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A2" w:rsidRPr="00D06818" w:rsidRDefault="00D06818">
      <w:pPr>
        <w:rPr>
          <w:rFonts w:ascii="Times New Roman" w:hAnsi="Times New Roman" w:cs="Times New Roman"/>
          <w:sz w:val="32"/>
          <w:szCs w:val="32"/>
        </w:rPr>
      </w:pPr>
      <w:r w:rsidRPr="00D06818">
        <w:rPr>
          <w:sz w:val="32"/>
          <w:szCs w:val="32"/>
        </w:rPr>
        <w:t xml:space="preserve"> </w:t>
      </w:r>
      <w:r w:rsidRPr="00D06818">
        <w:rPr>
          <w:rFonts w:ascii="Times New Roman" w:hAnsi="Times New Roman" w:cs="Times New Roman"/>
          <w:sz w:val="32"/>
          <w:szCs w:val="32"/>
        </w:rPr>
        <w:t>Об обеспечении безопасности людей на водных объектах</w:t>
      </w:r>
    </w:p>
    <w:p w:rsidR="00D06818" w:rsidRDefault="00D06818">
      <w:pPr>
        <w:rPr>
          <w:rFonts w:ascii="Times New Roman" w:hAnsi="Times New Roman" w:cs="Times New Roman"/>
          <w:sz w:val="28"/>
          <w:szCs w:val="28"/>
        </w:rPr>
      </w:pPr>
    </w:p>
    <w:p w:rsidR="00305EB2" w:rsidRDefault="00D06818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Согласно данным Главного управления МЧС России по Красноярскому краю в 2023 году с начала летнего сезона  на водн</w:t>
      </w:r>
      <w:r w:rsidR="00001F61">
        <w:rPr>
          <w:rFonts w:ascii="Times New Roman" w:hAnsi="Times New Roman" w:cs="Times New Roman"/>
          <w:sz w:val="28"/>
          <w:szCs w:val="28"/>
        </w:rPr>
        <w:t>ых объектах, расположенных на территории края погибло уже 26 человек, из них 15 человек в местах, не предназначенных для купания, в том числе 5 детей.</w:t>
      </w:r>
    </w:p>
    <w:p w:rsidR="00305EB2" w:rsidRPr="00305EB2" w:rsidRDefault="00305EB2" w:rsidP="00305E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г. Бородино </w:t>
      </w:r>
      <w:r w:rsidRPr="00305EB2">
        <w:rPr>
          <w:rFonts w:ascii="Times New Roman" w:hAnsi="Times New Roman" w:cs="Times New Roman"/>
          <w:sz w:val="28"/>
          <w:szCs w:val="28"/>
        </w:rPr>
        <w:t>«</w:t>
      </w:r>
      <w:r w:rsidRPr="00305EB2">
        <w:rPr>
          <w:rFonts w:ascii="Times New Roman" w:hAnsi="Times New Roman" w:cs="Times New Roman"/>
          <w:sz w:val="28"/>
          <w:szCs w:val="28"/>
        </w:rPr>
        <w:t>О местах, запрещенных для купания и катания на маломерных судах и гидроциклах</w:t>
      </w:r>
      <w:r w:rsidRPr="00305E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05EB2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305EB2">
        <w:rPr>
          <w:rFonts w:ascii="Times New Roman" w:hAnsi="Times New Roman" w:cs="Times New Roman"/>
          <w:sz w:val="28"/>
          <w:szCs w:val="28"/>
        </w:rPr>
        <w:t xml:space="preserve"> места, запрещенные для купания, катания на маломерных судах и гидроциклах на территории города Бородино (далее - водные объекты):</w:t>
      </w:r>
    </w:p>
    <w:p w:rsidR="00305EB2" w:rsidRPr="00305EB2" w:rsidRDefault="00305EB2" w:rsidP="00305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5EB2">
        <w:rPr>
          <w:rFonts w:ascii="Times New Roman" w:hAnsi="Times New Roman" w:cs="Times New Roman"/>
          <w:sz w:val="28"/>
          <w:szCs w:val="28"/>
        </w:rPr>
        <w:t>- пруд в березовой роще (старый парк);</w:t>
      </w:r>
    </w:p>
    <w:p w:rsidR="00305EB2" w:rsidRDefault="00305EB2" w:rsidP="00305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пруд (городской пляж). </w:t>
      </w:r>
    </w:p>
    <w:p w:rsidR="00CA1841" w:rsidRDefault="00305EB2" w:rsidP="00CA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данных водных объектах установлены запрещающие знаки о </w:t>
      </w:r>
      <w:r>
        <w:rPr>
          <w:rFonts w:ascii="Times New Roman" w:hAnsi="Times New Roman" w:cs="Times New Roman"/>
          <w:sz w:val="28"/>
          <w:szCs w:val="28"/>
        </w:rPr>
        <w:t>запре</w:t>
      </w:r>
      <w:r>
        <w:rPr>
          <w:rFonts w:ascii="Times New Roman" w:hAnsi="Times New Roman" w:cs="Times New Roman"/>
          <w:sz w:val="28"/>
          <w:szCs w:val="28"/>
        </w:rPr>
        <w:t>те купания. Совместно</w:t>
      </w:r>
      <w:r w:rsidR="00F17DAD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трудниками полиции </w:t>
      </w:r>
      <w:r w:rsidR="00F17DAD">
        <w:rPr>
          <w:rFonts w:ascii="Times New Roman" w:hAnsi="Times New Roman" w:cs="Times New Roman"/>
          <w:sz w:val="28"/>
          <w:szCs w:val="28"/>
        </w:rPr>
        <w:t>МО МВД России «Бородинский»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DAD">
        <w:rPr>
          <w:rFonts w:ascii="Times New Roman" w:hAnsi="Times New Roman" w:cs="Times New Roman"/>
          <w:sz w:val="28"/>
          <w:szCs w:val="28"/>
        </w:rPr>
        <w:t>проводятся рейдовые мероприятия по выявлению купающихся</w:t>
      </w:r>
      <w:r w:rsidR="00CA1841">
        <w:rPr>
          <w:rFonts w:ascii="Times New Roman" w:hAnsi="Times New Roman" w:cs="Times New Roman"/>
          <w:sz w:val="28"/>
          <w:szCs w:val="28"/>
        </w:rPr>
        <w:t>,</w:t>
      </w:r>
      <w:r w:rsidR="00F17DAD">
        <w:rPr>
          <w:rFonts w:ascii="Times New Roman" w:hAnsi="Times New Roman" w:cs="Times New Roman"/>
          <w:sz w:val="28"/>
          <w:szCs w:val="28"/>
        </w:rPr>
        <w:t xml:space="preserve"> на указанных озерах. В отношении нарушителей собираются материалы по ст.1.6. Закона Красноярского края «Об административных правонарушениях» и направляются на рассмотрение административной комиссии</w:t>
      </w:r>
      <w:r w:rsidR="00CA1841">
        <w:rPr>
          <w:rFonts w:ascii="Times New Roman" w:hAnsi="Times New Roman" w:cs="Times New Roman"/>
          <w:sz w:val="28"/>
          <w:szCs w:val="28"/>
        </w:rPr>
        <w:t>.</w:t>
      </w:r>
    </w:p>
    <w:p w:rsidR="00CA1841" w:rsidRDefault="00F17DAD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данной статье Закона предусмотрен штраф до 1000 рублей. </w:t>
      </w:r>
    </w:p>
    <w:p w:rsidR="00305EB2" w:rsidRDefault="00CA1841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для купания и удовлетворения личных и бытовых нужд граждан на территории г. Бородино осуществляется в соответствии с правилами использования </w:t>
      </w:r>
      <w:r>
        <w:rPr>
          <w:rFonts w:ascii="Times New Roman" w:hAnsi="Times New Roman" w:cs="Times New Roman"/>
          <w:sz w:val="28"/>
          <w:szCs w:val="28"/>
        </w:rPr>
        <w:t>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пользования, установленными администрацией города Бородино.</w:t>
      </w:r>
    </w:p>
    <w:p w:rsidR="00CA1841" w:rsidRDefault="00CA1841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законы и берегите себя.</w:t>
      </w:r>
    </w:p>
    <w:p w:rsidR="00CA1841" w:rsidRPr="00305EB2" w:rsidRDefault="00CA1841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EB2" w:rsidRP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B2" w:rsidRPr="00D06818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EB2" w:rsidRPr="00D0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07"/>
    <w:rsid w:val="00001F61"/>
    <w:rsid w:val="00036F07"/>
    <w:rsid w:val="00305EB2"/>
    <w:rsid w:val="00AA1CA2"/>
    <w:rsid w:val="00CA1841"/>
    <w:rsid w:val="00D06818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2023-07-14T02:06:00Z</dcterms:created>
  <dcterms:modified xsi:type="dcterms:W3CDTF">2023-07-14T02:54:00Z</dcterms:modified>
</cp:coreProperties>
</file>