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3BA" w:rsidRDefault="007A0794" w:rsidP="007A0794">
      <w:pPr>
        <w:spacing w:after="0" w:line="18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3B33BA" w:rsidRPr="003B33B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2 </w:t>
      </w:r>
    </w:p>
    <w:p w:rsidR="003B33BA" w:rsidRPr="003B33BA" w:rsidRDefault="007A0794" w:rsidP="007A0794">
      <w:pPr>
        <w:spacing w:after="0" w:line="18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3B33BA" w:rsidRPr="003B33BA">
        <w:rPr>
          <w:rFonts w:ascii="Arial" w:eastAsia="Times New Roman" w:hAnsi="Arial" w:cs="Arial"/>
          <w:sz w:val="24"/>
          <w:szCs w:val="24"/>
          <w:lang w:eastAsia="ru-RU"/>
        </w:rPr>
        <w:t>к распоряжению</w:t>
      </w:r>
    </w:p>
    <w:p w:rsidR="003B33BA" w:rsidRPr="003B33BA" w:rsidRDefault="003B33BA" w:rsidP="003B33BA">
      <w:pPr>
        <w:spacing w:after="0" w:line="180" w:lineRule="atLeast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3E5EE3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8153BB">
        <w:rPr>
          <w:rFonts w:ascii="Arial" w:eastAsia="Times New Roman" w:hAnsi="Arial" w:cs="Arial"/>
          <w:sz w:val="24"/>
          <w:szCs w:val="24"/>
          <w:lang w:eastAsia="ru-RU"/>
        </w:rPr>
        <w:t>07</w:t>
      </w:r>
      <w:r w:rsidR="007A079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B33BA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8153BB">
        <w:rPr>
          <w:rFonts w:ascii="Arial" w:eastAsia="Times New Roman" w:hAnsi="Arial" w:cs="Arial"/>
          <w:sz w:val="24"/>
          <w:szCs w:val="24"/>
          <w:lang w:eastAsia="ru-RU"/>
        </w:rPr>
        <w:t>07</w:t>
      </w:r>
      <w:r w:rsidRPr="003B33BA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3E5EE3">
        <w:rPr>
          <w:rFonts w:ascii="Arial" w:eastAsia="Times New Roman" w:hAnsi="Arial" w:cs="Arial"/>
          <w:sz w:val="24"/>
          <w:szCs w:val="24"/>
          <w:lang w:eastAsia="ru-RU"/>
        </w:rPr>
        <w:t>06</w:t>
      </w:r>
      <w:r w:rsidRPr="003B33BA">
        <w:rPr>
          <w:rFonts w:ascii="Arial" w:eastAsia="Times New Roman" w:hAnsi="Arial" w:cs="Arial"/>
          <w:sz w:val="24"/>
          <w:szCs w:val="24"/>
          <w:lang w:eastAsia="ru-RU"/>
        </w:rPr>
        <w:t>.20</w:t>
      </w:r>
      <w:r w:rsidR="008153BB">
        <w:rPr>
          <w:rFonts w:ascii="Arial" w:eastAsia="Times New Roman" w:hAnsi="Arial" w:cs="Arial"/>
          <w:sz w:val="24"/>
          <w:szCs w:val="24"/>
          <w:lang w:eastAsia="ru-RU"/>
        </w:rPr>
        <w:t>21</w:t>
      </w:r>
    </w:p>
    <w:p w:rsidR="003B33BA" w:rsidRDefault="003B33BA" w:rsidP="006502B7">
      <w:pPr>
        <w:spacing w:after="0" w:line="180" w:lineRule="atLeas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502B7" w:rsidRPr="003B33BA" w:rsidRDefault="006502B7" w:rsidP="006502B7">
      <w:pPr>
        <w:spacing w:after="0" w:line="180" w:lineRule="atLeas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/>
          <w:sz w:val="24"/>
          <w:szCs w:val="24"/>
          <w:lang w:eastAsia="ru-RU"/>
        </w:rPr>
        <w:t>Отдел по управлению муниципальным имуществом города Бородино Красноярского края, именуемый в дальнейшем Продавец, сообщает о  продаже муниципального имущества города Бородино (далее - имущество) без объявл</w:t>
      </w:r>
      <w:bookmarkStart w:id="0" w:name="_GoBack"/>
      <w:bookmarkEnd w:id="0"/>
      <w:r w:rsidRPr="003B33BA">
        <w:rPr>
          <w:rFonts w:ascii="Arial" w:eastAsia="Times New Roman" w:hAnsi="Arial" w:cs="Arial"/>
          <w:b/>
          <w:sz w:val="24"/>
          <w:szCs w:val="24"/>
          <w:lang w:eastAsia="ru-RU"/>
        </w:rPr>
        <w:t>ения цены (далее – продажа):</w:t>
      </w:r>
    </w:p>
    <w:p w:rsidR="006502B7" w:rsidRPr="003B33BA" w:rsidRDefault="006502B7" w:rsidP="006502B7">
      <w:pPr>
        <w:spacing w:after="0" w:line="180" w:lineRule="atLeas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502B7" w:rsidRPr="003B33BA" w:rsidRDefault="006502B7" w:rsidP="006502B7">
      <w:pPr>
        <w:spacing w:after="0" w:line="180" w:lineRule="atLeas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/>
          <w:sz w:val="24"/>
          <w:szCs w:val="24"/>
          <w:lang w:eastAsia="ru-RU"/>
        </w:rPr>
        <w:t>1. Общие положения</w:t>
      </w:r>
    </w:p>
    <w:p w:rsidR="006502B7" w:rsidRPr="003B33BA" w:rsidRDefault="006502B7" w:rsidP="006502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1.1. Основание продажи 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– распоряжение начальника ОУМИ г. Бородино </w:t>
      </w:r>
      <w:r w:rsidRPr="007A079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№ </w:t>
      </w:r>
      <w:r w:rsidR="003E5E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8153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07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</w:t>
      </w:r>
      <w:r w:rsidR="008153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07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3E5EE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06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.20</w:t>
      </w:r>
      <w:r w:rsidR="008153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21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</w:p>
    <w:p w:rsidR="006502B7" w:rsidRPr="003B33BA" w:rsidRDefault="006502B7" w:rsidP="006502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1.2. Способ приватизации – продажа без объявления цены.</w:t>
      </w:r>
    </w:p>
    <w:p w:rsidR="006502B7" w:rsidRPr="003B33BA" w:rsidRDefault="006502B7" w:rsidP="006502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1.3. Дата начала приема заявок </w:t>
      </w:r>
      <w:r w:rsidR="005E6E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– </w:t>
      </w:r>
      <w:r w:rsidR="008153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5E6E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06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.20</w:t>
      </w:r>
      <w:r w:rsidR="008153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21 с 08.00ч</w:t>
      </w:r>
      <w:proofErr w:type="gramStart"/>
      <w:r w:rsidR="008153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                        </w:t>
      </w:r>
      <w:proofErr w:type="gramEnd"/>
    </w:p>
    <w:p w:rsidR="006502B7" w:rsidRPr="003B33BA" w:rsidRDefault="006502B7" w:rsidP="006502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1.4.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3B33BA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Дата окончания приема заявок </w:t>
      </w:r>
      <w:r w:rsidR="005E6E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– </w:t>
      </w:r>
      <w:r w:rsidR="008153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</w:t>
      </w:r>
      <w:r w:rsidR="00935AF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5E6E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07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.20</w:t>
      </w:r>
      <w:r w:rsidR="008153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21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8153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 1</w:t>
      </w:r>
      <w:r w:rsidR="00B41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="008153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.00 часов 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(включительно).</w:t>
      </w:r>
    </w:p>
    <w:p w:rsidR="006502B7" w:rsidRPr="003B33BA" w:rsidRDefault="006502B7" w:rsidP="006502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1.5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Порядок подачи заявок.</w:t>
      </w:r>
    </w:p>
    <w:p w:rsidR="006502B7" w:rsidRPr="003B33BA" w:rsidRDefault="006502B7" w:rsidP="006502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</w:t>
      </w:r>
      <w:proofErr w:type="gramStart"/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Заявка со всеми прилагаемыми к ней документами направляется по адресу: 663981, г. Бородино, ул. Горького, 5, кабинет </w:t>
      </w:r>
      <w:r w:rsidR="00DE78C8"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24</w:t>
      </w:r>
      <w:r w:rsidR="005E6E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кабинет 16</w:t>
      </w:r>
      <w:r w:rsidR="00DE78C8"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или подается непосредственно </w:t>
      </w:r>
      <w:r w:rsidRPr="003B33BA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по месту приема заявок по адресу: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г. Бородино, ул. Горького, 5</w:t>
      </w:r>
      <w:r w:rsidRPr="003B33BA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DE78C8"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кабинет 24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5E6E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кабинет 16 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 понедельника по </w:t>
      </w:r>
      <w:r w:rsidR="00DE78C8"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четверг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 08.00 до 12.00, с 13.00 до 17.00, пятница с 08.00 до 12.00, с 13.00 до 15.00 по</w:t>
      </w:r>
      <w:proofErr w:type="gramEnd"/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местному времени. </w:t>
      </w:r>
    </w:p>
    <w:p w:rsidR="006502B7" w:rsidRPr="003B33BA" w:rsidRDefault="006502B7" w:rsidP="006502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Контактный телефон – 8 (39168)45</w:t>
      </w:r>
      <w:r w:rsidR="00DE78C8"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50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DE78C8"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45914,44013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6502B7" w:rsidRPr="003B33BA" w:rsidRDefault="006502B7" w:rsidP="006502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1.6. Дата и место п</w:t>
      </w:r>
      <w:r w:rsidR="005E6E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одведен</w:t>
      </w:r>
      <w:r w:rsidR="00935AF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ия итогов продажи – 06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5E6E7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07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.20</w:t>
      </w:r>
      <w:r w:rsidR="008153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21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10.00 по местному времени по адресу: г.</w:t>
      </w:r>
      <w:r w:rsidR="00DE78C8"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Бородино, ул. Горького, 5, актовый зал.</w:t>
      </w:r>
    </w:p>
    <w:p w:rsidR="006502B7" w:rsidRPr="003B33BA" w:rsidRDefault="006502B7" w:rsidP="006502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1.7. </w:t>
      </w:r>
      <w:r w:rsidRPr="003B33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 иной информацией о продаже имущества, не указанной в данном информационном сообщении, в том числе с условиями договора купли–продажи имущества, покупатель может </w:t>
      </w:r>
      <w:r w:rsidRPr="003B33BA">
        <w:rPr>
          <w:rFonts w:ascii="Arial" w:eastAsia="Times New Roman" w:hAnsi="Arial" w:cs="Arial"/>
          <w:sz w:val="24"/>
          <w:szCs w:val="24"/>
          <w:lang w:eastAsia="ru-RU"/>
        </w:rPr>
        <w:t xml:space="preserve">ознакомиться путем направления соответствующего обращения в адрес продавца, </w:t>
      </w:r>
      <w:r w:rsidR="00974A0F">
        <w:rPr>
          <w:rFonts w:ascii="Arial" w:eastAsia="Times New Roman" w:hAnsi="Arial" w:cs="Arial"/>
          <w:sz w:val="24"/>
          <w:szCs w:val="24"/>
          <w:lang w:eastAsia="ru-RU"/>
        </w:rPr>
        <w:t xml:space="preserve">или на электронный адрес </w:t>
      </w:r>
      <w:hyperlink r:id="rId5" w:history="1">
        <w:r w:rsidR="003D6AB4" w:rsidRPr="00AF2A7D">
          <w:rPr>
            <w:rStyle w:val="a5"/>
            <w:rFonts w:ascii="Arial" w:eastAsia="Times New Roman" w:hAnsi="Arial" w:cs="Arial"/>
            <w:sz w:val="24"/>
            <w:szCs w:val="24"/>
            <w:lang w:val="en-US" w:eastAsia="ru-RU"/>
          </w:rPr>
          <w:t>borodino</w:t>
        </w:r>
        <w:r w:rsidR="003D6AB4" w:rsidRPr="00AF2A7D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.</w:t>
        </w:r>
        <w:r w:rsidR="003D6AB4" w:rsidRPr="00AF2A7D">
          <w:rPr>
            <w:rStyle w:val="a5"/>
            <w:rFonts w:ascii="Arial" w:eastAsia="Times New Roman" w:hAnsi="Arial" w:cs="Arial"/>
            <w:sz w:val="24"/>
            <w:szCs w:val="24"/>
            <w:lang w:val="en-US" w:eastAsia="ru-RU"/>
          </w:rPr>
          <w:t>oumi</w:t>
        </w:r>
        <w:r w:rsidR="003D6AB4" w:rsidRPr="00AF2A7D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@</w:t>
        </w:r>
        <w:r w:rsidR="003D6AB4" w:rsidRPr="00AF2A7D">
          <w:rPr>
            <w:rStyle w:val="a5"/>
            <w:rFonts w:ascii="Arial" w:eastAsia="Times New Roman" w:hAnsi="Arial" w:cs="Arial"/>
            <w:sz w:val="24"/>
            <w:szCs w:val="24"/>
            <w:lang w:val="en-US" w:eastAsia="ru-RU"/>
          </w:rPr>
          <w:t>yandex</w:t>
        </w:r>
        <w:r w:rsidR="003D6AB4" w:rsidRPr="00AF2A7D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.</w:t>
        </w:r>
        <w:r w:rsidR="003D6AB4" w:rsidRPr="00AF2A7D">
          <w:rPr>
            <w:rStyle w:val="a5"/>
            <w:rFonts w:ascii="Arial" w:eastAsia="Times New Roman" w:hAnsi="Arial" w:cs="Arial"/>
            <w:sz w:val="24"/>
            <w:szCs w:val="24"/>
            <w:lang w:val="en-US" w:eastAsia="ru-RU"/>
          </w:rPr>
          <w:t>ru</w:t>
        </w:r>
      </w:hyperlink>
      <w:r w:rsidR="00974A0F" w:rsidRPr="00974A0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D6AB4">
        <w:rPr>
          <w:rFonts w:ascii="Arial" w:eastAsia="Times New Roman" w:hAnsi="Arial" w:cs="Arial"/>
          <w:sz w:val="24"/>
          <w:szCs w:val="24"/>
          <w:lang w:eastAsia="ru-RU"/>
        </w:rPr>
        <w:t>либо на сайт</w:t>
      </w:r>
      <w:r w:rsidRPr="003B33BA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  <w:hyperlink r:id="rId6" w:history="1">
        <w:r w:rsidR="00974A0F" w:rsidRPr="00AF2A7D">
          <w:rPr>
            <w:rStyle w:val="a5"/>
            <w:rFonts w:ascii="Arial" w:eastAsia="Times New Roman" w:hAnsi="Arial" w:cs="Arial"/>
            <w:sz w:val="24"/>
            <w:szCs w:val="24"/>
            <w:lang w:val="en-US" w:eastAsia="ru-RU"/>
          </w:rPr>
          <w:t>www</w:t>
        </w:r>
        <w:r w:rsidR="00974A0F" w:rsidRPr="00AF2A7D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.</w:t>
        </w:r>
        <w:r w:rsidR="00974A0F" w:rsidRPr="00AF2A7D">
          <w:rPr>
            <w:rStyle w:val="a5"/>
            <w:rFonts w:ascii="Arial" w:eastAsia="Times New Roman" w:hAnsi="Arial" w:cs="Arial"/>
            <w:sz w:val="24"/>
            <w:szCs w:val="24"/>
            <w:lang w:val="en-US" w:eastAsia="ru-RU"/>
          </w:rPr>
          <w:t>torgi</w:t>
        </w:r>
        <w:r w:rsidR="00974A0F" w:rsidRPr="00AF2A7D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.</w:t>
        </w:r>
        <w:r w:rsidR="00974A0F" w:rsidRPr="00AF2A7D">
          <w:rPr>
            <w:rStyle w:val="a5"/>
            <w:rFonts w:ascii="Arial" w:eastAsia="Times New Roman" w:hAnsi="Arial" w:cs="Arial"/>
            <w:sz w:val="24"/>
            <w:szCs w:val="24"/>
            <w:lang w:val="en-US" w:eastAsia="ru-RU"/>
          </w:rPr>
          <w:t>gov</w:t>
        </w:r>
        <w:r w:rsidR="00974A0F" w:rsidRPr="00AF2A7D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.</w:t>
        </w:r>
        <w:proofErr w:type="spellStart"/>
        <w:r w:rsidR="00974A0F" w:rsidRPr="00AF2A7D">
          <w:rPr>
            <w:rStyle w:val="a5"/>
            <w:rFonts w:ascii="Arial" w:eastAsia="Times New Roman" w:hAnsi="Arial" w:cs="Arial"/>
            <w:sz w:val="24"/>
            <w:szCs w:val="24"/>
            <w:lang w:val="en-US" w:eastAsia="ru-RU"/>
          </w:rPr>
          <w:t>ru</w:t>
        </w:r>
        <w:proofErr w:type="spellEnd"/>
      </w:hyperlink>
      <w:r w:rsidRPr="003B33BA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6502B7" w:rsidRPr="003B33BA" w:rsidRDefault="006502B7" w:rsidP="006502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502B7" w:rsidRPr="003B33BA" w:rsidRDefault="006502B7" w:rsidP="006502B7">
      <w:pPr>
        <w:spacing w:after="0" w:line="180" w:lineRule="atLeast"/>
        <w:ind w:firstLine="454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/>
          <w:sz w:val="24"/>
          <w:szCs w:val="24"/>
          <w:lang w:eastAsia="ru-RU"/>
        </w:rPr>
        <w:t>2. Порядок подачи заявок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sz w:val="24"/>
          <w:szCs w:val="24"/>
          <w:lang w:eastAsia="ru-RU"/>
        </w:rPr>
        <w:t>Форма заявки приведена в данном информационном сообщении.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sz w:val="24"/>
          <w:szCs w:val="24"/>
          <w:lang w:eastAsia="ru-RU"/>
        </w:rPr>
        <w:t>Предложение о цене приобретения имущества прилагается к заявке в запечатанном конверте. Предлагаемая претендентом цена приобретения имущества указывается цифрами и прописью. В случае если цифрами и прописью указаны разные цены, принимается во внимание цена, указанная прописью.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sz w:val="24"/>
          <w:szCs w:val="24"/>
          <w:lang w:eastAsia="ru-RU"/>
        </w:rPr>
        <w:t xml:space="preserve"> Претендент вправе подать только одно предложение о цене приобретения имущества.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sz w:val="24"/>
          <w:szCs w:val="24"/>
          <w:lang w:eastAsia="ru-RU"/>
        </w:rPr>
        <w:t>К заявке также прилагаются документы по перечню, указанному в информационном сообщении, и опись прилагаемых документов в двух экземплярах, один из которых остается у продавца, другой, с отметкой продавца о приеме заявки и прилагаемых к ней документов, - у претендента.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sz w:val="24"/>
          <w:szCs w:val="24"/>
          <w:lang w:eastAsia="ru-RU"/>
        </w:rPr>
        <w:t>Продавец отказывает претенденту в приеме заявки в случае, если: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sz w:val="24"/>
          <w:szCs w:val="24"/>
          <w:lang w:eastAsia="ru-RU"/>
        </w:rPr>
        <w:t>а) заявка представлена по истечении срока приема заявок, указанного в информационном сообщении;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sz w:val="24"/>
          <w:szCs w:val="24"/>
          <w:lang w:eastAsia="ru-RU"/>
        </w:rPr>
        <w:t>б) заявка представлена лицом, не уполномоченным претендентом на осуществление таких действий;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sz w:val="24"/>
          <w:szCs w:val="24"/>
          <w:lang w:eastAsia="ru-RU"/>
        </w:rPr>
        <w:t>в) заявка оформлена с нарушением требований, установленных продавцом;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sz w:val="24"/>
          <w:szCs w:val="24"/>
          <w:lang w:eastAsia="ru-RU"/>
        </w:rPr>
        <w:t>г) представлены не все документы, предусмотренные информационным сообщением, либо они оформлены ненадлежащим образом;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sz w:val="24"/>
          <w:szCs w:val="24"/>
          <w:lang w:eastAsia="ru-RU"/>
        </w:rPr>
        <w:t>д)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Указанный перечень оснований для отказа в приеме заявки является исчерпывающим.</w:t>
      </w:r>
    </w:p>
    <w:p w:rsidR="006502B7" w:rsidRPr="003B33BA" w:rsidRDefault="006502B7" w:rsidP="006C72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sz w:val="24"/>
          <w:szCs w:val="24"/>
          <w:lang w:eastAsia="ru-RU"/>
        </w:rPr>
        <w:t>Сотрудник продавца, осуществляющий прием документов, делает на экземпляре описи документов, остающемся у претендента, отметку об отказе в приеме заявки с указанием причины отказа и заверяет ее своей подписью. Непринятая заявка с прилагаемыми к ней документами возвращается в день ее получения продавцом претенденту или его полномочному представителю под расписку либо по почте (заказным письмом).</w:t>
      </w:r>
    </w:p>
    <w:p w:rsidR="006C72A7" w:rsidRPr="003B33BA" w:rsidRDefault="006502B7" w:rsidP="006C72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sz w:val="24"/>
          <w:szCs w:val="24"/>
          <w:lang w:eastAsia="ru-RU"/>
        </w:rPr>
        <w:t>Принятые заявки и предложения о цене приобретения имущества продавец регистрирует в журнале приема заявок с присвоением каждой заявке номера и указанием даты и времени ее поступления.</w:t>
      </w:r>
    </w:p>
    <w:p w:rsidR="006502B7" w:rsidRPr="003B33BA" w:rsidRDefault="006502B7" w:rsidP="006C72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sz w:val="24"/>
          <w:szCs w:val="24"/>
          <w:lang w:eastAsia="ru-RU"/>
        </w:rPr>
        <w:t>Зарегистрированная заявка является поступившим продавцу предложением (офертой) претендента, выражающим его намерение считать себя заключившим с продавцом договор купли-продажи имущества по предлагаемой претендентом цене приобретения.</w:t>
      </w:r>
    </w:p>
    <w:p w:rsidR="006502B7" w:rsidRPr="003B33BA" w:rsidRDefault="006502B7" w:rsidP="006C72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sz w:val="24"/>
          <w:szCs w:val="24"/>
          <w:lang w:eastAsia="ru-RU"/>
        </w:rPr>
        <w:t>Претендент приобретает статус участника продажи с момента подачи заявки.</w:t>
      </w:r>
    </w:p>
    <w:p w:rsidR="006502B7" w:rsidRPr="003B33BA" w:rsidRDefault="006502B7" w:rsidP="006C72A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sz w:val="24"/>
          <w:szCs w:val="24"/>
          <w:lang w:eastAsia="ru-RU"/>
        </w:rPr>
        <w:t xml:space="preserve">Претендент не вправе отозвать зарегистрированную заявку, если иное не установлено законодательством Российской Федерации. </w:t>
      </w:r>
    </w:p>
    <w:p w:rsidR="006502B7" w:rsidRPr="003B33BA" w:rsidRDefault="006502B7" w:rsidP="006502B7">
      <w:pPr>
        <w:spacing w:after="0" w:line="180" w:lineRule="atLeast"/>
        <w:ind w:firstLine="454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/>
          <w:sz w:val="24"/>
          <w:szCs w:val="24"/>
          <w:lang w:eastAsia="ru-RU"/>
        </w:rPr>
        <w:t>3. Ограничения участия отдельных категорий физических и юридических лиц в приватизации имущества</w:t>
      </w:r>
    </w:p>
    <w:p w:rsidR="006502B7" w:rsidRPr="003B33BA" w:rsidRDefault="006502B7" w:rsidP="006502B7">
      <w:pPr>
        <w:spacing w:after="0" w:line="180" w:lineRule="atLeast"/>
        <w:ind w:firstLine="45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B33BA">
        <w:rPr>
          <w:rFonts w:ascii="Arial" w:eastAsia="Times New Roman" w:hAnsi="Arial" w:cs="Arial"/>
          <w:sz w:val="24"/>
          <w:szCs w:val="24"/>
          <w:lang w:eastAsia="ru-RU"/>
        </w:rPr>
        <w:t>Покупателями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21.12.2001 № 178-ФЗ «О приватизации государственного и муниципального имущества».</w:t>
      </w:r>
      <w:proofErr w:type="gramEnd"/>
    </w:p>
    <w:p w:rsidR="006502B7" w:rsidRPr="003B33BA" w:rsidRDefault="006502B7" w:rsidP="006502B7">
      <w:pPr>
        <w:spacing w:after="0" w:line="180" w:lineRule="atLeast"/>
        <w:ind w:firstLine="45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502B7" w:rsidRPr="003B33BA" w:rsidRDefault="006502B7" w:rsidP="006502B7">
      <w:pPr>
        <w:spacing w:after="0" w:line="180" w:lineRule="atLeas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/>
          <w:sz w:val="24"/>
          <w:szCs w:val="24"/>
          <w:lang w:eastAsia="ru-RU"/>
        </w:rPr>
        <w:t>4. Перечень предоставляемых претендентом документов и требования к их оформлению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Cs/>
          <w:sz w:val="24"/>
          <w:szCs w:val="24"/>
          <w:lang w:eastAsia="ru-RU"/>
        </w:rPr>
        <w:t>1. Одновременно с заявкой претенденты представляют следующие документы: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Cs/>
          <w:sz w:val="24"/>
          <w:szCs w:val="24"/>
          <w:lang w:eastAsia="ru-RU"/>
        </w:rPr>
        <w:t>юридические лица: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Cs/>
          <w:sz w:val="24"/>
          <w:szCs w:val="24"/>
          <w:lang w:eastAsia="ru-RU"/>
        </w:rPr>
        <w:t>заверенные копии учредительных документов;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Cs/>
          <w:sz w:val="24"/>
          <w:szCs w:val="24"/>
          <w:lang w:eastAsia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Cs/>
          <w:sz w:val="24"/>
          <w:szCs w:val="24"/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Cs/>
          <w:sz w:val="24"/>
          <w:szCs w:val="24"/>
          <w:lang w:eastAsia="ru-RU"/>
        </w:rPr>
        <w:t>физические лица предъявляют документ, удостоверяющий личность, или представляют копии всех его листов.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Cs/>
          <w:sz w:val="24"/>
          <w:szCs w:val="24"/>
          <w:lang w:eastAsia="ru-RU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2. Все листы документов, представляемых одновременно с заявкой, либо отдельные тома данных документов должны быть прошиты, пронумерованы, </w:t>
      </w:r>
      <w:r w:rsidRPr="003B33BA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скреплены печатью претендента (для юридического лица) и подписаны претендентом или его представителем.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Cs/>
          <w:sz w:val="24"/>
          <w:szCs w:val="24"/>
          <w:lang w:eastAsia="ru-RU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6502B7" w:rsidRPr="003B33BA" w:rsidRDefault="006502B7" w:rsidP="006502B7">
      <w:pPr>
        <w:spacing w:after="0" w:line="180" w:lineRule="atLeast"/>
        <w:ind w:firstLine="454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/>
          <w:sz w:val="24"/>
          <w:szCs w:val="24"/>
          <w:lang w:eastAsia="ru-RU"/>
        </w:rPr>
        <w:t>5. Порядок подведения итогов продажи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Cs/>
          <w:sz w:val="24"/>
          <w:szCs w:val="24"/>
          <w:lang w:eastAsia="ru-RU"/>
        </w:rPr>
        <w:t>Покупателем имущества признается: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Cs/>
          <w:sz w:val="24"/>
          <w:szCs w:val="24"/>
          <w:lang w:eastAsia="ru-RU"/>
        </w:rPr>
        <w:t>а) при принятии к рассмотрению одного предложения о цене приобретения имущества - претендент, подавший это предложение;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Cs/>
          <w:sz w:val="24"/>
          <w:szCs w:val="24"/>
          <w:lang w:eastAsia="ru-RU"/>
        </w:rPr>
        <w:t>б) при принятии к рассмотрению нескольких предложений о цене приобретения имущества - претендент, предложивший наибольшую цену;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Cs/>
          <w:sz w:val="24"/>
          <w:szCs w:val="24"/>
          <w:lang w:eastAsia="ru-RU"/>
        </w:rPr>
        <w:t>в) при принятии к рассмотрению нескольких одинаковых предложений о цене приобретения имущества - претендент, чья заявка была зарегистрирована уполномоченным лицом продавца в журнале приема предложений раньше по времени подачи документов.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502B7" w:rsidRPr="003B33BA" w:rsidRDefault="006502B7" w:rsidP="006502B7">
      <w:pPr>
        <w:spacing w:after="0" w:line="180" w:lineRule="atLeast"/>
        <w:ind w:firstLine="454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/>
          <w:sz w:val="24"/>
          <w:szCs w:val="24"/>
          <w:lang w:eastAsia="ru-RU"/>
        </w:rPr>
        <w:t>6. Срок заключения договора купли-продажи и порядок оплаты покупателем имущества</w:t>
      </w:r>
    </w:p>
    <w:p w:rsidR="006502B7" w:rsidRPr="003B33BA" w:rsidRDefault="006502B7" w:rsidP="006502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sz w:val="24"/>
          <w:szCs w:val="24"/>
          <w:lang w:eastAsia="ru-RU"/>
        </w:rPr>
        <w:t xml:space="preserve">Договор купли-продажи имущества заключается не ранее чем через 10 рабочих дней и не позднее 15 рабочих дней со дня размещения протокола об итогах проведения продажи </w:t>
      </w:r>
      <w:r w:rsidR="005D6AF7" w:rsidRPr="003B33BA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</w:t>
      </w:r>
      <w:r w:rsidRPr="003B33BA">
        <w:rPr>
          <w:rFonts w:ascii="Arial" w:eastAsia="Times New Roman" w:hAnsi="Arial" w:cs="Arial"/>
          <w:sz w:val="24"/>
          <w:szCs w:val="24"/>
          <w:lang w:eastAsia="ru-RU"/>
        </w:rPr>
        <w:t xml:space="preserve"> имущества на сайтах в сети «Интернет» </w:t>
      </w:r>
      <w:hyperlink r:id="rId7" w:history="1">
        <w:r w:rsidRPr="003B33BA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3B33B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.</w:t>
        </w:r>
        <w:r w:rsidRPr="003B33BA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ru-RU"/>
          </w:rPr>
          <w:t>torgi</w:t>
        </w:r>
        <w:r w:rsidRPr="003B33B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.</w:t>
        </w:r>
        <w:r w:rsidRPr="003B33BA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3B33B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.</w:t>
        </w:r>
        <w:r w:rsidRPr="003B33BA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3B33BA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hyperlink r:id="rId8" w:history="1">
        <w:r w:rsidRPr="003B33BA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3B33B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.</w:t>
        </w:r>
        <w:r w:rsidRPr="003B33BA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ru-RU"/>
          </w:rPr>
          <w:t>sibborodino</w:t>
        </w:r>
        <w:r w:rsidRPr="003B33B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.</w:t>
        </w:r>
        <w:r w:rsidRPr="003B33BA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3B33B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C72A7" w:rsidRPr="003B33BA" w:rsidRDefault="006C72A7" w:rsidP="006C72A7">
      <w:pPr>
        <w:spacing w:after="0" w:line="180" w:lineRule="atLeast"/>
        <w:ind w:firstLine="45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Оплата покупателем имущества производится единовременно </w:t>
      </w:r>
      <w:r w:rsidRPr="003B33BA">
        <w:rPr>
          <w:rFonts w:ascii="Arial" w:eastAsia="Times New Roman" w:hAnsi="Arial" w:cs="Arial"/>
          <w:sz w:val="24"/>
          <w:szCs w:val="24"/>
          <w:lang w:eastAsia="ru-RU"/>
        </w:rPr>
        <w:t>в течение 30 календарных дней со дня заключения договора купли-продажи имущества по следующим реквизитам:</w:t>
      </w:r>
    </w:p>
    <w:p w:rsidR="00656839" w:rsidRDefault="00656839" w:rsidP="006C72A7">
      <w:pPr>
        <w:tabs>
          <w:tab w:val="left" w:pos="567"/>
        </w:tabs>
        <w:spacing w:after="0" w:line="180" w:lineRule="atLeast"/>
        <w:ind w:firstLine="45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56839">
        <w:rPr>
          <w:rFonts w:ascii="Arial" w:eastAsia="Times New Roman" w:hAnsi="Arial" w:cs="Arial"/>
          <w:sz w:val="24"/>
          <w:szCs w:val="24"/>
          <w:lang w:eastAsia="ru-RU"/>
        </w:rPr>
        <w:t xml:space="preserve">Получатель: ИНН 2445000873, КПП 244501001, УФК по Красноярскому краю (ОУМИ г. Бородино, л/с 04193014600), </w:t>
      </w:r>
      <w:proofErr w:type="gramStart"/>
      <w:r w:rsidRPr="00656839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656839">
        <w:rPr>
          <w:rFonts w:ascii="Arial" w:eastAsia="Times New Roman" w:hAnsi="Arial" w:cs="Arial"/>
          <w:sz w:val="24"/>
          <w:szCs w:val="24"/>
          <w:lang w:eastAsia="ru-RU"/>
        </w:rPr>
        <w:t xml:space="preserve">/с 03100643000000011900, банк получателя: Отделение Красноярск г. Красноярск//УФК по Красноярскому краю г. Красноярск, </w:t>
      </w:r>
      <w:proofErr w:type="spellStart"/>
      <w:proofErr w:type="gramStart"/>
      <w:r w:rsidRPr="00656839">
        <w:rPr>
          <w:rFonts w:ascii="Arial" w:eastAsia="Times New Roman" w:hAnsi="Arial" w:cs="Arial"/>
          <w:sz w:val="24"/>
          <w:szCs w:val="24"/>
          <w:lang w:eastAsia="ru-RU"/>
        </w:rPr>
        <w:t>кор</w:t>
      </w:r>
      <w:proofErr w:type="spellEnd"/>
      <w:r w:rsidRPr="00656839">
        <w:rPr>
          <w:rFonts w:ascii="Arial" w:eastAsia="Times New Roman" w:hAnsi="Arial" w:cs="Arial"/>
          <w:sz w:val="24"/>
          <w:szCs w:val="24"/>
          <w:lang w:eastAsia="ru-RU"/>
        </w:rPr>
        <w:t>/счет</w:t>
      </w:r>
      <w:proofErr w:type="gramEnd"/>
      <w:r w:rsidRPr="00656839">
        <w:rPr>
          <w:rFonts w:ascii="Arial" w:eastAsia="Times New Roman" w:hAnsi="Arial" w:cs="Arial"/>
          <w:sz w:val="24"/>
          <w:szCs w:val="24"/>
          <w:lang w:eastAsia="ru-RU"/>
        </w:rPr>
        <w:t xml:space="preserve"> 40102810245370000011, БИК 010407105, ОКТМО 04707000, КБК 117 114 02 043 04 0000 410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C72A7" w:rsidRPr="003B33BA" w:rsidRDefault="006C72A7" w:rsidP="006C72A7">
      <w:pPr>
        <w:tabs>
          <w:tab w:val="left" w:pos="567"/>
        </w:tabs>
        <w:spacing w:after="0" w:line="180" w:lineRule="atLeast"/>
        <w:ind w:firstLine="45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spacing w:val="-7"/>
          <w:sz w:val="24"/>
          <w:szCs w:val="24"/>
          <w:lang w:eastAsia="ru-RU"/>
        </w:rPr>
        <w:tab/>
      </w:r>
      <w:r w:rsidRPr="003B33BA">
        <w:rPr>
          <w:rFonts w:ascii="Arial" w:eastAsia="Times New Roman" w:hAnsi="Arial" w:cs="Arial"/>
          <w:sz w:val="24"/>
          <w:szCs w:val="24"/>
          <w:lang w:eastAsia="ru-RU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</w:t>
      </w:r>
    </w:p>
    <w:p w:rsidR="006C72A7" w:rsidRPr="003B33BA" w:rsidRDefault="006C72A7" w:rsidP="006C72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B33BA">
        <w:rPr>
          <w:rFonts w:ascii="Arial" w:eastAsia="Times New Roman" w:hAnsi="Arial" w:cs="Arial"/>
          <w:b/>
          <w:sz w:val="24"/>
          <w:szCs w:val="24"/>
          <w:lang w:eastAsia="ru-RU"/>
        </w:rPr>
        <w:t>7. Перечень Имущества</w:t>
      </w:r>
    </w:p>
    <w:p w:rsidR="006C72A7" w:rsidRPr="003B33BA" w:rsidRDefault="006C72A7" w:rsidP="006C72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D3041" w:rsidRDefault="00A41456" w:rsidP="00A41456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right="-142"/>
        <w:jc w:val="both"/>
        <w:rPr>
          <w:rFonts w:ascii="Arial" w:hAnsi="Arial" w:cs="Arial"/>
          <w:sz w:val="24"/>
          <w:szCs w:val="24"/>
        </w:rPr>
      </w:pPr>
      <w:r w:rsidRPr="003A3167">
        <w:rPr>
          <w:rFonts w:ascii="Arial" w:hAnsi="Arial" w:cs="Arial"/>
          <w:b/>
          <w:sz w:val="24"/>
          <w:szCs w:val="24"/>
        </w:rPr>
        <w:t>Лот № 1:</w:t>
      </w:r>
      <w:r w:rsidRPr="003A3167">
        <w:rPr>
          <w:rFonts w:ascii="Arial" w:hAnsi="Arial" w:cs="Arial"/>
          <w:sz w:val="24"/>
          <w:szCs w:val="24"/>
        </w:rPr>
        <w:t xml:space="preserve">  Наименование (тип ТС): грузовой (прочие),  марка, модель ТС: ГАЗ33021, </w:t>
      </w:r>
      <w:proofErr w:type="spellStart"/>
      <w:r w:rsidRPr="003A3167">
        <w:rPr>
          <w:rFonts w:ascii="Arial" w:hAnsi="Arial" w:cs="Arial"/>
          <w:sz w:val="24"/>
          <w:szCs w:val="24"/>
        </w:rPr>
        <w:t>гос</w:t>
      </w:r>
      <w:proofErr w:type="gramStart"/>
      <w:r w:rsidRPr="003A3167">
        <w:rPr>
          <w:rFonts w:ascii="Arial" w:hAnsi="Arial" w:cs="Arial"/>
          <w:sz w:val="24"/>
          <w:szCs w:val="24"/>
        </w:rPr>
        <w:t>.н</w:t>
      </w:r>
      <w:proofErr w:type="gramEnd"/>
      <w:r w:rsidRPr="003A3167">
        <w:rPr>
          <w:rFonts w:ascii="Arial" w:hAnsi="Arial" w:cs="Arial"/>
          <w:sz w:val="24"/>
          <w:szCs w:val="24"/>
        </w:rPr>
        <w:t>омер</w:t>
      </w:r>
      <w:proofErr w:type="spellEnd"/>
      <w:r w:rsidRPr="003A3167">
        <w:rPr>
          <w:rFonts w:ascii="Arial" w:hAnsi="Arial" w:cs="Arial"/>
          <w:sz w:val="24"/>
          <w:szCs w:val="24"/>
        </w:rPr>
        <w:t xml:space="preserve"> О385ТЕ24, идентификационный номер (VIN): ХТН330210</w:t>
      </w:r>
      <w:r w:rsidRPr="003A3167">
        <w:rPr>
          <w:rFonts w:ascii="Arial" w:hAnsi="Arial" w:cs="Arial"/>
          <w:sz w:val="24"/>
          <w:szCs w:val="24"/>
          <w:lang w:val="en-US"/>
        </w:rPr>
        <w:t>S</w:t>
      </w:r>
      <w:r w:rsidRPr="003A3167">
        <w:rPr>
          <w:rFonts w:ascii="Arial" w:hAnsi="Arial" w:cs="Arial"/>
          <w:sz w:val="24"/>
          <w:szCs w:val="24"/>
        </w:rPr>
        <w:t xml:space="preserve">1515770,  категория ТС: С, год изготовления ТС: 1995, модель, № двигателя 353306, шасси (рама) № 1515770,  цвет кузова (кабины, прицепа): серый, мощность двигателя </w:t>
      </w:r>
      <w:proofErr w:type="spellStart"/>
      <w:r w:rsidRPr="003A3167">
        <w:rPr>
          <w:rFonts w:ascii="Arial" w:hAnsi="Arial" w:cs="Arial"/>
          <w:sz w:val="24"/>
          <w:szCs w:val="24"/>
        </w:rPr>
        <w:t>л.с</w:t>
      </w:r>
      <w:proofErr w:type="spellEnd"/>
      <w:r w:rsidRPr="003A3167">
        <w:rPr>
          <w:rFonts w:ascii="Arial" w:hAnsi="Arial" w:cs="Arial"/>
          <w:sz w:val="24"/>
          <w:szCs w:val="24"/>
        </w:rPr>
        <w:t xml:space="preserve">. (кВт): 100  (73.55), разрешенная максимальная масса, кг.: сведения отсутствуют, масса без нагрузки, кг.: сведения отсутствуют,  Организация </w:t>
      </w:r>
      <w:proofErr w:type="gramStart"/>
      <w:r w:rsidRPr="003A3167">
        <w:rPr>
          <w:rFonts w:ascii="Arial" w:hAnsi="Arial" w:cs="Arial"/>
          <w:sz w:val="24"/>
          <w:szCs w:val="24"/>
        </w:rPr>
        <w:t>-и</w:t>
      </w:r>
      <w:proofErr w:type="gramEnd"/>
      <w:r w:rsidRPr="003A3167">
        <w:rPr>
          <w:rFonts w:ascii="Arial" w:hAnsi="Arial" w:cs="Arial"/>
          <w:sz w:val="24"/>
          <w:szCs w:val="24"/>
        </w:rPr>
        <w:t>зготовитель ТС: Горьковский автозавод</w:t>
      </w:r>
      <w:r w:rsidR="001D3041">
        <w:rPr>
          <w:rFonts w:ascii="Arial" w:hAnsi="Arial" w:cs="Arial"/>
          <w:sz w:val="24"/>
          <w:szCs w:val="24"/>
        </w:rPr>
        <w:t>.</w:t>
      </w:r>
      <w:r w:rsidRPr="003A3167">
        <w:rPr>
          <w:rFonts w:ascii="Arial" w:hAnsi="Arial" w:cs="Arial"/>
          <w:sz w:val="24"/>
          <w:szCs w:val="24"/>
        </w:rPr>
        <w:t xml:space="preserve"> </w:t>
      </w:r>
    </w:p>
    <w:p w:rsidR="00A41456" w:rsidRPr="003A3167" w:rsidRDefault="00A41456" w:rsidP="00A41456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:rsidR="00A41456" w:rsidRPr="003A3167" w:rsidRDefault="00A41456" w:rsidP="00A4145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A3167">
        <w:rPr>
          <w:rFonts w:ascii="Arial" w:eastAsia="Times New Roman" w:hAnsi="Arial" w:cs="Arial"/>
          <w:sz w:val="24"/>
          <w:szCs w:val="24"/>
          <w:lang w:eastAsia="ru-RU"/>
        </w:rPr>
        <w:t xml:space="preserve">     Вышеуказанное имущество было предметом</w:t>
      </w:r>
      <w:r w:rsidR="001D3041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="00935AF1">
        <w:rPr>
          <w:rFonts w:ascii="Arial" w:eastAsia="Times New Roman" w:hAnsi="Arial" w:cs="Arial"/>
          <w:sz w:val="24"/>
          <w:szCs w:val="24"/>
          <w:lang w:eastAsia="ru-RU"/>
        </w:rPr>
        <w:t xml:space="preserve"> аукциона, объявленного 17</w:t>
      </w:r>
      <w:r w:rsidRPr="003A3167">
        <w:rPr>
          <w:rFonts w:ascii="Arial" w:eastAsia="Times New Roman" w:hAnsi="Arial" w:cs="Arial"/>
          <w:sz w:val="24"/>
          <w:szCs w:val="24"/>
          <w:lang w:eastAsia="ru-RU"/>
        </w:rPr>
        <w:t>.0</w:t>
      </w:r>
      <w:r w:rsidR="00935AF1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3A3167">
        <w:rPr>
          <w:rFonts w:ascii="Arial" w:eastAsia="Times New Roman" w:hAnsi="Arial" w:cs="Arial"/>
          <w:sz w:val="24"/>
          <w:szCs w:val="24"/>
          <w:lang w:eastAsia="ru-RU"/>
        </w:rPr>
        <w:t>.20</w:t>
      </w:r>
      <w:r w:rsidR="00935AF1">
        <w:rPr>
          <w:rFonts w:ascii="Arial" w:eastAsia="Times New Roman" w:hAnsi="Arial" w:cs="Arial"/>
          <w:sz w:val="24"/>
          <w:szCs w:val="24"/>
          <w:lang w:eastAsia="ru-RU"/>
        </w:rPr>
        <w:t>21</w:t>
      </w:r>
      <w:r w:rsidRPr="003A3167">
        <w:rPr>
          <w:rFonts w:ascii="Arial" w:eastAsia="Times New Roman" w:hAnsi="Arial" w:cs="Arial"/>
          <w:sz w:val="24"/>
          <w:szCs w:val="24"/>
          <w:lang w:eastAsia="ru-RU"/>
        </w:rPr>
        <w:t xml:space="preserve">г., </w:t>
      </w:r>
      <w:r w:rsidR="001D3041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3A3167">
        <w:rPr>
          <w:rFonts w:ascii="Arial" w:eastAsia="Arial Unicode MS" w:hAnsi="Arial" w:cs="Arial"/>
          <w:sz w:val="24"/>
          <w:szCs w:val="24"/>
          <w:lang w:eastAsia="ru-RU"/>
        </w:rPr>
        <w:t>осредством публичного предложения</w:t>
      </w:r>
      <w:r w:rsidR="00935AF1">
        <w:rPr>
          <w:rFonts w:ascii="Arial" w:eastAsia="Arial Unicode MS" w:hAnsi="Arial" w:cs="Arial"/>
          <w:sz w:val="24"/>
          <w:szCs w:val="24"/>
          <w:lang w:eastAsia="ru-RU"/>
        </w:rPr>
        <w:t xml:space="preserve"> 30</w:t>
      </w:r>
      <w:r>
        <w:rPr>
          <w:rFonts w:ascii="Arial" w:eastAsia="Arial Unicode MS" w:hAnsi="Arial" w:cs="Arial"/>
          <w:sz w:val="24"/>
          <w:szCs w:val="24"/>
          <w:lang w:eastAsia="ru-RU"/>
        </w:rPr>
        <w:t>.0</w:t>
      </w:r>
      <w:r w:rsidR="00935AF1">
        <w:rPr>
          <w:rFonts w:ascii="Arial" w:eastAsia="Arial Unicode MS" w:hAnsi="Arial" w:cs="Arial"/>
          <w:sz w:val="24"/>
          <w:szCs w:val="24"/>
          <w:lang w:eastAsia="ru-RU"/>
        </w:rPr>
        <w:t>4</w:t>
      </w:r>
      <w:r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935AF1">
        <w:rPr>
          <w:rFonts w:ascii="Arial" w:eastAsia="Arial Unicode MS" w:hAnsi="Arial" w:cs="Arial"/>
          <w:sz w:val="24"/>
          <w:szCs w:val="24"/>
          <w:lang w:eastAsia="ru-RU"/>
        </w:rPr>
        <w:t>21</w:t>
      </w:r>
      <w:r w:rsidR="00CA5446">
        <w:rPr>
          <w:rFonts w:ascii="Arial" w:eastAsia="Arial Unicode MS" w:hAnsi="Arial" w:cs="Arial"/>
          <w:sz w:val="24"/>
          <w:szCs w:val="24"/>
          <w:lang w:eastAsia="ru-RU"/>
        </w:rPr>
        <w:t>г</w:t>
      </w:r>
      <w:r w:rsidR="001D3041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</w:p>
    <w:p w:rsidR="003B33BA" w:rsidRPr="003B33BA" w:rsidRDefault="003B33BA" w:rsidP="006C72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3B33BA" w:rsidRPr="003B33BA" w:rsidSect="006C72A7">
      <w:pgSz w:w="11906" w:h="16838"/>
      <w:pgMar w:top="964" w:right="851" w:bottom="102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2B4"/>
    <w:rsid w:val="001D3041"/>
    <w:rsid w:val="003B33BA"/>
    <w:rsid w:val="003D6AB4"/>
    <w:rsid w:val="003E5EE3"/>
    <w:rsid w:val="005D6AF7"/>
    <w:rsid w:val="005E6E72"/>
    <w:rsid w:val="006502B7"/>
    <w:rsid w:val="00656839"/>
    <w:rsid w:val="006C72A7"/>
    <w:rsid w:val="007A0794"/>
    <w:rsid w:val="007A4718"/>
    <w:rsid w:val="008153BB"/>
    <w:rsid w:val="00935AF1"/>
    <w:rsid w:val="00944DCC"/>
    <w:rsid w:val="00974A0F"/>
    <w:rsid w:val="00A252B4"/>
    <w:rsid w:val="00A41456"/>
    <w:rsid w:val="00B4167E"/>
    <w:rsid w:val="00BF78EA"/>
    <w:rsid w:val="00CA5446"/>
    <w:rsid w:val="00CF1A82"/>
    <w:rsid w:val="00DE78C8"/>
    <w:rsid w:val="00E96EEF"/>
    <w:rsid w:val="00F8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0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079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74A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0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079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74A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bborodin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borodino.oumi@yandex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1329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20</cp:revision>
  <cp:lastPrinted>2021-06-09T07:05:00Z</cp:lastPrinted>
  <dcterms:created xsi:type="dcterms:W3CDTF">2015-10-16T05:44:00Z</dcterms:created>
  <dcterms:modified xsi:type="dcterms:W3CDTF">2021-06-09T07:10:00Z</dcterms:modified>
</cp:coreProperties>
</file>