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EFD" w:rsidRPr="00220EFD" w:rsidRDefault="008371ED" w:rsidP="00220EFD">
      <w:pPr>
        <w:tabs>
          <w:tab w:val="left" w:pos="720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58377F">
        <w:rPr>
          <w:rFonts w:ascii="Times New Roman" w:eastAsia="Times New Roman" w:hAnsi="Times New Roman" w:cs="Times New Roman"/>
          <w:sz w:val="24"/>
          <w:szCs w:val="24"/>
          <w:lang w:eastAsia="ru-RU"/>
        </w:rPr>
        <w:t>ОУМИ г. Бородино 28</w:t>
      </w:r>
      <w:r w:rsidR="00974472" w:rsidRPr="00220EF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20EFD" w:rsidRPr="00220EF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58377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974472" w:rsidRPr="00220EFD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58377F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974472" w:rsidRPr="00220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проведен </w:t>
      </w:r>
      <w:r w:rsidR="00220EFD" w:rsidRPr="00220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аукцион по приватизации объектов муниципальной собственности (извещение № </w:t>
      </w:r>
      <w:r w:rsidR="0058377F">
        <w:rPr>
          <w:rFonts w:ascii="Times New Roman" w:eastAsia="Times New Roman" w:hAnsi="Times New Roman" w:cs="Times New Roman"/>
          <w:sz w:val="24"/>
          <w:szCs w:val="24"/>
          <w:lang w:eastAsia="ru-RU"/>
        </w:rPr>
        <w:t>170321</w:t>
      </w:r>
      <w:r w:rsidR="00220EFD" w:rsidRPr="00220EFD">
        <w:rPr>
          <w:rFonts w:ascii="Times New Roman" w:eastAsia="Times New Roman" w:hAnsi="Times New Roman" w:cs="Times New Roman"/>
          <w:sz w:val="24"/>
          <w:szCs w:val="24"/>
          <w:lang w:eastAsia="ru-RU"/>
        </w:rPr>
        <w:t>/0201349/0</w:t>
      </w:r>
      <w:r w:rsidR="0058377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20EFD" w:rsidRPr="00220EF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8371ED" w:rsidRPr="00220EFD" w:rsidRDefault="008371ED" w:rsidP="008371ED">
      <w:pPr>
        <w:spacing w:after="0" w:line="1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71ED" w:rsidRPr="00220EFD" w:rsidRDefault="00974472" w:rsidP="00974472">
      <w:pPr>
        <w:spacing w:after="0" w:line="1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5837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 заявок осуществлялся с  18</w:t>
      </w:r>
      <w:r w:rsidRPr="00220EF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20EFD" w:rsidRPr="00220EF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58377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20EFD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58377F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220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по </w:t>
      </w:r>
      <w:r w:rsidR="0058377F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Pr="00220EF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20EFD" w:rsidRPr="00220EF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58377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220EFD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58377F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220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</w:p>
    <w:p w:rsidR="00974472" w:rsidRPr="00220EFD" w:rsidRDefault="003D33D2" w:rsidP="00220E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20EF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</w:t>
      </w:r>
      <w:r w:rsidR="0058377F">
        <w:rPr>
          <w:rFonts w:ascii="Times New Roman" w:eastAsia="Arial Unicode MS" w:hAnsi="Times New Roman" w:cs="Times New Roman"/>
          <w:sz w:val="24"/>
          <w:szCs w:val="24"/>
        </w:rPr>
        <w:t>За период с 08 час 00 мин 18</w:t>
      </w:r>
      <w:r w:rsidR="00220EFD" w:rsidRPr="00220EFD">
        <w:rPr>
          <w:rFonts w:ascii="Times New Roman" w:eastAsia="Arial Unicode MS" w:hAnsi="Times New Roman" w:cs="Times New Roman"/>
          <w:sz w:val="24"/>
          <w:szCs w:val="24"/>
        </w:rPr>
        <w:t>.0</w:t>
      </w:r>
      <w:r w:rsidR="0058377F">
        <w:rPr>
          <w:rFonts w:ascii="Times New Roman" w:eastAsia="Arial Unicode MS" w:hAnsi="Times New Roman" w:cs="Times New Roman"/>
          <w:sz w:val="24"/>
          <w:szCs w:val="24"/>
        </w:rPr>
        <w:t>3</w:t>
      </w:r>
      <w:r w:rsidR="00220EFD" w:rsidRPr="00220EFD">
        <w:rPr>
          <w:rFonts w:ascii="Times New Roman" w:eastAsia="Arial Unicode MS" w:hAnsi="Times New Roman" w:cs="Times New Roman"/>
          <w:sz w:val="24"/>
          <w:szCs w:val="24"/>
        </w:rPr>
        <w:t>.20</w:t>
      </w:r>
      <w:r w:rsidR="0058377F">
        <w:rPr>
          <w:rFonts w:ascii="Times New Roman" w:eastAsia="Arial Unicode MS" w:hAnsi="Times New Roman" w:cs="Times New Roman"/>
          <w:sz w:val="24"/>
          <w:szCs w:val="24"/>
        </w:rPr>
        <w:t>21</w:t>
      </w:r>
      <w:r w:rsidR="00220EFD" w:rsidRPr="00220EFD">
        <w:rPr>
          <w:rFonts w:ascii="Times New Roman" w:eastAsia="Arial Unicode MS" w:hAnsi="Times New Roman" w:cs="Times New Roman"/>
          <w:sz w:val="24"/>
          <w:szCs w:val="24"/>
        </w:rPr>
        <w:t xml:space="preserve">г. по 17 ч. 00 мин </w:t>
      </w:r>
      <w:r w:rsidR="0058377F">
        <w:rPr>
          <w:rFonts w:ascii="Times New Roman" w:eastAsia="Arial Unicode MS" w:hAnsi="Times New Roman" w:cs="Times New Roman"/>
          <w:sz w:val="24"/>
          <w:szCs w:val="24"/>
        </w:rPr>
        <w:t>19</w:t>
      </w:r>
      <w:r w:rsidR="00220EFD" w:rsidRPr="00220EFD">
        <w:rPr>
          <w:rFonts w:ascii="Times New Roman" w:eastAsia="Arial Unicode MS" w:hAnsi="Times New Roman" w:cs="Times New Roman"/>
          <w:sz w:val="24"/>
          <w:szCs w:val="24"/>
        </w:rPr>
        <w:t>.0</w:t>
      </w:r>
      <w:r w:rsidR="0058377F">
        <w:rPr>
          <w:rFonts w:ascii="Times New Roman" w:eastAsia="Arial Unicode MS" w:hAnsi="Times New Roman" w:cs="Times New Roman"/>
          <w:sz w:val="24"/>
          <w:szCs w:val="24"/>
        </w:rPr>
        <w:t>4</w:t>
      </w:r>
      <w:r w:rsidR="00220EFD" w:rsidRPr="00220EFD">
        <w:rPr>
          <w:rFonts w:ascii="Times New Roman" w:eastAsia="Arial Unicode MS" w:hAnsi="Times New Roman" w:cs="Times New Roman"/>
          <w:sz w:val="24"/>
          <w:szCs w:val="24"/>
        </w:rPr>
        <w:t>.20</w:t>
      </w:r>
      <w:r w:rsidR="0058377F">
        <w:rPr>
          <w:rFonts w:ascii="Times New Roman" w:eastAsia="Arial Unicode MS" w:hAnsi="Times New Roman" w:cs="Times New Roman"/>
          <w:sz w:val="24"/>
          <w:szCs w:val="24"/>
        </w:rPr>
        <w:t>21</w:t>
      </w:r>
      <w:r w:rsidR="00220EFD" w:rsidRPr="00220EFD">
        <w:rPr>
          <w:rFonts w:ascii="Times New Roman" w:eastAsia="Arial Unicode MS" w:hAnsi="Times New Roman" w:cs="Times New Roman"/>
          <w:sz w:val="24"/>
          <w:szCs w:val="24"/>
        </w:rPr>
        <w:t xml:space="preserve">г. в отношении лотов № 1, </w:t>
      </w:r>
      <w:r w:rsidR="0058377F">
        <w:rPr>
          <w:rFonts w:ascii="Times New Roman" w:eastAsia="Arial Unicode MS" w:hAnsi="Times New Roman" w:cs="Times New Roman"/>
          <w:sz w:val="24"/>
          <w:szCs w:val="24"/>
        </w:rPr>
        <w:t>2,4,5,7</w:t>
      </w:r>
      <w:r w:rsidR="00220EFD" w:rsidRPr="00220EFD">
        <w:rPr>
          <w:rFonts w:ascii="Times New Roman" w:eastAsia="Arial Unicode MS" w:hAnsi="Times New Roman" w:cs="Times New Roman"/>
          <w:sz w:val="24"/>
          <w:szCs w:val="24"/>
        </w:rPr>
        <w:t xml:space="preserve">  не подано ни одной заявки.</w:t>
      </w:r>
    </w:p>
    <w:p w:rsidR="00220EFD" w:rsidRDefault="0058377F" w:rsidP="009B7EBE">
      <w:pPr>
        <w:ind w:firstLine="708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В отношении лотов </w:t>
      </w:r>
      <w:r w:rsidR="00220EFD" w:rsidRPr="00220EFD">
        <w:rPr>
          <w:rFonts w:ascii="Times New Roman" w:eastAsia="Arial Unicode MS" w:hAnsi="Times New Roman" w:cs="Times New Roman"/>
          <w:sz w:val="24"/>
          <w:szCs w:val="24"/>
        </w:rPr>
        <w:t xml:space="preserve"> №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1, 6, 8, 9 </w:t>
      </w:r>
      <w:r w:rsidR="00220EFD" w:rsidRPr="00220EFD">
        <w:rPr>
          <w:rFonts w:ascii="Times New Roman" w:eastAsia="Arial Unicode MS" w:hAnsi="Times New Roman" w:cs="Times New Roman"/>
          <w:sz w:val="24"/>
          <w:szCs w:val="24"/>
        </w:rPr>
        <w:t xml:space="preserve"> согласно журнала регистрации заявок до окончания срока подачи заявок подан</w:t>
      </w:r>
      <w:r>
        <w:rPr>
          <w:rFonts w:ascii="Times New Roman" w:eastAsia="Arial Unicode MS" w:hAnsi="Times New Roman" w:cs="Times New Roman"/>
          <w:sz w:val="24"/>
          <w:szCs w:val="24"/>
        </w:rPr>
        <w:t>о</w:t>
      </w:r>
      <w:r w:rsidR="00220EFD" w:rsidRPr="00220EFD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по </w:t>
      </w:r>
      <w:r w:rsidR="00220EFD" w:rsidRPr="00220EFD">
        <w:rPr>
          <w:rFonts w:ascii="Times New Roman" w:eastAsia="Arial Unicode MS" w:hAnsi="Times New Roman" w:cs="Times New Roman"/>
          <w:sz w:val="24"/>
          <w:szCs w:val="24"/>
        </w:rPr>
        <w:t>1 заявк</w:t>
      </w:r>
      <w:r>
        <w:rPr>
          <w:rFonts w:ascii="Times New Roman" w:eastAsia="Arial Unicode MS" w:hAnsi="Times New Roman" w:cs="Times New Roman"/>
          <w:sz w:val="24"/>
          <w:szCs w:val="24"/>
        </w:rPr>
        <w:t>е</w:t>
      </w:r>
      <w:r w:rsidR="009B7EBE">
        <w:rPr>
          <w:rFonts w:ascii="Times New Roman" w:eastAsia="Arial Unicode MS" w:hAnsi="Times New Roman" w:cs="Times New Roman"/>
          <w:sz w:val="24"/>
          <w:szCs w:val="24"/>
        </w:rPr>
        <w:t>,</w:t>
      </w:r>
      <w:r w:rsidR="00220EFD" w:rsidRPr="00220EFD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в </w:t>
      </w:r>
      <w:proofErr w:type="gramStart"/>
      <w:r>
        <w:rPr>
          <w:rFonts w:ascii="Times New Roman" w:eastAsia="Arial Unicode MS" w:hAnsi="Times New Roman" w:cs="Times New Roman"/>
          <w:sz w:val="24"/>
          <w:szCs w:val="24"/>
        </w:rPr>
        <w:t>связи</w:t>
      </w:r>
      <w:proofErr w:type="gramEnd"/>
      <w:r>
        <w:rPr>
          <w:rFonts w:ascii="Times New Roman" w:eastAsia="Arial Unicode MS" w:hAnsi="Times New Roman" w:cs="Times New Roman"/>
          <w:sz w:val="24"/>
          <w:szCs w:val="24"/>
        </w:rPr>
        <w:t xml:space="preserve"> с чем аукцион признан несостоявшимся</w:t>
      </w:r>
      <w:r w:rsidR="00220EFD" w:rsidRPr="00220EFD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220EFD" w:rsidRDefault="00220EFD" w:rsidP="009B7EBE">
      <w:pPr>
        <w:ind w:firstLine="708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По лоту № </w:t>
      </w:r>
      <w:r w:rsidR="0058377F">
        <w:rPr>
          <w:rFonts w:ascii="Times New Roman" w:eastAsia="Arial Unicode MS" w:hAnsi="Times New Roman" w:cs="Times New Roman"/>
          <w:sz w:val="24"/>
          <w:szCs w:val="24"/>
        </w:rPr>
        <w:t>3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было подано две заявки, комиссией  были рассмотрены заявки и претенденты  допущены к участию в аукционе.</w:t>
      </w:r>
    </w:p>
    <w:p w:rsidR="00220EFD" w:rsidRPr="00220EFD" w:rsidRDefault="00220EFD" w:rsidP="009B7EBE">
      <w:pPr>
        <w:ind w:firstLine="708"/>
        <w:jc w:val="both"/>
        <w:rPr>
          <w:rFonts w:ascii="Times New Roman" w:eastAsia="Arial Unicode MS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Arial Unicode MS" w:hAnsi="Times New Roman" w:cs="Times New Roman"/>
          <w:sz w:val="24"/>
          <w:szCs w:val="24"/>
        </w:rPr>
        <w:t xml:space="preserve">Победителем аукциона по лоту № </w:t>
      </w:r>
      <w:r w:rsidR="0058377F">
        <w:rPr>
          <w:rFonts w:ascii="Times New Roman" w:eastAsia="Arial Unicode MS" w:hAnsi="Times New Roman" w:cs="Times New Roman"/>
          <w:sz w:val="24"/>
          <w:szCs w:val="24"/>
        </w:rPr>
        <w:t>3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признан участник</w:t>
      </w:r>
      <w:r w:rsidR="00CF0C7C">
        <w:rPr>
          <w:rFonts w:ascii="Times New Roman" w:eastAsia="Arial Unicode MS" w:hAnsi="Times New Roman" w:cs="Times New Roman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зарегистрированный в журнале  регистрации заявок под № </w:t>
      </w:r>
      <w:r w:rsidR="0058377F">
        <w:rPr>
          <w:rFonts w:ascii="Times New Roman" w:eastAsia="Arial Unicode MS" w:hAnsi="Times New Roman" w:cs="Times New Roman"/>
          <w:sz w:val="24"/>
          <w:szCs w:val="24"/>
        </w:rPr>
        <w:t>1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, предложивший в ходе торгов денежную сумму </w:t>
      </w:r>
      <w:r w:rsidR="0058377F">
        <w:rPr>
          <w:rFonts w:ascii="Times New Roman" w:eastAsia="Arial Unicode MS" w:hAnsi="Times New Roman" w:cs="Times New Roman"/>
          <w:sz w:val="24"/>
          <w:szCs w:val="24"/>
        </w:rPr>
        <w:t>107814,00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рублей</w:t>
      </w:r>
      <w:r w:rsidR="0058377F">
        <w:rPr>
          <w:rFonts w:ascii="Times New Roman" w:eastAsia="Arial Unicode MS" w:hAnsi="Times New Roman" w:cs="Times New Roman"/>
          <w:sz w:val="24"/>
          <w:szCs w:val="24"/>
        </w:rPr>
        <w:t xml:space="preserve"> с которым в течении 5 рабочих дней будет заключен договор купли –продажи.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. </w:t>
      </w:r>
    </w:p>
    <w:p w:rsidR="00220EFD" w:rsidRPr="00220EFD" w:rsidRDefault="00220EFD" w:rsidP="00220EFD">
      <w:pPr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220EFD" w:rsidRPr="00220EFD" w:rsidRDefault="00220EFD" w:rsidP="00220E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33D2" w:rsidRPr="00220EFD" w:rsidRDefault="003D33D2" w:rsidP="009744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20EF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</w:t>
      </w:r>
    </w:p>
    <w:p w:rsidR="00974472" w:rsidRPr="00220EFD" w:rsidRDefault="003D33D2" w:rsidP="00220E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20EF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974472" w:rsidRPr="00220EFD" w:rsidRDefault="00974472" w:rsidP="009744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74472" w:rsidRPr="00220EFD" w:rsidRDefault="00974472" w:rsidP="0097447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74472" w:rsidRPr="00220EFD" w:rsidRDefault="00974472" w:rsidP="00974472">
      <w:pPr>
        <w:spacing w:after="0" w:line="1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74472" w:rsidRPr="00220EFD" w:rsidSect="006C72A7">
      <w:pgSz w:w="11906" w:h="16838"/>
      <w:pgMar w:top="964" w:right="851" w:bottom="1021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2B4"/>
    <w:rsid w:val="00220EFD"/>
    <w:rsid w:val="003D33D2"/>
    <w:rsid w:val="0058377F"/>
    <w:rsid w:val="006502B7"/>
    <w:rsid w:val="006C72A7"/>
    <w:rsid w:val="007A4718"/>
    <w:rsid w:val="008371ED"/>
    <w:rsid w:val="00944DCC"/>
    <w:rsid w:val="00974472"/>
    <w:rsid w:val="009B7EBE"/>
    <w:rsid w:val="00A252B4"/>
    <w:rsid w:val="00CF0C7C"/>
    <w:rsid w:val="00CF1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44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44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Ермакова Татьяна Владимировна</cp:lastModifiedBy>
  <cp:revision>13</cp:revision>
  <dcterms:created xsi:type="dcterms:W3CDTF">2015-10-16T05:44:00Z</dcterms:created>
  <dcterms:modified xsi:type="dcterms:W3CDTF">2021-04-28T08:57:00Z</dcterms:modified>
</cp:coreProperties>
</file>