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5C" w:rsidRPr="00DE0577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55C">
        <w:rPr>
          <w:rFonts w:ascii="Times New Roman" w:hAnsi="Times New Roman" w:cs="Times New Roman"/>
        </w:rPr>
        <w:t xml:space="preserve">    </w:t>
      </w:r>
      <w:r w:rsidRPr="00DE0577">
        <w:rPr>
          <w:rFonts w:ascii="Times New Roman" w:hAnsi="Times New Roman" w:cs="Times New Roman"/>
          <w:sz w:val="24"/>
          <w:szCs w:val="24"/>
        </w:rPr>
        <w:t xml:space="preserve">Отдел по управлению муниципальным имуществом города Бородино Красноярского края сообщает о проведении  </w:t>
      </w:r>
      <w:r w:rsidR="00DE0577" w:rsidRPr="00DE0577">
        <w:rPr>
          <w:rFonts w:ascii="Times New Roman" w:hAnsi="Times New Roman" w:cs="Times New Roman"/>
          <w:sz w:val="24"/>
          <w:szCs w:val="24"/>
        </w:rPr>
        <w:t>13.11</w:t>
      </w:r>
      <w:r w:rsidRPr="00DE0577">
        <w:rPr>
          <w:rFonts w:ascii="Times New Roman" w:hAnsi="Times New Roman" w:cs="Times New Roman"/>
          <w:sz w:val="24"/>
          <w:szCs w:val="24"/>
        </w:rPr>
        <w:t>.201</w:t>
      </w:r>
      <w:r w:rsidR="001D0BC7" w:rsidRPr="00DE0577">
        <w:rPr>
          <w:rFonts w:ascii="Times New Roman" w:hAnsi="Times New Roman" w:cs="Times New Roman"/>
          <w:sz w:val="24"/>
          <w:szCs w:val="24"/>
        </w:rPr>
        <w:t>9</w:t>
      </w:r>
      <w:r w:rsidRPr="00DE0577">
        <w:rPr>
          <w:rFonts w:ascii="Times New Roman" w:hAnsi="Times New Roman" w:cs="Times New Roman"/>
          <w:sz w:val="24"/>
          <w:szCs w:val="24"/>
        </w:rPr>
        <w:t xml:space="preserve"> г. аукциона на право заключения договоров аренды.</w:t>
      </w:r>
    </w:p>
    <w:p w:rsidR="0033255C" w:rsidRPr="00DE0577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577">
        <w:rPr>
          <w:rFonts w:ascii="Times New Roman" w:hAnsi="Times New Roman" w:cs="Times New Roman"/>
          <w:sz w:val="24"/>
          <w:szCs w:val="24"/>
        </w:rPr>
        <w:t xml:space="preserve">    Извещение, аукционная документация </w:t>
      </w:r>
      <w:proofErr w:type="gramStart"/>
      <w:r w:rsidRPr="00DE0577">
        <w:rPr>
          <w:rFonts w:ascii="Times New Roman" w:hAnsi="Times New Roman" w:cs="Times New Roman"/>
          <w:sz w:val="24"/>
          <w:szCs w:val="24"/>
        </w:rPr>
        <w:t>опубликованы</w:t>
      </w:r>
      <w:proofErr w:type="gramEnd"/>
      <w:r w:rsidRPr="00DE0577">
        <w:rPr>
          <w:rFonts w:ascii="Times New Roman" w:hAnsi="Times New Roman" w:cs="Times New Roman"/>
          <w:sz w:val="24"/>
          <w:szCs w:val="24"/>
        </w:rPr>
        <w:t xml:space="preserve"> </w:t>
      </w:r>
      <w:r w:rsidR="00DE0577" w:rsidRPr="00DE0577">
        <w:rPr>
          <w:rFonts w:ascii="Times New Roman" w:hAnsi="Times New Roman" w:cs="Times New Roman"/>
          <w:sz w:val="24"/>
          <w:szCs w:val="24"/>
        </w:rPr>
        <w:t>21</w:t>
      </w:r>
      <w:r w:rsidRPr="00DE0577">
        <w:rPr>
          <w:rFonts w:ascii="Times New Roman" w:hAnsi="Times New Roman" w:cs="Times New Roman"/>
          <w:sz w:val="24"/>
          <w:szCs w:val="24"/>
        </w:rPr>
        <w:t>.</w:t>
      </w:r>
      <w:r w:rsidR="00DE0577" w:rsidRPr="00DE0577">
        <w:rPr>
          <w:rFonts w:ascii="Times New Roman" w:hAnsi="Times New Roman" w:cs="Times New Roman"/>
          <w:sz w:val="24"/>
          <w:szCs w:val="24"/>
        </w:rPr>
        <w:t>10</w:t>
      </w:r>
      <w:r w:rsidRPr="00DE0577">
        <w:rPr>
          <w:rFonts w:ascii="Times New Roman" w:hAnsi="Times New Roman" w:cs="Times New Roman"/>
          <w:sz w:val="24"/>
          <w:szCs w:val="24"/>
        </w:rPr>
        <w:t>.20</w:t>
      </w:r>
      <w:r w:rsidR="001D0BC7" w:rsidRPr="00DE0577">
        <w:rPr>
          <w:rFonts w:ascii="Times New Roman" w:hAnsi="Times New Roman" w:cs="Times New Roman"/>
          <w:sz w:val="24"/>
          <w:szCs w:val="24"/>
        </w:rPr>
        <w:t>19</w:t>
      </w:r>
      <w:r w:rsidRPr="00DE0577">
        <w:rPr>
          <w:rFonts w:ascii="Times New Roman" w:hAnsi="Times New Roman" w:cs="Times New Roman"/>
          <w:sz w:val="24"/>
          <w:szCs w:val="24"/>
        </w:rPr>
        <w:t xml:space="preserve"> г. на сайте </w:t>
      </w:r>
      <w:hyperlink r:id="rId5" w:history="1">
        <w:r w:rsidRPr="00DE057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E0577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DE057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Pr="00DE057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E057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DE057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E057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DE0577">
          <w:rPr>
            <w:rStyle w:val="a3"/>
            <w:rFonts w:ascii="Times New Roman" w:hAnsi="Times New Roman" w:cs="Times New Roman"/>
            <w:sz w:val="24"/>
            <w:szCs w:val="24"/>
          </w:rPr>
          <w:t>//</w:t>
        </w:r>
      </w:hyperlink>
      <w:r w:rsidR="00564FB5" w:rsidRPr="00DE0577">
        <w:rPr>
          <w:rStyle w:val="a3"/>
          <w:rFonts w:ascii="Times New Roman" w:hAnsi="Times New Roman" w:cs="Times New Roman"/>
          <w:sz w:val="24"/>
          <w:szCs w:val="24"/>
        </w:rPr>
        <w:t xml:space="preserve">    </w:t>
      </w:r>
      <w:r w:rsidR="00564FB5" w:rsidRPr="00DE0577">
        <w:rPr>
          <w:rFonts w:ascii="Times New Roman" w:hAnsi="Times New Roman" w:cs="Times New Roman"/>
          <w:sz w:val="24"/>
          <w:szCs w:val="24"/>
        </w:rPr>
        <w:t xml:space="preserve">(извещение № </w:t>
      </w:r>
      <w:r w:rsidR="00DE0577" w:rsidRPr="00DE0577">
        <w:rPr>
          <w:rFonts w:ascii="Times New Roman" w:hAnsi="Times New Roman" w:cs="Times New Roman"/>
          <w:sz w:val="24"/>
          <w:szCs w:val="24"/>
        </w:rPr>
        <w:t xml:space="preserve"> 211019/0201349/01</w:t>
      </w:r>
      <w:r w:rsidR="00564FB5" w:rsidRPr="00DE0577">
        <w:rPr>
          <w:rFonts w:ascii="Times New Roman" w:hAnsi="Times New Roman" w:cs="Times New Roman"/>
          <w:sz w:val="24"/>
          <w:szCs w:val="24"/>
        </w:rPr>
        <w:t>)</w:t>
      </w:r>
    </w:p>
    <w:p w:rsidR="0033255C" w:rsidRPr="00DE0577" w:rsidRDefault="001D0BC7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577">
        <w:rPr>
          <w:rFonts w:ascii="Times New Roman" w:hAnsi="Times New Roman" w:cs="Times New Roman"/>
          <w:sz w:val="24"/>
          <w:szCs w:val="24"/>
        </w:rPr>
        <w:t xml:space="preserve">    Заявки принимались с </w:t>
      </w:r>
      <w:r w:rsidR="00DE0577" w:rsidRPr="00DE0577">
        <w:rPr>
          <w:rFonts w:ascii="Times New Roman" w:hAnsi="Times New Roman" w:cs="Times New Roman"/>
          <w:sz w:val="24"/>
          <w:szCs w:val="24"/>
        </w:rPr>
        <w:t>22.10.2019 г. по 11.11.2019</w:t>
      </w:r>
      <w:r w:rsidR="00DE0577" w:rsidRPr="00DE0577">
        <w:rPr>
          <w:rFonts w:ascii="Times New Roman" w:hAnsi="Times New Roman" w:cs="Times New Roman"/>
          <w:sz w:val="24"/>
          <w:szCs w:val="24"/>
        </w:rPr>
        <w:t>г</w:t>
      </w:r>
      <w:r w:rsidR="0033255C" w:rsidRPr="00DE05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77B4F" w:rsidRPr="00DE0577" w:rsidRDefault="00177B4F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B4F" w:rsidRPr="00DE0577" w:rsidRDefault="00177B4F" w:rsidP="00177B4F">
      <w:pPr>
        <w:pStyle w:val="Default"/>
      </w:pPr>
    </w:p>
    <w:p w:rsidR="00DE0577" w:rsidRPr="00DE0577" w:rsidRDefault="00DE0577" w:rsidP="00DE0577">
      <w:pPr>
        <w:tabs>
          <w:tab w:val="left" w:pos="709"/>
        </w:tabs>
        <w:snapToGrid w:val="0"/>
        <w:spacing w:after="0" w:line="240" w:lineRule="auto"/>
        <w:ind w:left="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0577">
        <w:rPr>
          <w:rFonts w:ascii="Times New Roman" w:hAnsi="Times New Roman" w:cs="Times New Roman"/>
          <w:sz w:val="24"/>
          <w:szCs w:val="24"/>
        </w:rPr>
        <w:t xml:space="preserve">Лот 1  часть нежилого помещения, общей площадью 17,6 </w:t>
      </w:r>
      <w:proofErr w:type="spellStart"/>
      <w:r w:rsidRPr="00DE0577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DE0577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DE0577">
        <w:rPr>
          <w:rFonts w:ascii="Times New Roman" w:hAnsi="Times New Roman" w:cs="Times New Roman"/>
          <w:sz w:val="24"/>
          <w:szCs w:val="24"/>
        </w:rPr>
        <w:t xml:space="preserve">, расположенное по адресу: Россия, Красноярский край, г. Бородино, ул. Горького, д. 6, пом. 2, арендная плата 3881,19 (три тысячи восемьсот восемьдесят один </w:t>
      </w:r>
      <w:r w:rsidRPr="00DE0577">
        <w:rPr>
          <w:rFonts w:ascii="Times New Roman" w:hAnsi="Times New Roman" w:cs="Times New Roman"/>
          <w:sz w:val="24"/>
          <w:szCs w:val="24"/>
        </w:rPr>
        <w:t xml:space="preserve"> рубль 19 копеек) без учета НДС. </w:t>
      </w:r>
      <w:r w:rsidRPr="00DE0577">
        <w:rPr>
          <w:rFonts w:ascii="Times New Roman" w:hAnsi="Times New Roman" w:cs="Times New Roman"/>
          <w:bCs/>
          <w:sz w:val="24"/>
          <w:szCs w:val="24"/>
        </w:rPr>
        <w:t xml:space="preserve">По окончанию срока подачи заявок на участие в открытом  аукционе не было предоставлено ни одной заявки на участие в аукционе.  Аукцион в отношении лота № </w:t>
      </w:r>
      <w:r w:rsidRPr="00DE0577">
        <w:rPr>
          <w:rFonts w:ascii="Times New Roman" w:hAnsi="Times New Roman" w:cs="Times New Roman"/>
          <w:bCs/>
          <w:sz w:val="24"/>
          <w:szCs w:val="24"/>
        </w:rPr>
        <w:t>1</w:t>
      </w:r>
      <w:r w:rsidRPr="00DE0577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несостоявшимся.</w:t>
      </w:r>
    </w:p>
    <w:p w:rsidR="00DE0577" w:rsidRPr="00DE0577" w:rsidRDefault="00DE0577" w:rsidP="00DE0577">
      <w:pPr>
        <w:tabs>
          <w:tab w:val="left" w:pos="709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577">
        <w:rPr>
          <w:rFonts w:ascii="Times New Roman" w:hAnsi="Times New Roman" w:cs="Times New Roman"/>
          <w:sz w:val="24"/>
          <w:szCs w:val="24"/>
        </w:rPr>
        <w:tab/>
        <w:t xml:space="preserve">Лот 2 часть нежилого помещения, общей площадью 34,6 </w:t>
      </w:r>
      <w:proofErr w:type="spellStart"/>
      <w:r w:rsidRPr="00DE0577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DE0577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DE0577">
        <w:rPr>
          <w:rFonts w:ascii="Times New Roman" w:hAnsi="Times New Roman" w:cs="Times New Roman"/>
          <w:sz w:val="24"/>
          <w:szCs w:val="24"/>
        </w:rPr>
        <w:t xml:space="preserve">, расположенное по адресу: Россия, Красноярский край, г. Бородино, ул. Ленина, д. 49, пом. 1, арендная плата 7213,88 (семь тысяч двести тринадцать  </w:t>
      </w:r>
      <w:r w:rsidRPr="00DE0577">
        <w:rPr>
          <w:rFonts w:ascii="Times New Roman" w:hAnsi="Times New Roman" w:cs="Times New Roman"/>
          <w:sz w:val="24"/>
          <w:szCs w:val="24"/>
        </w:rPr>
        <w:t xml:space="preserve">рублей 88 копеек) без учета НДС. </w:t>
      </w:r>
      <w:r w:rsidRPr="00DE0577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DE05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укцион признан не состоявшимся. </w:t>
      </w:r>
      <w:proofErr w:type="spellStart"/>
      <w:r w:rsidRPr="00DE0577">
        <w:rPr>
          <w:rFonts w:ascii="Times New Roman" w:eastAsia="Times New Roman" w:hAnsi="Times New Roman" w:cs="Times New Roman"/>
          <w:sz w:val="24"/>
          <w:szCs w:val="24"/>
          <w:lang w:eastAsia="ar-SA"/>
        </w:rPr>
        <w:t>Янева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И.Л.</w:t>
      </w:r>
      <w:r w:rsidRPr="00DE05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E05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признан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DE05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единственным участником  открытого </w:t>
      </w:r>
      <w:proofErr w:type="gramStart"/>
      <w:r w:rsidRPr="00DE0577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DE05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E0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22</w:t>
      </w:r>
      <w:r w:rsidRPr="00DE05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DE0577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года заключен договор аренды нежилого помещения</w:t>
      </w:r>
    </w:p>
    <w:p w:rsidR="00DE0577" w:rsidRPr="00DE0577" w:rsidRDefault="00DE0577" w:rsidP="00DE0577">
      <w:pPr>
        <w:tabs>
          <w:tab w:val="left" w:pos="709"/>
        </w:tabs>
        <w:snapToGrid w:val="0"/>
        <w:spacing w:after="0" w:line="240" w:lineRule="auto"/>
        <w:ind w:left="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0577">
        <w:rPr>
          <w:rFonts w:ascii="Times New Roman" w:hAnsi="Times New Roman" w:cs="Times New Roman"/>
          <w:sz w:val="24"/>
          <w:szCs w:val="24"/>
        </w:rPr>
        <w:tab/>
        <w:t xml:space="preserve">Лот 3 нежилое помещение, общей площадью 65,7 </w:t>
      </w:r>
      <w:proofErr w:type="spellStart"/>
      <w:r w:rsidRPr="00DE0577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DE0577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DE0577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Горького, д. 1, пом. 18, арендная плата21483,00 (двадцать одна  тысяча четыреста восемьдесят три  рубля 00 копеек) без учета НДС</w:t>
      </w:r>
      <w:r w:rsidRPr="00DE0577">
        <w:rPr>
          <w:rFonts w:ascii="Times New Roman" w:hAnsi="Times New Roman" w:cs="Times New Roman"/>
          <w:sz w:val="24"/>
          <w:szCs w:val="24"/>
        </w:rPr>
        <w:t xml:space="preserve">. </w:t>
      </w:r>
      <w:r w:rsidRPr="00DE05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E0577">
        <w:rPr>
          <w:rFonts w:ascii="Times New Roman" w:hAnsi="Times New Roman" w:cs="Times New Roman"/>
          <w:bCs/>
          <w:sz w:val="24"/>
          <w:szCs w:val="24"/>
        </w:rPr>
        <w:t xml:space="preserve">По окончанию срока подачи заявок на участие в открытом  аукционе не было предоставлено ни одной заявки на участие в аукционе.  Аукцион в отношении лота № </w:t>
      </w:r>
      <w:r w:rsidRPr="00DE0577">
        <w:rPr>
          <w:rFonts w:ascii="Times New Roman" w:hAnsi="Times New Roman" w:cs="Times New Roman"/>
          <w:bCs/>
          <w:sz w:val="24"/>
          <w:szCs w:val="24"/>
        </w:rPr>
        <w:t>3</w:t>
      </w:r>
      <w:r w:rsidRPr="00DE0577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несостоявшимся.</w:t>
      </w:r>
    </w:p>
    <w:p w:rsidR="00DE0577" w:rsidRPr="00DE0577" w:rsidRDefault="00DE0577" w:rsidP="00DE0577">
      <w:pPr>
        <w:tabs>
          <w:tab w:val="left" w:pos="709"/>
        </w:tabs>
        <w:snapToGrid w:val="0"/>
        <w:spacing w:after="0" w:line="240" w:lineRule="auto"/>
        <w:ind w:left="34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DE0577">
        <w:rPr>
          <w:rFonts w:ascii="Times New Roman" w:hAnsi="Times New Roman" w:cs="Times New Roman"/>
          <w:sz w:val="24"/>
          <w:szCs w:val="24"/>
        </w:rPr>
        <w:tab/>
        <w:t xml:space="preserve">Лот 4 нежилое здание, общей площадью 94,9 </w:t>
      </w:r>
      <w:proofErr w:type="spellStart"/>
      <w:r w:rsidRPr="00DE0577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DE0577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Набережная, 2Б, арендная плата11384,60 (одиннадцать тысяч триста восемьдесят четыре рубля 60 копеек) без учета НДС</w:t>
      </w:r>
      <w:r w:rsidRPr="00DE0577">
        <w:rPr>
          <w:rFonts w:ascii="Times New Roman" w:hAnsi="Times New Roman" w:cs="Times New Roman"/>
          <w:sz w:val="24"/>
          <w:szCs w:val="24"/>
        </w:rPr>
        <w:t xml:space="preserve">. </w:t>
      </w:r>
      <w:r w:rsidRPr="00DE0577">
        <w:rPr>
          <w:rFonts w:ascii="Times New Roman" w:hAnsi="Times New Roman" w:cs="Times New Roman"/>
          <w:bCs/>
          <w:sz w:val="24"/>
          <w:szCs w:val="24"/>
        </w:rPr>
        <w:t xml:space="preserve">По окончанию срока подачи заявок на участие в открытом  аукционе не было предоставлено ни одной заявки на участие в аукционе.  Аукцион в отношении лота № </w:t>
      </w:r>
      <w:r w:rsidRPr="00DE0577">
        <w:rPr>
          <w:rFonts w:ascii="Times New Roman" w:hAnsi="Times New Roman" w:cs="Times New Roman"/>
          <w:bCs/>
          <w:sz w:val="24"/>
          <w:szCs w:val="24"/>
        </w:rPr>
        <w:t>4</w:t>
      </w:r>
      <w:r w:rsidRPr="00DE0577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несостоявшимся.</w:t>
      </w:r>
    </w:p>
    <w:p w:rsidR="00DE0577" w:rsidRPr="007A57A5" w:rsidRDefault="00DE0577" w:rsidP="00DE0577">
      <w:pPr>
        <w:tabs>
          <w:tab w:val="left" w:pos="709"/>
        </w:tabs>
        <w:snapToGrid w:val="0"/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</w:p>
    <w:p w:rsidR="00177B4F" w:rsidRPr="00177B4F" w:rsidRDefault="00177B4F" w:rsidP="00476F41">
      <w:pPr>
        <w:rPr>
          <w:rFonts w:ascii="Times New Roman" w:hAnsi="Times New Roman" w:cs="Times New Roman"/>
          <w:bCs/>
          <w:sz w:val="24"/>
          <w:szCs w:val="24"/>
        </w:rPr>
      </w:pPr>
    </w:p>
    <w:p w:rsidR="00177B4F" w:rsidRPr="009076C8" w:rsidRDefault="00177B4F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255C" w:rsidRPr="009076C8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3255C" w:rsidRPr="009076C8" w:rsidSect="0033255C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57955"/>
    <w:rsid w:val="000849D3"/>
    <w:rsid w:val="00177B4F"/>
    <w:rsid w:val="001A018A"/>
    <w:rsid w:val="001D0BC7"/>
    <w:rsid w:val="001D2B92"/>
    <w:rsid w:val="0033255C"/>
    <w:rsid w:val="003F4E23"/>
    <w:rsid w:val="00476F41"/>
    <w:rsid w:val="00564FB5"/>
    <w:rsid w:val="009076C8"/>
    <w:rsid w:val="00936598"/>
    <w:rsid w:val="009907FC"/>
    <w:rsid w:val="0099548A"/>
    <w:rsid w:val="009B4999"/>
    <w:rsid w:val="00B545DE"/>
    <w:rsid w:val="00CC6E62"/>
    <w:rsid w:val="00DE0577"/>
    <w:rsid w:val="00FB1426"/>
    <w:rsid w:val="00FC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Ермакова Татьяна Владимировна</cp:lastModifiedBy>
  <cp:revision>15</cp:revision>
  <dcterms:created xsi:type="dcterms:W3CDTF">2016-07-05T05:26:00Z</dcterms:created>
  <dcterms:modified xsi:type="dcterms:W3CDTF">2020-05-08T02:02:00Z</dcterms:modified>
</cp:coreProperties>
</file>