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EA5" w:rsidRDefault="00847BA5" w:rsidP="00847BA5">
      <w:pPr>
        <w:tabs>
          <w:tab w:val="left" w:pos="709"/>
          <w:tab w:val="left" w:pos="851"/>
        </w:tabs>
        <w:jc w:val="both"/>
        <w:rPr>
          <w:b/>
          <w:lang w:bidi="ru-RU"/>
        </w:rPr>
      </w:pPr>
      <w:r>
        <w:rPr>
          <w:b/>
        </w:rPr>
        <w:t xml:space="preserve">                                 </w:t>
      </w:r>
      <w:r w:rsidRPr="00847BA5">
        <w:rPr>
          <w:b/>
        </w:rPr>
        <w:t xml:space="preserve">Протокол </w:t>
      </w:r>
      <w:r w:rsidR="00C43AB4">
        <w:rPr>
          <w:b/>
        </w:rPr>
        <w:t>подведения итогов</w:t>
      </w:r>
      <w:r w:rsidRPr="00847BA5">
        <w:rPr>
          <w:b/>
        </w:rPr>
        <w:t xml:space="preserve"> № </w:t>
      </w:r>
      <w:r w:rsidR="00375EA5" w:rsidRPr="00375EA5">
        <w:rPr>
          <w:b/>
          <w:lang w:bidi="ru-RU"/>
        </w:rPr>
        <w:t>№22000196890000000023</w:t>
      </w:r>
    </w:p>
    <w:p w:rsidR="00847BA5" w:rsidRPr="00847BA5" w:rsidRDefault="00847BA5" w:rsidP="00847BA5">
      <w:pPr>
        <w:tabs>
          <w:tab w:val="left" w:pos="709"/>
          <w:tab w:val="left" w:pos="851"/>
        </w:tabs>
        <w:jc w:val="both"/>
        <w:rPr>
          <w:b/>
        </w:rPr>
      </w:pPr>
      <w:proofErr w:type="gramStart"/>
      <w:r w:rsidRPr="00847BA5">
        <w:rPr>
          <w:b/>
        </w:rPr>
        <w:t>на участие в аукционе в электронной форме по продаже права на заключение</w:t>
      </w:r>
      <w:proofErr w:type="gramEnd"/>
      <w:r w:rsidRPr="00847BA5">
        <w:rPr>
          <w:b/>
        </w:rPr>
        <w:t xml:space="preserve"> договора аренды земельного участка, собственность на который не разграничена</w:t>
      </w:r>
    </w:p>
    <w:p w:rsidR="00847BA5" w:rsidRPr="00847BA5" w:rsidRDefault="00847BA5" w:rsidP="00847BA5">
      <w:pPr>
        <w:tabs>
          <w:tab w:val="left" w:pos="709"/>
          <w:tab w:val="left" w:pos="851"/>
        </w:tabs>
        <w:jc w:val="both"/>
        <w:rPr>
          <w:b/>
        </w:rPr>
      </w:pPr>
    </w:p>
    <w:p w:rsidR="00847BA5" w:rsidRPr="00847BA5" w:rsidRDefault="00847BA5" w:rsidP="00847BA5">
      <w:pPr>
        <w:tabs>
          <w:tab w:val="left" w:pos="709"/>
          <w:tab w:val="left" w:pos="851"/>
        </w:tabs>
        <w:jc w:val="both"/>
        <w:rPr>
          <w:b/>
        </w:rPr>
      </w:pPr>
      <w:r w:rsidRPr="00847BA5">
        <w:rPr>
          <w:b/>
        </w:rPr>
        <w:t xml:space="preserve">г. Бородино                                                                                                      </w:t>
      </w:r>
      <w:r w:rsidR="00375EA5">
        <w:rPr>
          <w:b/>
        </w:rPr>
        <w:t>12 марта</w:t>
      </w:r>
      <w:r w:rsidRPr="00847BA5">
        <w:rPr>
          <w:b/>
        </w:rPr>
        <w:t xml:space="preserve">  2024 года</w:t>
      </w:r>
    </w:p>
    <w:p w:rsidR="00847BA5" w:rsidRPr="00847BA5" w:rsidRDefault="00847BA5" w:rsidP="00847BA5">
      <w:pPr>
        <w:tabs>
          <w:tab w:val="left" w:pos="709"/>
          <w:tab w:val="left" w:pos="851"/>
        </w:tabs>
        <w:jc w:val="both"/>
        <w:rPr>
          <w:b/>
        </w:rPr>
      </w:pPr>
    </w:p>
    <w:p w:rsidR="00847BA5" w:rsidRPr="00847BA5" w:rsidRDefault="00847BA5" w:rsidP="00847BA5">
      <w:pPr>
        <w:tabs>
          <w:tab w:val="left" w:pos="709"/>
          <w:tab w:val="left" w:pos="851"/>
        </w:tabs>
        <w:jc w:val="both"/>
      </w:pPr>
      <w:r w:rsidRPr="00847BA5">
        <w:t>Продавец (арендодатель): Муниципальное образование городской округ город Бородино Красноярского края, в лице Отдела по управлению муниципальным имуществом города Бородино Красноярского края.</w:t>
      </w:r>
    </w:p>
    <w:p w:rsidR="00847BA5" w:rsidRPr="00847BA5" w:rsidRDefault="00847BA5" w:rsidP="00847BA5">
      <w:pPr>
        <w:tabs>
          <w:tab w:val="left" w:pos="709"/>
          <w:tab w:val="left" w:pos="851"/>
        </w:tabs>
        <w:jc w:val="both"/>
      </w:pPr>
      <w:r w:rsidRPr="00847BA5">
        <w:t>Организатор аукциона в электронной форме: Отдел по управлению муниципальным имуществом города Бородино Красноярского края.</w:t>
      </w:r>
    </w:p>
    <w:p w:rsidR="00847BA5" w:rsidRPr="00847BA5" w:rsidRDefault="00847BA5" w:rsidP="00847BA5">
      <w:pPr>
        <w:tabs>
          <w:tab w:val="left" w:pos="709"/>
          <w:tab w:val="left" w:pos="851"/>
        </w:tabs>
        <w:jc w:val="both"/>
      </w:pPr>
      <w:r w:rsidRPr="00847BA5">
        <w:t>Оператор электронной площадки: АО «Сбербанк-АСТ»</w:t>
      </w:r>
    </w:p>
    <w:p w:rsidR="00847BA5" w:rsidRPr="00847BA5" w:rsidRDefault="00847BA5" w:rsidP="00847BA5">
      <w:pPr>
        <w:tabs>
          <w:tab w:val="left" w:pos="709"/>
          <w:tab w:val="left" w:pos="851"/>
        </w:tabs>
        <w:jc w:val="both"/>
      </w:pPr>
      <w:r w:rsidRPr="00847BA5">
        <w:t xml:space="preserve">Место проведения торгов в электронной форме: электронная площадка </w:t>
      </w:r>
    </w:p>
    <w:p w:rsidR="00847BA5" w:rsidRPr="00847BA5" w:rsidRDefault="00847BA5" w:rsidP="00847BA5">
      <w:pPr>
        <w:tabs>
          <w:tab w:val="left" w:pos="709"/>
          <w:tab w:val="left" w:pos="851"/>
        </w:tabs>
        <w:jc w:val="both"/>
      </w:pPr>
      <w:proofErr w:type="spellStart"/>
      <w:proofErr w:type="gramStart"/>
      <w:r w:rsidRPr="00847BA5">
        <w:rPr>
          <w:lang w:val="en-US"/>
        </w:rPr>
        <w:t>sberbank</w:t>
      </w:r>
      <w:proofErr w:type="spellEnd"/>
      <w:r w:rsidRPr="00847BA5">
        <w:t>-</w:t>
      </w:r>
      <w:proofErr w:type="spellStart"/>
      <w:r w:rsidRPr="00847BA5">
        <w:rPr>
          <w:lang w:val="en-US"/>
        </w:rPr>
        <w:t>ast</w:t>
      </w:r>
      <w:proofErr w:type="spellEnd"/>
      <w:r w:rsidRPr="00847BA5">
        <w:t>.</w:t>
      </w:r>
      <w:proofErr w:type="spellStart"/>
      <w:r w:rsidRPr="00847BA5">
        <w:rPr>
          <w:lang w:val="en-US"/>
        </w:rPr>
        <w:t>ru</w:t>
      </w:r>
      <w:proofErr w:type="spellEnd"/>
      <w:proofErr w:type="gramEnd"/>
      <w:r w:rsidRPr="00847BA5">
        <w:t>.</w:t>
      </w:r>
    </w:p>
    <w:p w:rsidR="00847BA5" w:rsidRPr="00847BA5" w:rsidRDefault="00847BA5" w:rsidP="00847BA5">
      <w:pPr>
        <w:tabs>
          <w:tab w:val="left" w:pos="709"/>
          <w:tab w:val="left" w:pos="851"/>
        </w:tabs>
        <w:jc w:val="both"/>
      </w:pPr>
      <w:r w:rsidRPr="00847BA5">
        <w:t>Извещение о проведен</w:t>
      </w:r>
      <w:proofErr w:type="gramStart"/>
      <w:r w:rsidRPr="00847BA5">
        <w:t>ии ау</w:t>
      </w:r>
      <w:proofErr w:type="gramEnd"/>
      <w:r w:rsidRPr="00847BA5">
        <w:t xml:space="preserve">кциона в электронной форме утверждено организатором аукциона и размещено на официальном сайте торгов Российской Федерации </w:t>
      </w:r>
      <w:proofErr w:type="spellStart"/>
      <w:r w:rsidRPr="00847BA5">
        <w:rPr>
          <w:lang w:val="en-US"/>
        </w:rPr>
        <w:t>torgi</w:t>
      </w:r>
      <w:proofErr w:type="spellEnd"/>
      <w:r w:rsidRPr="00847BA5">
        <w:t>.</w:t>
      </w:r>
      <w:proofErr w:type="spellStart"/>
      <w:r w:rsidRPr="00847BA5">
        <w:rPr>
          <w:lang w:val="en-US"/>
        </w:rPr>
        <w:t>gov</w:t>
      </w:r>
      <w:proofErr w:type="spellEnd"/>
      <w:r w:rsidRPr="00847BA5">
        <w:t>.</w:t>
      </w:r>
      <w:proofErr w:type="spellStart"/>
      <w:r w:rsidRPr="00847BA5">
        <w:rPr>
          <w:lang w:val="en-US"/>
        </w:rPr>
        <w:t>ru</w:t>
      </w:r>
      <w:proofErr w:type="spellEnd"/>
      <w:r w:rsidRPr="00847BA5">
        <w:t xml:space="preserve"> (извещение № 22000196890000000019).</w:t>
      </w:r>
    </w:p>
    <w:p w:rsidR="00847BA5" w:rsidRPr="00847BA5" w:rsidRDefault="00847BA5" w:rsidP="00847BA5">
      <w:pPr>
        <w:tabs>
          <w:tab w:val="left" w:pos="709"/>
          <w:tab w:val="left" w:pos="851"/>
        </w:tabs>
        <w:jc w:val="both"/>
      </w:pPr>
      <w:r w:rsidRPr="00847BA5">
        <w:t>Дата и время проведения аукциона в электронной форме: 1</w:t>
      </w:r>
      <w:r w:rsidR="00477C3C">
        <w:t>2</w:t>
      </w:r>
      <w:r w:rsidRPr="00847BA5">
        <w:t>.0</w:t>
      </w:r>
      <w:r w:rsidR="00477C3C">
        <w:t>3</w:t>
      </w:r>
      <w:r w:rsidRPr="00847BA5">
        <w:t xml:space="preserve">.2024 </w:t>
      </w:r>
      <w:proofErr w:type="gramStart"/>
      <w:r w:rsidRPr="00847BA5">
        <w:t>в</w:t>
      </w:r>
      <w:proofErr w:type="gramEnd"/>
      <w:r w:rsidRPr="00847BA5">
        <w:t xml:space="preserve"> </w:t>
      </w:r>
    </w:p>
    <w:p w:rsidR="00847BA5" w:rsidRPr="00847BA5" w:rsidRDefault="00847BA5" w:rsidP="00847BA5">
      <w:pPr>
        <w:tabs>
          <w:tab w:val="left" w:pos="709"/>
          <w:tab w:val="left" w:pos="851"/>
        </w:tabs>
        <w:jc w:val="both"/>
      </w:pPr>
      <w:r w:rsidRPr="00847BA5">
        <w:t xml:space="preserve"> 14:00 (</w:t>
      </w:r>
      <w:proofErr w:type="gramStart"/>
      <w:r w:rsidRPr="00847BA5">
        <w:t>МСК</w:t>
      </w:r>
      <w:proofErr w:type="gramEnd"/>
      <w:r w:rsidRPr="00847BA5">
        <w:t xml:space="preserve"> +4).</w:t>
      </w:r>
    </w:p>
    <w:p w:rsidR="00847BA5" w:rsidRPr="00847BA5" w:rsidRDefault="00847BA5" w:rsidP="00847BA5">
      <w:pPr>
        <w:tabs>
          <w:tab w:val="left" w:pos="709"/>
          <w:tab w:val="left" w:pos="851"/>
        </w:tabs>
        <w:jc w:val="both"/>
      </w:pPr>
      <w:r w:rsidRPr="00847BA5">
        <w:t>Аукцион с неограниченным составом участников.</w:t>
      </w:r>
      <w:bookmarkStart w:id="0" w:name="_GoBack"/>
      <w:bookmarkEnd w:id="0"/>
    </w:p>
    <w:p w:rsidR="00847BA5" w:rsidRPr="00477C3C" w:rsidRDefault="00847BA5" w:rsidP="00F40962">
      <w:pPr>
        <w:pStyle w:val="a7"/>
        <w:numPr>
          <w:ilvl w:val="0"/>
          <w:numId w:val="14"/>
        </w:numPr>
        <w:tabs>
          <w:tab w:val="left" w:pos="709"/>
          <w:tab w:val="left" w:pos="851"/>
        </w:tabs>
        <w:jc w:val="both"/>
        <w:rPr>
          <w:b/>
        </w:rPr>
      </w:pPr>
      <w:r w:rsidRPr="00477C3C">
        <w:rPr>
          <w:b/>
        </w:rPr>
        <w:t>Предмет аукциона в электронной форме:</w:t>
      </w:r>
    </w:p>
    <w:p w:rsidR="00375EA5" w:rsidRDefault="00847BA5" w:rsidP="00DE7A76">
      <w:pPr>
        <w:pStyle w:val="a7"/>
        <w:numPr>
          <w:ilvl w:val="1"/>
          <w:numId w:val="14"/>
        </w:numPr>
        <w:tabs>
          <w:tab w:val="left" w:pos="0"/>
          <w:tab w:val="left" w:pos="851"/>
        </w:tabs>
        <w:ind w:left="0" w:firstLine="426"/>
        <w:jc w:val="both"/>
      </w:pPr>
      <w:r w:rsidRPr="00DE7A76">
        <w:rPr>
          <w:b/>
        </w:rPr>
        <w:t>Лот №1:</w:t>
      </w:r>
      <w:r w:rsidRPr="00847BA5">
        <w:t xml:space="preserve"> </w:t>
      </w:r>
      <w:r w:rsidR="00375EA5">
        <w:t xml:space="preserve">Земельный участок, государственная собственность на который не разграничена, категория земель «Земли населенных пунктов», кадастровый номером 24:45:0105001:403, площадь 1657 </w:t>
      </w:r>
      <w:proofErr w:type="spellStart"/>
      <w:r w:rsidR="00375EA5">
        <w:t>кв.м</w:t>
      </w:r>
      <w:proofErr w:type="spellEnd"/>
      <w:r w:rsidR="00375EA5">
        <w:t xml:space="preserve">., местоположение: Российская Федерация, Красноярский край,  город Бородино,  </w:t>
      </w:r>
      <w:proofErr w:type="spellStart"/>
      <w:r w:rsidR="00375EA5">
        <w:t>Промплощадка</w:t>
      </w:r>
      <w:proofErr w:type="spellEnd"/>
      <w:r w:rsidR="00375EA5">
        <w:t>, вид разрешенного использования: служебные гаражи (код 4.9).</w:t>
      </w:r>
    </w:p>
    <w:p w:rsidR="00375EA5" w:rsidRDefault="00375EA5" w:rsidP="00375EA5">
      <w:pPr>
        <w:tabs>
          <w:tab w:val="left" w:pos="709"/>
          <w:tab w:val="left" w:pos="851"/>
        </w:tabs>
        <w:jc w:val="both"/>
      </w:pPr>
      <w:r>
        <w:t xml:space="preserve">Сведения об ограничениях прав: не зарегистрированы. </w:t>
      </w:r>
    </w:p>
    <w:p w:rsidR="00375EA5" w:rsidRDefault="00375EA5" w:rsidP="00375EA5">
      <w:pPr>
        <w:tabs>
          <w:tab w:val="left" w:pos="709"/>
          <w:tab w:val="left" w:pos="851"/>
        </w:tabs>
        <w:jc w:val="both"/>
      </w:pPr>
      <w:r>
        <w:t>Начальная цена предмета аукциона (цена годовой арендной платы) – 29917,80 руб.</w:t>
      </w:r>
    </w:p>
    <w:p w:rsidR="00375EA5" w:rsidRDefault="00375EA5" w:rsidP="00375EA5">
      <w:pPr>
        <w:tabs>
          <w:tab w:val="left" w:pos="709"/>
          <w:tab w:val="left" w:pos="851"/>
        </w:tabs>
        <w:jc w:val="both"/>
      </w:pPr>
      <w:r>
        <w:t>Вид предоставляемого права – аренда.</w:t>
      </w:r>
    </w:p>
    <w:p w:rsidR="00375EA5" w:rsidRDefault="00375EA5" w:rsidP="00375EA5">
      <w:pPr>
        <w:tabs>
          <w:tab w:val="left" w:pos="709"/>
          <w:tab w:val="left" w:pos="851"/>
        </w:tabs>
        <w:jc w:val="both"/>
      </w:pPr>
      <w:r>
        <w:t>Срок аренды – 5 лет.</w:t>
      </w:r>
    </w:p>
    <w:p w:rsidR="00375EA5" w:rsidRDefault="00375EA5" w:rsidP="00375EA5">
      <w:pPr>
        <w:tabs>
          <w:tab w:val="left" w:pos="709"/>
          <w:tab w:val="left" w:pos="851"/>
        </w:tabs>
        <w:jc w:val="both"/>
      </w:pPr>
      <w:r>
        <w:t>Шаг аукциона  - 3% начальной цены предмета аукциона: 897,53 руб.</w:t>
      </w:r>
    </w:p>
    <w:p w:rsidR="00375EA5" w:rsidRDefault="00375EA5" w:rsidP="00375EA5">
      <w:pPr>
        <w:tabs>
          <w:tab w:val="left" w:pos="709"/>
          <w:tab w:val="left" w:pos="851"/>
        </w:tabs>
        <w:jc w:val="both"/>
      </w:pPr>
      <w:r>
        <w:t>Размер задатка - 20% начальной цены предмета аукциона: 5983,56 руб.</w:t>
      </w:r>
    </w:p>
    <w:p w:rsidR="00375EA5" w:rsidRDefault="00375EA5" w:rsidP="00375EA5">
      <w:pPr>
        <w:tabs>
          <w:tab w:val="left" w:pos="709"/>
          <w:tab w:val="left" w:pos="851"/>
        </w:tabs>
        <w:jc w:val="both"/>
      </w:pPr>
      <w:r>
        <w:t>Ограничение на участие: только юридические лица.</w:t>
      </w:r>
    </w:p>
    <w:p w:rsidR="00375EA5" w:rsidRDefault="00375EA5" w:rsidP="00375EA5">
      <w:pPr>
        <w:tabs>
          <w:tab w:val="left" w:pos="709"/>
          <w:tab w:val="left" w:pos="851"/>
        </w:tabs>
        <w:jc w:val="both"/>
      </w:pPr>
      <w:r>
        <w:t>На земельном участке допускается размещение постоянных или временных гаражей, стоянок для хранения служебного автотранспорта, а также для стоянки и хранения транспортных средств общего пользования.</w:t>
      </w:r>
    </w:p>
    <w:p w:rsidR="00375EA5" w:rsidRDefault="00375EA5" w:rsidP="00375EA5">
      <w:pPr>
        <w:tabs>
          <w:tab w:val="left" w:pos="709"/>
          <w:tab w:val="left" w:pos="851"/>
        </w:tabs>
        <w:jc w:val="both"/>
      </w:pPr>
      <w:r>
        <w:t>Технические условия подключения к сетям инженерной инфраструктуры: технологическое присоединение на земельном участке к электрическим сетям возможно от существующих электрических сетей.</w:t>
      </w:r>
    </w:p>
    <w:p w:rsidR="00375EA5" w:rsidRDefault="00375EA5" w:rsidP="00375EA5">
      <w:pPr>
        <w:tabs>
          <w:tab w:val="left" w:pos="709"/>
          <w:tab w:val="left" w:pos="851"/>
        </w:tabs>
        <w:jc w:val="both"/>
        <w:rPr>
          <w:b/>
        </w:rPr>
      </w:pPr>
      <w:r>
        <w:t xml:space="preserve">          </w:t>
      </w:r>
      <w:r w:rsidR="00FC2181" w:rsidRPr="00C93911">
        <w:rPr>
          <w:b/>
        </w:rPr>
        <w:t>По итогам заявочной компании на участие в аукционе в электронной форме подан</w:t>
      </w:r>
      <w:r>
        <w:rPr>
          <w:b/>
        </w:rPr>
        <w:t>о</w:t>
      </w:r>
      <w:r w:rsidR="00FC2181" w:rsidRPr="00C93911">
        <w:rPr>
          <w:b/>
        </w:rPr>
        <w:t xml:space="preserve"> </w:t>
      </w:r>
      <w:r>
        <w:rPr>
          <w:b/>
        </w:rPr>
        <w:t>шесть заявок: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28"/>
        <w:gridCol w:w="2551"/>
        <w:gridCol w:w="1276"/>
        <w:gridCol w:w="1559"/>
        <w:gridCol w:w="1667"/>
        <w:gridCol w:w="878"/>
      </w:tblGrid>
      <w:tr w:rsidR="00DE7A76" w:rsidRPr="00DE7A76" w:rsidTr="00DE7A76">
        <w:tblPrEx>
          <w:tblCellMar>
            <w:top w:w="0" w:type="dxa"/>
            <w:bottom w:w="0" w:type="dxa"/>
          </w:tblCellMar>
        </w:tblPrEx>
        <w:trPr>
          <w:trHeight w:hRule="exact" w:val="571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7A76" w:rsidRPr="00DE7A76" w:rsidRDefault="00DE7A76" w:rsidP="00DE7A76">
            <w:pPr>
              <w:widowControl w:val="0"/>
              <w:spacing w:line="278" w:lineRule="exact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  <w:r w:rsidRPr="00DE7A76">
              <w:rPr>
                <w:rFonts w:eastAsia="Tahoma"/>
                <w:color w:val="000000"/>
                <w:sz w:val="16"/>
                <w:szCs w:val="16"/>
                <w:lang w:bidi="ru-RU"/>
              </w:rPr>
              <w:t>Регистрационный номер заявки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7A76" w:rsidRPr="00DE7A76" w:rsidRDefault="00DE7A76" w:rsidP="00DE7A76">
            <w:pPr>
              <w:widowControl w:val="0"/>
              <w:spacing w:line="240" w:lineRule="exact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  <w:r w:rsidRPr="00DE7A76">
              <w:rPr>
                <w:rFonts w:eastAsia="Tahoma"/>
                <w:color w:val="000000"/>
                <w:sz w:val="16"/>
                <w:szCs w:val="16"/>
                <w:lang w:bidi="ru-RU"/>
              </w:rPr>
              <w:t>Наименование/ФИО</w:t>
            </w:r>
          </w:p>
          <w:p w:rsidR="00DE7A76" w:rsidRPr="00DE7A76" w:rsidRDefault="00DE7A76" w:rsidP="00DE7A76">
            <w:pPr>
              <w:widowControl w:val="0"/>
              <w:spacing w:line="240" w:lineRule="exact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  <w:r w:rsidRPr="00DE7A76">
              <w:rPr>
                <w:rFonts w:eastAsia="Tahoma"/>
                <w:color w:val="000000"/>
                <w:sz w:val="16"/>
                <w:szCs w:val="16"/>
                <w:lang w:bidi="ru-RU"/>
              </w:rPr>
              <w:t>претендента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7A76" w:rsidRPr="00DE7A76" w:rsidRDefault="00DE7A76" w:rsidP="00DE7A76">
            <w:pPr>
              <w:widowControl w:val="0"/>
              <w:spacing w:line="278" w:lineRule="exact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  <w:r w:rsidRPr="00DE7A76">
              <w:rPr>
                <w:rFonts w:eastAsia="Tahoma"/>
                <w:color w:val="000000"/>
                <w:sz w:val="16"/>
                <w:szCs w:val="16"/>
                <w:lang w:bidi="ru-RU"/>
              </w:rPr>
              <w:t>ИНН и КПП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7A76" w:rsidRPr="00DE7A76" w:rsidRDefault="00DE7A76" w:rsidP="00DE7A76">
            <w:pPr>
              <w:widowControl w:val="0"/>
              <w:spacing w:line="274" w:lineRule="exact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  <w:r w:rsidRPr="00DE7A76">
              <w:rPr>
                <w:rFonts w:eastAsia="Tahoma"/>
                <w:color w:val="000000"/>
                <w:sz w:val="16"/>
                <w:szCs w:val="16"/>
                <w:lang w:bidi="ru-RU"/>
              </w:rPr>
              <w:t>Лучшее предложение о цене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7A76" w:rsidRPr="00DE7A76" w:rsidRDefault="00DE7A76" w:rsidP="00DE7A76">
            <w:pPr>
              <w:widowControl w:val="0"/>
              <w:spacing w:line="274" w:lineRule="exact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  <w:r w:rsidRPr="00DE7A76">
              <w:rPr>
                <w:rFonts w:eastAsia="Tahoma"/>
                <w:color w:val="000000"/>
                <w:sz w:val="16"/>
                <w:szCs w:val="16"/>
                <w:lang w:bidi="ru-RU"/>
              </w:rPr>
              <w:t>Дата последнего предложения о цене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7A76" w:rsidRPr="00DE7A76" w:rsidRDefault="00DE7A76" w:rsidP="00DE7A76">
            <w:pPr>
              <w:widowControl w:val="0"/>
              <w:spacing w:line="240" w:lineRule="exact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  <w:r w:rsidRPr="00DE7A76">
              <w:rPr>
                <w:rFonts w:eastAsia="Tahoma"/>
                <w:color w:val="000000"/>
                <w:sz w:val="16"/>
                <w:szCs w:val="16"/>
                <w:lang w:bidi="ru-RU"/>
              </w:rPr>
              <w:t>Занятое</w:t>
            </w:r>
          </w:p>
          <w:p w:rsidR="00DE7A76" w:rsidRPr="00DE7A76" w:rsidRDefault="00DE7A76" w:rsidP="00DE7A76">
            <w:pPr>
              <w:widowControl w:val="0"/>
              <w:spacing w:line="240" w:lineRule="exact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  <w:r w:rsidRPr="00DE7A76">
              <w:rPr>
                <w:rFonts w:eastAsia="Tahoma"/>
                <w:color w:val="000000"/>
                <w:sz w:val="16"/>
                <w:szCs w:val="16"/>
                <w:lang w:bidi="ru-RU"/>
              </w:rPr>
              <w:t>место</w:t>
            </w:r>
          </w:p>
        </w:tc>
      </w:tr>
      <w:tr w:rsidR="00DE7A76" w:rsidRPr="00DE7A76" w:rsidTr="00DE7A76">
        <w:tblPrEx>
          <w:tblCellMar>
            <w:top w:w="0" w:type="dxa"/>
            <w:bottom w:w="0" w:type="dxa"/>
          </w:tblCellMar>
        </w:tblPrEx>
        <w:trPr>
          <w:trHeight w:hRule="exact" w:val="296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7A76" w:rsidRPr="00DE7A76" w:rsidRDefault="00DE7A76" w:rsidP="00DE7A76">
            <w:pPr>
              <w:widowControl w:val="0"/>
              <w:spacing w:line="200" w:lineRule="exact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  <w:r w:rsidRPr="00DE7A76">
              <w:rPr>
                <w:rFonts w:eastAsia="Calibri"/>
                <w:b/>
                <w:bCs/>
                <w:color w:val="000000"/>
                <w:sz w:val="16"/>
                <w:szCs w:val="16"/>
                <w:lang w:bidi="ru-RU"/>
              </w:rPr>
              <w:t>7883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7A76" w:rsidRPr="00DE7A76" w:rsidRDefault="00DE7A76" w:rsidP="00DE7A76">
            <w:pPr>
              <w:widowControl w:val="0"/>
              <w:spacing w:line="269" w:lineRule="exact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  <w:r w:rsidRPr="00DE7A76">
              <w:rPr>
                <w:rFonts w:eastAsia="Calibri"/>
                <w:b/>
                <w:bCs/>
                <w:color w:val="000000"/>
                <w:sz w:val="16"/>
                <w:szCs w:val="16"/>
                <w:lang w:bidi="ru-RU"/>
              </w:rPr>
              <w:t>Сергей Владимирович Борисенко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7A76" w:rsidRPr="00DE7A76" w:rsidRDefault="00DE7A76" w:rsidP="00DE7A76">
            <w:pPr>
              <w:widowControl w:val="0"/>
              <w:spacing w:line="200" w:lineRule="exact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  <w:r w:rsidRPr="00DE7A76">
              <w:rPr>
                <w:rFonts w:eastAsia="Calibri"/>
                <w:b/>
                <w:bCs/>
                <w:color w:val="000000"/>
                <w:sz w:val="16"/>
                <w:szCs w:val="16"/>
                <w:lang w:bidi="ru-RU"/>
              </w:rPr>
              <w:t>560912925510</w:t>
            </w:r>
          </w:p>
          <w:p w:rsidR="00DE7A76" w:rsidRPr="00DE7A76" w:rsidRDefault="00DE7A76" w:rsidP="00DE7A76">
            <w:pPr>
              <w:widowControl w:val="0"/>
              <w:spacing w:line="240" w:lineRule="exact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7A76" w:rsidRPr="00DE7A76" w:rsidRDefault="00DE7A76" w:rsidP="00DE7A76">
            <w:pPr>
              <w:widowControl w:val="0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7A76" w:rsidRPr="00DE7A76" w:rsidRDefault="00DE7A76" w:rsidP="00DE7A76">
            <w:pPr>
              <w:widowControl w:val="0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7A76" w:rsidRPr="00DE7A76" w:rsidRDefault="00DE7A76" w:rsidP="00DE7A76">
            <w:pPr>
              <w:widowControl w:val="0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</w:p>
        </w:tc>
      </w:tr>
      <w:tr w:rsidR="00DE7A76" w:rsidRPr="00DE7A76" w:rsidTr="00DE7A76">
        <w:tblPrEx>
          <w:tblCellMar>
            <w:top w:w="0" w:type="dxa"/>
            <w:bottom w:w="0" w:type="dxa"/>
          </w:tblCellMar>
        </w:tblPrEx>
        <w:trPr>
          <w:trHeight w:hRule="exact" w:val="272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7A76" w:rsidRPr="00DE7A76" w:rsidRDefault="00DE7A76" w:rsidP="00DE7A76">
            <w:pPr>
              <w:widowControl w:val="0"/>
              <w:spacing w:line="200" w:lineRule="exact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  <w:r w:rsidRPr="00DE7A76">
              <w:rPr>
                <w:rFonts w:eastAsia="Calibri"/>
                <w:b/>
                <w:bCs/>
                <w:color w:val="000000"/>
                <w:sz w:val="16"/>
                <w:szCs w:val="16"/>
                <w:lang w:bidi="ru-RU"/>
              </w:rPr>
              <w:t>2048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7A76" w:rsidRPr="00DE7A76" w:rsidRDefault="00DE7A76" w:rsidP="00DE7A76">
            <w:pPr>
              <w:widowControl w:val="0"/>
              <w:spacing w:line="269" w:lineRule="exact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  <w:r w:rsidRPr="00DE7A76">
              <w:rPr>
                <w:rFonts w:eastAsia="Calibri"/>
                <w:b/>
                <w:bCs/>
                <w:color w:val="000000"/>
                <w:sz w:val="16"/>
                <w:szCs w:val="16"/>
                <w:lang w:bidi="ru-RU"/>
              </w:rPr>
              <w:t xml:space="preserve">Лариса Ивановна </w:t>
            </w:r>
            <w:proofErr w:type="spellStart"/>
            <w:r w:rsidRPr="00DE7A76">
              <w:rPr>
                <w:rFonts w:eastAsia="Calibri"/>
                <w:b/>
                <w:bCs/>
                <w:color w:val="000000"/>
                <w:sz w:val="16"/>
                <w:szCs w:val="16"/>
                <w:lang w:bidi="ru-RU"/>
              </w:rPr>
              <w:t>Гильфанова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7A76" w:rsidRPr="00DE7A76" w:rsidRDefault="00DE7A76" w:rsidP="00DE7A76">
            <w:pPr>
              <w:widowControl w:val="0"/>
              <w:spacing w:line="200" w:lineRule="exact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  <w:r w:rsidRPr="00DE7A76">
              <w:rPr>
                <w:rFonts w:eastAsia="Calibri"/>
                <w:b/>
                <w:bCs/>
                <w:color w:val="000000"/>
                <w:sz w:val="16"/>
                <w:szCs w:val="16"/>
                <w:lang w:bidi="ru-RU"/>
              </w:rPr>
              <w:t>366504093379</w:t>
            </w:r>
          </w:p>
          <w:p w:rsidR="00DE7A76" w:rsidRPr="00DE7A76" w:rsidRDefault="00DE7A76" w:rsidP="00DE7A76">
            <w:pPr>
              <w:widowControl w:val="0"/>
              <w:spacing w:line="240" w:lineRule="exact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7A76" w:rsidRPr="00DE7A76" w:rsidRDefault="00DE7A76" w:rsidP="00DE7A76">
            <w:pPr>
              <w:widowControl w:val="0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7A76" w:rsidRPr="00DE7A76" w:rsidRDefault="00DE7A76" w:rsidP="00DE7A76">
            <w:pPr>
              <w:widowControl w:val="0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7A76" w:rsidRPr="00DE7A76" w:rsidRDefault="00DE7A76" w:rsidP="00DE7A76">
            <w:pPr>
              <w:widowControl w:val="0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</w:p>
        </w:tc>
      </w:tr>
      <w:tr w:rsidR="00DE7A76" w:rsidRPr="00DE7A76" w:rsidTr="00DE7A76">
        <w:tblPrEx>
          <w:tblCellMar>
            <w:top w:w="0" w:type="dxa"/>
            <w:bottom w:w="0" w:type="dxa"/>
          </w:tblCellMar>
        </w:tblPrEx>
        <w:trPr>
          <w:trHeight w:hRule="exact" w:val="290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7A76" w:rsidRPr="00DE7A76" w:rsidRDefault="00DE7A76" w:rsidP="00DE7A76">
            <w:pPr>
              <w:widowControl w:val="0"/>
              <w:spacing w:line="200" w:lineRule="exact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  <w:r w:rsidRPr="00DE7A76">
              <w:rPr>
                <w:rFonts w:eastAsia="Calibri"/>
                <w:b/>
                <w:bCs/>
                <w:color w:val="000000"/>
                <w:sz w:val="16"/>
                <w:szCs w:val="16"/>
                <w:lang w:bidi="ru-RU"/>
              </w:rPr>
              <w:t>6308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7A76" w:rsidRPr="00DE7A76" w:rsidRDefault="00DE7A76" w:rsidP="00DE7A76">
            <w:pPr>
              <w:widowControl w:val="0"/>
              <w:spacing w:line="264" w:lineRule="exact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  <w:r w:rsidRPr="00DE7A76">
              <w:rPr>
                <w:rFonts w:eastAsia="Calibri"/>
                <w:b/>
                <w:bCs/>
                <w:color w:val="000000"/>
                <w:sz w:val="16"/>
                <w:szCs w:val="16"/>
                <w:lang w:bidi="ru-RU"/>
              </w:rPr>
              <w:t>Нестеренко Илья Андреевич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7A76" w:rsidRPr="00DE7A76" w:rsidRDefault="00DE7A76" w:rsidP="00DE7A76">
            <w:pPr>
              <w:widowControl w:val="0"/>
              <w:spacing w:line="200" w:lineRule="exact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  <w:r w:rsidRPr="00DE7A76">
              <w:rPr>
                <w:rFonts w:eastAsia="Calibri"/>
                <w:b/>
                <w:bCs/>
                <w:color w:val="000000"/>
                <w:sz w:val="16"/>
                <w:szCs w:val="16"/>
                <w:lang w:bidi="ru-RU"/>
              </w:rPr>
              <w:t>561214357210</w:t>
            </w:r>
          </w:p>
          <w:p w:rsidR="00DE7A76" w:rsidRPr="00DE7A76" w:rsidRDefault="00DE7A76" w:rsidP="00DE7A76">
            <w:pPr>
              <w:widowControl w:val="0"/>
              <w:spacing w:line="240" w:lineRule="exact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7A76" w:rsidRPr="00DE7A76" w:rsidRDefault="00DE7A76" w:rsidP="00DE7A76">
            <w:pPr>
              <w:widowControl w:val="0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7A76" w:rsidRPr="00DE7A76" w:rsidRDefault="00DE7A76" w:rsidP="00DE7A76">
            <w:pPr>
              <w:widowControl w:val="0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7A76" w:rsidRPr="00DE7A76" w:rsidRDefault="00DE7A76" w:rsidP="00DE7A76">
            <w:pPr>
              <w:widowControl w:val="0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</w:p>
        </w:tc>
      </w:tr>
      <w:tr w:rsidR="00DE7A76" w:rsidRPr="00DE7A76" w:rsidTr="00DE7A76">
        <w:tblPrEx>
          <w:tblCellMar>
            <w:top w:w="0" w:type="dxa"/>
            <w:bottom w:w="0" w:type="dxa"/>
          </w:tblCellMar>
        </w:tblPrEx>
        <w:trPr>
          <w:trHeight w:hRule="exact" w:val="294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7A76" w:rsidRPr="00DE7A76" w:rsidRDefault="00DE7A76" w:rsidP="00DE7A76">
            <w:pPr>
              <w:widowControl w:val="0"/>
              <w:spacing w:line="200" w:lineRule="exact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  <w:r w:rsidRPr="00DE7A76">
              <w:rPr>
                <w:rFonts w:eastAsia="Calibri"/>
                <w:b/>
                <w:bCs/>
                <w:color w:val="000000"/>
                <w:sz w:val="16"/>
                <w:szCs w:val="16"/>
                <w:lang w:bidi="ru-RU"/>
              </w:rPr>
              <w:t>9136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7A76" w:rsidRPr="00DE7A76" w:rsidRDefault="00DE7A76" w:rsidP="00DE7A76">
            <w:pPr>
              <w:widowControl w:val="0"/>
              <w:spacing w:line="264" w:lineRule="exact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  <w:proofErr w:type="spellStart"/>
            <w:r w:rsidRPr="00DE7A76">
              <w:rPr>
                <w:rFonts w:eastAsia="Calibri"/>
                <w:b/>
                <w:bCs/>
                <w:color w:val="000000"/>
                <w:sz w:val="16"/>
                <w:szCs w:val="16"/>
                <w:lang w:bidi="ru-RU"/>
              </w:rPr>
              <w:t>Тибатина</w:t>
            </w:r>
            <w:proofErr w:type="spellEnd"/>
            <w:r w:rsidRPr="00DE7A76">
              <w:rPr>
                <w:rFonts w:eastAsia="Calibri"/>
                <w:b/>
                <w:bCs/>
                <w:color w:val="000000"/>
                <w:sz w:val="16"/>
                <w:szCs w:val="16"/>
                <w:lang w:bidi="ru-RU"/>
              </w:rPr>
              <w:t xml:space="preserve"> Дарья Валерьевна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7A76" w:rsidRPr="00DE7A76" w:rsidRDefault="00DE7A76" w:rsidP="00DE7A76">
            <w:pPr>
              <w:widowControl w:val="0"/>
              <w:spacing w:line="200" w:lineRule="exact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  <w:r w:rsidRPr="00DE7A76">
              <w:rPr>
                <w:rFonts w:eastAsia="Calibri"/>
                <w:b/>
                <w:bCs/>
                <w:color w:val="000000"/>
                <w:sz w:val="16"/>
                <w:szCs w:val="16"/>
                <w:lang w:bidi="ru-RU"/>
              </w:rPr>
              <w:t>621902400706</w:t>
            </w:r>
          </w:p>
          <w:p w:rsidR="00DE7A76" w:rsidRPr="00DE7A76" w:rsidRDefault="00DE7A76" w:rsidP="00DE7A76">
            <w:pPr>
              <w:widowControl w:val="0"/>
              <w:spacing w:line="240" w:lineRule="exact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7A76" w:rsidRPr="00DE7A76" w:rsidRDefault="00DE7A76" w:rsidP="00DE7A76">
            <w:pPr>
              <w:widowControl w:val="0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7A76" w:rsidRPr="00DE7A76" w:rsidRDefault="00DE7A76" w:rsidP="00DE7A76">
            <w:pPr>
              <w:widowControl w:val="0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7A76" w:rsidRPr="00DE7A76" w:rsidRDefault="00DE7A76" w:rsidP="00DE7A76">
            <w:pPr>
              <w:widowControl w:val="0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</w:p>
        </w:tc>
      </w:tr>
      <w:tr w:rsidR="00DE7A76" w:rsidRPr="00DE7A76" w:rsidTr="00DE7A76">
        <w:tblPrEx>
          <w:tblCellMar>
            <w:top w:w="0" w:type="dxa"/>
            <w:bottom w:w="0" w:type="dxa"/>
          </w:tblCellMar>
        </w:tblPrEx>
        <w:trPr>
          <w:trHeight w:hRule="exact" w:val="270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7A76" w:rsidRPr="00DE7A76" w:rsidRDefault="00DE7A76" w:rsidP="00DE7A76">
            <w:pPr>
              <w:widowControl w:val="0"/>
              <w:spacing w:line="200" w:lineRule="exact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  <w:r w:rsidRPr="00DE7A76">
              <w:rPr>
                <w:rFonts w:eastAsia="Calibri"/>
                <w:b/>
                <w:bCs/>
                <w:color w:val="000000"/>
                <w:sz w:val="16"/>
                <w:szCs w:val="16"/>
                <w:lang w:bidi="ru-RU"/>
              </w:rPr>
              <w:t>1941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7A76" w:rsidRPr="00DE7A76" w:rsidRDefault="00DE7A76" w:rsidP="00DE7A76">
            <w:pPr>
              <w:widowControl w:val="0"/>
              <w:spacing w:line="264" w:lineRule="exact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  <w:proofErr w:type="spellStart"/>
            <w:r w:rsidRPr="00DE7A76">
              <w:rPr>
                <w:rFonts w:eastAsia="Calibri"/>
                <w:b/>
                <w:bCs/>
                <w:color w:val="000000"/>
                <w:sz w:val="16"/>
                <w:szCs w:val="16"/>
                <w:lang w:bidi="ru-RU"/>
              </w:rPr>
              <w:t>Гильфанова</w:t>
            </w:r>
            <w:proofErr w:type="spellEnd"/>
            <w:r w:rsidRPr="00DE7A76">
              <w:rPr>
                <w:rFonts w:eastAsia="Calibri"/>
                <w:b/>
                <w:bCs/>
                <w:color w:val="000000"/>
                <w:sz w:val="16"/>
                <w:szCs w:val="16"/>
                <w:lang w:bidi="ru-RU"/>
              </w:rPr>
              <w:t xml:space="preserve"> Юлия Сергеевна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7A76" w:rsidRPr="00DE7A76" w:rsidRDefault="00DE7A76" w:rsidP="00DE7A76">
            <w:pPr>
              <w:widowControl w:val="0"/>
              <w:spacing w:line="200" w:lineRule="exact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  <w:r w:rsidRPr="00DE7A76">
              <w:rPr>
                <w:rFonts w:eastAsia="Calibri"/>
                <w:b/>
                <w:bCs/>
                <w:color w:val="000000"/>
                <w:sz w:val="16"/>
                <w:szCs w:val="16"/>
                <w:lang w:bidi="ru-RU"/>
              </w:rPr>
              <w:t>366219308805</w:t>
            </w:r>
          </w:p>
          <w:p w:rsidR="00DE7A76" w:rsidRPr="00DE7A76" w:rsidRDefault="00DE7A76" w:rsidP="00DE7A76">
            <w:pPr>
              <w:widowControl w:val="0"/>
              <w:spacing w:line="240" w:lineRule="exact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7A76" w:rsidRPr="00DE7A76" w:rsidRDefault="00DE7A76" w:rsidP="00DE7A76">
            <w:pPr>
              <w:widowControl w:val="0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7A76" w:rsidRPr="00DE7A76" w:rsidRDefault="00DE7A76" w:rsidP="00DE7A76">
            <w:pPr>
              <w:widowControl w:val="0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7A76" w:rsidRPr="00DE7A76" w:rsidRDefault="00DE7A76" w:rsidP="00DE7A76">
            <w:pPr>
              <w:widowControl w:val="0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</w:p>
        </w:tc>
      </w:tr>
      <w:tr w:rsidR="00DE7A76" w:rsidRPr="00DE7A76" w:rsidTr="00DE7A76">
        <w:tblPrEx>
          <w:tblCellMar>
            <w:top w:w="0" w:type="dxa"/>
            <w:bottom w:w="0" w:type="dxa"/>
          </w:tblCellMar>
        </w:tblPrEx>
        <w:trPr>
          <w:trHeight w:hRule="exact" w:val="854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7A76" w:rsidRPr="00DE7A76" w:rsidRDefault="00DE7A76" w:rsidP="00DE7A76">
            <w:pPr>
              <w:widowControl w:val="0"/>
              <w:spacing w:line="200" w:lineRule="exact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  <w:r w:rsidRPr="00DE7A76">
              <w:rPr>
                <w:rFonts w:eastAsia="Calibri"/>
                <w:b/>
                <w:bCs/>
                <w:color w:val="000000"/>
                <w:sz w:val="16"/>
                <w:szCs w:val="16"/>
                <w:lang w:bidi="ru-RU"/>
              </w:rPr>
              <w:t>1206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7A76" w:rsidRPr="00DE7A76" w:rsidRDefault="00DE7A76" w:rsidP="00DE7A76">
            <w:pPr>
              <w:widowControl w:val="0"/>
              <w:spacing w:line="269" w:lineRule="exact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  <w:r w:rsidRPr="00DE7A76">
              <w:rPr>
                <w:rFonts w:eastAsia="Calibri"/>
                <w:b/>
                <w:bCs/>
                <w:color w:val="000000"/>
                <w:sz w:val="16"/>
                <w:szCs w:val="16"/>
                <w:lang w:bidi="ru-RU"/>
              </w:rPr>
              <w:t>ОБЩЕСТВО С ОГРАНИЧЕННОЙ ОТВЕТСТВЕННОСТЬЮ "ЕДИНАЯ СЕРВИСНАЯ КОМПАНИЯ СУЭК"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7A76" w:rsidRPr="00DE7A76" w:rsidRDefault="00DE7A76" w:rsidP="00DE7A76">
            <w:pPr>
              <w:widowControl w:val="0"/>
              <w:spacing w:line="200" w:lineRule="exact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  <w:r w:rsidRPr="00DE7A76">
              <w:rPr>
                <w:rFonts w:eastAsia="Calibri"/>
                <w:b/>
                <w:bCs/>
                <w:color w:val="000000"/>
                <w:sz w:val="16"/>
                <w:szCs w:val="16"/>
                <w:lang w:bidi="ru-RU"/>
              </w:rPr>
              <w:t>3816006073/</w:t>
            </w:r>
          </w:p>
          <w:p w:rsidR="00DE7A76" w:rsidRPr="00DE7A76" w:rsidRDefault="00DE7A76" w:rsidP="00DE7A76">
            <w:pPr>
              <w:widowControl w:val="0"/>
              <w:spacing w:line="200" w:lineRule="exact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  <w:r w:rsidRPr="00DE7A76">
              <w:rPr>
                <w:rFonts w:eastAsia="Calibri"/>
                <w:b/>
                <w:bCs/>
                <w:color w:val="000000"/>
                <w:sz w:val="16"/>
                <w:szCs w:val="16"/>
                <w:lang w:bidi="ru-RU"/>
              </w:rPr>
              <w:t>246601001/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7A76" w:rsidRPr="00DE7A76" w:rsidRDefault="00DE7A76" w:rsidP="00DE7A76">
            <w:pPr>
              <w:widowControl w:val="0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7A76" w:rsidRPr="00DE7A76" w:rsidRDefault="00DE7A76" w:rsidP="00DE7A76">
            <w:pPr>
              <w:widowControl w:val="0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7A76" w:rsidRPr="00DE7A76" w:rsidRDefault="00DE7A76" w:rsidP="00DE7A76">
            <w:pPr>
              <w:widowControl w:val="0"/>
              <w:rPr>
                <w:rFonts w:eastAsia="Tahoma"/>
                <w:color w:val="000000"/>
                <w:sz w:val="16"/>
                <w:szCs w:val="16"/>
                <w:lang w:bidi="ru-RU"/>
              </w:rPr>
            </w:pPr>
          </w:p>
        </w:tc>
      </w:tr>
    </w:tbl>
    <w:p w:rsidR="00DE7A76" w:rsidRDefault="00DE7A76" w:rsidP="00375EA5">
      <w:pPr>
        <w:tabs>
          <w:tab w:val="left" w:pos="709"/>
          <w:tab w:val="left" w:pos="851"/>
        </w:tabs>
        <w:jc w:val="both"/>
        <w:rPr>
          <w:b/>
        </w:rPr>
      </w:pPr>
    </w:p>
    <w:p w:rsidR="00375EA5" w:rsidRDefault="00375EA5" w:rsidP="00375EA5">
      <w:pPr>
        <w:tabs>
          <w:tab w:val="left" w:pos="709"/>
          <w:tab w:val="left" w:pos="851"/>
        </w:tabs>
        <w:jc w:val="both"/>
        <w:rPr>
          <w:b/>
        </w:rPr>
      </w:pPr>
    </w:p>
    <w:p w:rsidR="00375EA5" w:rsidRDefault="00375EA5" w:rsidP="00375EA5">
      <w:pPr>
        <w:tabs>
          <w:tab w:val="left" w:pos="709"/>
          <w:tab w:val="left" w:pos="851"/>
        </w:tabs>
        <w:jc w:val="both"/>
        <w:rPr>
          <w:b/>
        </w:rPr>
      </w:pPr>
    </w:p>
    <w:p w:rsidR="00E552FE" w:rsidRDefault="00C70431" w:rsidP="00375EA5">
      <w:pPr>
        <w:tabs>
          <w:tab w:val="left" w:pos="709"/>
          <w:tab w:val="left" w:pos="851"/>
        </w:tabs>
        <w:jc w:val="both"/>
        <w:rPr>
          <w:b/>
        </w:rPr>
      </w:pPr>
      <w:r>
        <w:rPr>
          <w:b/>
        </w:rPr>
        <w:lastRenderedPageBreak/>
        <w:t>Аукционная комиссия решила:</w:t>
      </w:r>
    </w:p>
    <w:p w:rsidR="00C70431" w:rsidRDefault="00DE7A76" w:rsidP="00DE7A76">
      <w:pPr>
        <w:pStyle w:val="a7"/>
        <w:ind w:left="0" w:firstLine="142"/>
        <w:jc w:val="both"/>
      </w:pPr>
      <w:r>
        <w:t>В связи с отсутствием предложений о цене п</w:t>
      </w:r>
      <w:r w:rsidR="00C70431" w:rsidRPr="00C70431">
        <w:t>ризнать</w:t>
      </w:r>
      <w:r>
        <w:t xml:space="preserve"> аукцион в электронной форме по </w:t>
      </w:r>
      <w:r w:rsidR="00C70431" w:rsidRPr="00C70431">
        <w:t>Лоту №1 несостоявшимся.</w:t>
      </w:r>
      <w:r>
        <w:t xml:space="preserve"> </w:t>
      </w:r>
    </w:p>
    <w:p w:rsidR="00DE7A76" w:rsidRDefault="00DE7A76" w:rsidP="00DE7A76">
      <w:pPr>
        <w:pStyle w:val="a7"/>
        <w:ind w:left="0" w:firstLine="142"/>
        <w:jc w:val="both"/>
      </w:pPr>
      <w:r>
        <w:t>Принято решение о повторном проведен</w:t>
      </w:r>
      <w:proofErr w:type="gramStart"/>
      <w:r>
        <w:t>ии ау</w:t>
      </w:r>
      <w:proofErr w:type="gramEnd"/>
      <w:r>
        <w:t>кциона.</w:t>
      </w:r>
    </w:p>
    <w:p w:rsidR="004974A9" w:rsidRPr="004974A9" w:rsidRDefault="004974A9" w:rsidP="004974A9">
      <w:pPr>
        <w:suppressAutoHyphens/>
        <w:ind w:firstLine="567"/>
        <w:jc w:val="both"/>
        <w:rPr>
          <w:bCs/>
          <w:lang w:eastAsia="ar-SA"/>
        </w:rPr>
      </w:pPr>
      <w:r w:rsidRPr="004974A9">
        <w:rPr>
          <w:b/>
        </w:rPr>
        <w:t>1.2.</w:t>
      </w:r>
      <w:r>
        <w:t xml:space="preserve"> </w:t>
      </w:r>
      <w:r w:rsidRPr="004974A9">
        <w:rPr>
          <w:b/>
        </w:rPr>
        <w:t>Лот №2</w:t>
      </w:r>
      <w:r>
        <w:t xml:space="preserve">:  </w:t>
      </w:r>
      <w:r w:rsidRPr="004974A9">
        <w:rPr>
          <w:bCs/>
          <w:lang w:eastAsia="ar-SA"/>
        </w:rPr>
        <w:t xml:space="preserve">Земельный участок, государственная собственность на который не разграничена, категория земель «Земли населенных пунктов», кадастровый номером 24:45:0107010:162, площадь 18 </w:t>
      </w:r>
      <w:proofErr w:type="spellStart"/>
      <w:r w:rsidRPr="004974A9">
        <w:rPr>
          <w:bCs/>
          <w:lang w:eastAsia="ar-SA"/>
        </w:rPr>
        <w:t>кв.м</w:t>
      </w:r>
      <w:proofErr w:type="spellEnd"/>
      <w:r w:rsidRPr="004974A9">
        <w:rPr>
          <w:bCs/>
          <w:lang w:eastAsia="ar-SA"/>
        </w:rPr>
        <w:t>., местоположение: Российская Федерация, Красноярский край,  городской округ город Бородино, город Бородино,  улица Магистральная, земельный участок 24/1, вид разрешенного использования: в коридоре городских магистральных улиц в пределах красных линий - размещение проезжей части, велосипедных дорожек, тротуаров, зеленых насаждений; прокладка подземных инженерных коммуникаций (вне проезжей части - под тротуарами и зеленью), а также конструктивных элементов дорожно-транспортных сооружений, объектов транспортной инфраструктуры (площадок для отстоя и кольцевания общественного транспорта, разворотных площадок, площадок для размещения диспетчерских пунктов), павильонов остановочных пунктов общественного транспорта.</w:t>
      </w:r>
    </w:p>
    <w:p w:rsidR="004974A9" w:rsidRPr="004974A9" w:rsidRDefault="004974A9" w:rsidP="004974A9">
      <w:pPr>
        <w:suppressAutoHyphens/>
        <w:ind w:firstLine="567"/>
        <w:jc w:val="both"/>
        <w:rPr>
          <w:bCs/>
          <w:lang w:eastAsia="ar-SA"/>
        </w:rPr>
      </w:pPr>
      <w:r w:rsidRPr="004974A9">
        <w:rPr>
          <w:bCs/>
          <w:lang w:eastAsia="ar-SA"/>
        </w:rPr>
        <w:t xml:space="preserve">Сведения об ограничениях прав: не зарегистрированы. </w:t>
      </w:r>
    </w:p>
    <w:p w:rsidR="004974A9" w:rsidRPr="004974A9" w:rsidRDefault="004974A9" w:rsidP="004974A9">
      <w:pPr>
        <w:suppressAutoHyphens/>
        <w:ind w:firstLine="567"/>
        <w:jc w:val="both"/>
        <w:rPr>
          <w:bCs/>
          <w:lang w:eastAsia="ar-SA"/>
        </w:rPr>
      </w:pPr>
      <w:r w:rsidRPr="004974A9">
        <w:rPr>
          <w:bCs/>
          <w:lang w:eastAsia="ar-SA"/>
        </w:rPr>
        <w:t>Начальная цена предмета аукциона (цена годовой арендной платы) – 2840,54 руб.</w:t>
      </w:r>
    </w:p>
    <w:p w:rsidR="004974A9" w:rsidRPr="004974A9" w:rsidRDefault="004974A9" w:rsidP="004974A9">
      <w:pPr>
        <w:suppressAutoHyphens/>
        <w:ind w:firstLine="567"/>
        <w:jc w:val="both"/>
        <w:rPr>
          <w:bCs/>
          <w:lang w:eastAsia="ar-SA"/>
        </w:rPr>
      </w:pPr>
      <w:r w:rsidRPr="004974A9">
        <w:rPr>
          <w:bCs/>
          <w:lang w:eastAsia="ar-SA"/>
        </w:rPr>
        <w:t>Вид предоставляемого права – аренда.</w:t>
      </w:r>
    </w:p>
    <w:p w:rsidR="004974A9" w:rsidRPr="004974A9" w:rsidRDefault="004974A9" w:rsidP="004974A9">
      <w:pPr>
        <w:suppressAutoHyphens/>
        <w:ind w:firstLine="567"/>
        <w:jc w:val="both"/>
        <w:rPr>
          <w:bCs/>
          <w:lang w:eastAsia="ar-SA"/>
        </w:rPr>
      </w:pPr>
      <w:r w:rsidRPr="004974A9">
        <w:rPr>
          <w:bCs/>
          <w:lang w:eastAsia="ar-SA"/>
        </w:rPr>
        <w:t>Срок аренды – 5 лет.</w:t>
      </w:r>
    </w:p>
    <w:p w:rsidR="004974A9" w:rsidRPr="004974A9" w:rsidRDefault="004974A9" w:rsidP="004974A9">
      <w:pPr>
        <w:suppressAutoHyphens/>
        <w:ind w:firstLine="567"/>
        <w:jc w:val="both"/>
        <w:rPr>
          <w:bCs/>
          <w:lang w:eastAsia="ar-SA"/>
        </w:rPr>
      </w:pPr>
      <w:r w:rsidRPr="004974A9">
        <w:rPr>
          <w:bCs/>
          <w:lang w:eastAsia="ar-SA"/>
        </w:rPr>
        <w:t>Шаг аукциона  - 3% начальной цены предмета аукциона: 85,22 руб.</w:t>
      </w:r>
    </w:p>
    <w:p w:rsidR="004974A9" w:rsidRPr="004974A9" w:rsidRDefault="004974A9" w:rsidP="004974A9">
      <w:pPr>
        <w:suppressAutoHyphens/>
        <w:ind w:firstLine="567"/>
        <w:jc w:val="both"/>
        <w:rPr>
          <w:bCs/>
          <w:lang w:eastAsia="ar-SA"/>
        </w:rPr>
      </w:pPr>
      <w:r w:rsidRPr="004974A9">
        <w:rPr>
          <w:bCs/>
          <w:lang w:eastAsia="ar-SA"/>
        </w:rPr>
        <w:t>Размер задатка - 20% начальной цены предмета аукциона: 568,11 руб.</w:t>
      </w:r>
    </w:p>
    <w:p w:rsidR="004974A9" w:rsidRPr="004974A9" w:rsidRDefault="004974A9" w:rsidP="004974A9">
      <w:pPr>
        <w:suppressAutoHyphens/>
        <w:ind w:firstLine="567"/>
        <w:jc w:val="both"/>
        <w:rPr>
          <w:bCs/>
          <w:lang w:eastAsia="ar-SA"/>
        </w:rPr>
      </w:pPr>
      <w:r w:rsidRPr="004974A9">
        <w:rPr>
          <w:bCs/>
          <w:lang w:eastAsia="ar-SA"/>
        </w:rPr>
        <w:t>Ограничение на участие: нет.</w:t>
      </w:r>
    </w:p>
    <w:p w:rsidR="004974A9" w:rsidRPr="004974A9" w:rsidRDefault="004974A9" w:rsidP="004974A9">
      <w:pPr>
        <w:suppressAutoHyphens/>
        <w:ind w:firstLine="567"/>
        <w:jc w:val="both"/>
        <w:rPr>
          <w:bCs/>
          <w:lang w:eastAsia="ar-SA"/>
        </w:rPr>
      </w:pPr>
      <w:r w:rsidRPr="004974A9">
        <w:rPr>
          <w:bCs/>
          <w:lang w:eastAsia="ar-SA"/>
        </w:rPr>
        <w:t>Технические условия подключения к сетям инженерной инфраструктуры: технологическое присоединение на земельном участке к электрическим сетям возможно от существующих электрических сетей.</w:t>
      </w:r>
    </w:p>
    <w:p w:rsidR="004974A9" w:rsidRDefault="004974A9" w:rsidP="004974A9">
      <w:pPr>
        <w:suppressAutoHyphens/>
        <w:ind w:firstLine="567"/>
        <w:jc w:val="both"/>
        <w:rPr>
          <w:bCs/>
          <w:lang w:eastAsia="ar-SA"/>
        </w:rPr>
      </w:pPr>
      <w:r w:rsidRPr="004974A9">
        <w:rPr>
          <w:bCs/>
          <w:lang w:eastAsia="ar-SA"/>
        </w:rPr>
        <w:t xml:space="preserve">Не допускается передача прав и обязанностей по договору аренды земельного участка третьему лицу. </w:t>
      </w:r>
    </w:p>
    <w:p w:rsidR="004974A9" w:rsidRDefault="004974A9" w:rsidP="004974A9">
      <w:pPr>
        <w:suppressAutoHyphens/>
        <w:ind w:firstLine="567"/>
        <w:jc w:val="both"/>
        <w:rPr>
          <w:b/>
          <w:bCs/>
          <w:lang w:eastAsia="ar-SA"/>
        </w:rPr>
      </w:pPr>
      <w:r w:rsidRPr="004974A9">
        <w:rPr>
          <w:b/>
          <w:bCs/>
          <w:lang w:eastAsia="ar-SA"/>
        </w:rPr>
        <w:t>По итогам заявочной компании на участие в аукционе в электронной форме подан</w:t>
      </w:r>
      <w:r>
        <w:rPr>
          <w:b/>
          <w:bCs/>
          <w:lang w:eastAsia="ar-SA"/>
        </w:rPr>
        <w:t>а</w:t>
      </w:r>
      <w:r w:rsidRPr="004974A9">
        <w:rPr>
          <w:b/>
          <w:bCs/>
          <w:lang w:eastAsia="ar-SA"/>
        </w:rPr>
        <w:t xml:space="preserve"> </w:t>
      </w:r>
      <w:r>
        <w:rPr>
          <w:b/>
          <w:bCs/>
          <w:lang w:eastAsia="ar-SA"/>
        </w:rPr>
        <w:t>одна заявка – Акционерное общество «СУЭК – Красноярск».</w:t>
      </w:r>
    </w:p>
    <w:p w:rsidR="004974A9" w:rsidRPr="004974A9" w:rsidRDefault="004974A9" w:rsidP="004974A9">
      <w:pPr>
        <w:suppressAutoHyphens/>
        <w:ind w:firstLine="567"/>
        <w:jc w:val="both"/>
        <w:rPr>
          <w:b/>
          <w:bCs/>
          <w:lang w:eastAsia="ar-SA"/>
        </w:rPr>
      </w:pPr>
      <w:r w:rsidRPr="004974A9">
        <w:rPr>
          <w:b/>
          <w:bCs/>
          <w:lang w:eastAsia="ar-SA"/>
        </w:rPr>
        <w:t>Аукционная комиссия решила:</w:t>
      </w:r>
    </w:p>
    <w:p w:rsidR="00477C3C" w:rsidRDefault="00477C3C" w:rsidP="00477C3C">
      <w:pPr>
        <w:pStyle w:val="a7"/>
        <w:ind w:hanging="294"/>
        <w:jc w:val="both"/>
      </w:pPr>
      <w:r w:rsidRPr="00C70431">
        <w:t>Признать аукцион в электронной форме по Лоту №</w:t>
      </w:r>
      <w:r>
        <w:t>2</w:t>
      </w:r>
      <w:r w:rsidRPr="00C70431">
        <w:t xml:space="preserve"> несостоявшимся.</w:t>
      </w:r>
    </w:p>
    <w:p w:rsidR="00477C3C" w:rsidRDefault="00477C3C" w:rsidP="00477C3C">
      <w:pPr>
        <w:pStyle w:val="a7"/>
        <w:ind w:left="0"/>
        <w:jc w:val="both"/>
      </w:pPr>
      <w:r>
        <w:t xml:space="preserve">Заключить договор аренды земельного участка с единственным участником аукциона в электронной форме - </w:t>
      </w:r>
      <w:r w:rsidRPr="00477C3C">
        <w:t>Акционерн</w:t>
      </w:r>
      <w:r>
        <w:t>ым</w:t>
      </w:r>
      <w:r w:rsidRPr="00477C3C">
        <w:t xml:space="preserve"> общество</w:t>
      </w:r>
      <w:r>
        <w:t>м</w:t>
      </w:r>
      <w:r w:rsidRPr="00477C3C">
        <w:t xml:space="preserve"> «СУЭК – Красноярск»</w:t>
      </w:r>
      <w:r w:rsidRPr="00F40962">
        <w:t xml:space="preserve">, </w:t>
      </w:r>
      <w:r>
        <w:t xml:space="preserve">по начальной цене аукциона  </w:t>
      </w:r>
      <w:r>
        <w:t>2840,54</w:t>
      </w:r>
      <w:r>
        <w:t xml:space="preserve"> </w:t>
      </w:r>
      <w:r w:rsidRPr="00584A2F">
        <w:t xml:space="preserve"> руб. (</w:t>
      </w:r>
      <w:r>
        <w:t xml:space="preserve">две тысячи </w:t>
      </w:r>
      <w:r>
        <w:t xml:space="preserve">восемьсот </w:t>
      </w:r>
      <w:r>
        <w:t>сорок</w:t>
      </w:r>
      <w:r w:rsidRPr="00584A2F">
        <w:t xml:space="preserve"> рубл</w:t>
      </w:r>
      <w:r>
        <w:t>ей</w:t>
      </w:r>
      <w:r w:rsidRPr="00584A2F">
        <w:t xml:space="preserve"> </w:t>
      </w:r>
      <w:r>
        <w:t>54</w:t>
      </w:r>
      <w:r w:rsidRPr="00584A2F">
        <w:t xml:space="preserve"> коп.)</w:t>
      </w:r>
      <w:r>
        <w:t>.</w:t>
      </w:r>
    </w:p>
    <w:p w:rsidR="005C0D7D" w:rsidRPr="00DB4914" w:rsidRDefault="00DB4914" w:rsidP="00F40962">
      <w:pPr>
        <w:pStyle w:val="a7"/>
        <w:numPr>
          <w:ilvl w:val="0"/>
          <w:numId w:val="14"/>
        </w:numPr>
        <w:ind w:left="0" w:firstLine="360"/>
        <w:jc w:val="both"/>
      </w:pPr>
      <w:r w:rsidRPr="00DB4914">
        <w:t xml:space="preserve">Настоящий протокол  </w:t>
      </w:r>
      <w:r w:rsidR="00F40962" w:rsidRPr="00F40962">
        <w:t xml:space="preserve">рассмотрения заявок </w:t>
      </w:r>
      <w:r w:rsidRPr="00DB4914">
        <w:t>по продаже права на заключение договора аренды земельного участка (Лот №1</w:t>
      </w:r>
      <w:r w:rsidR="00477C3C">
        <w:t>, Лот №2</w:t>
      </w:r>
      <w:r w:rsidRPr="00DB4914">
        <w:t>)  подлежит  размещению  на   сайте http://torgi.gov.ru/ и  на сайте администрации города Бородино: www.sibborodino.ru</w:t>
      </w:r>
    </w:p>
    <w:p w:rsidR="005C0D7D" w:rsidRDefault="005C0D7D" w:rsidP="009E795E">
      <w:pPr>
        <w:rPr>
          <w:sz w:val="28"/>
          <w:szCs w:val="28"/>
        </w:rPr>
      </w:pPr>
    </w:p>
    <w:p w:rsidR="00354172" w:rsidRPr="001256F4" w:rsidRDefault="001256F4" w:rsidP="009E795E">
      <w:r>
        <w:t xml:space="preserve">                                   </w:t>
      </w:r>
      <w:r w:rsidRPr="001256F4">
        <w:t>Подписи членов Аукционной комиссии</w:t>
      </w:r>
      <w:r w:rsidR="00354172" w:rsidRPr="001256F4">
        <w:t>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219"/>
        <w:gridCol w:w="5352"/>
      </w:tblGrid>
      <w:tr w:rsidR="001140E8" w:rsidRPr="001256F4" w:rsidTr="00BA5BB1">
        <w:tc>
          <w:tcPr>
            <w:tcW w:w="4219" w:type="dxa"/>
          </w:tcPr>
          <w:p w:rsidR="001140E8" w:rsidRPr="001256F4" w:rsidRDefault="001140E8" w:rsidP="00BA5BB1">
            <w:pPr>
              <w:autoSpaceDE w:val="0"/>
              <w:autoSpaceDN w:val="0"/>
              <w:adjustRightInd w:val="0"/>
              <w:rPr>
                <w:b/>
              </w:rPr>
            </w:pPr>
            <w:r w:rsidRPr="001256F4">
              <w:rPr>
                <w:b/>
              </w:rPr>
              <w:t>Председатель комиссии</w:t>
            </w:r>
          </w:p>
          <w:p w:rsidR="001256F4" w:rsidRDefault="001256F4" w:rsidP="00BA5BB1">
            <w:pPr>
              <w:autoSpaceDE w:val="0"/>
              <w:autoSpaceDN w:val="0"/>
              <w:adjustRightInd w:val="0"/>
            </w:pPr>
            <w:r w:rsidRPr="001256F4">
              <w:t>Начальник Отдела по управлению муниципальным имуществом</w:t>
            </w:r>
          </w:p>
          <w:p w:rsidR="001140E8" w:rsidRPr="001256F4" w:rsidRDefault="001256F4" w:rsidP="00BA5BB1">
            <w:pPr>
              <w:autoSpaceDE w:val="0"/>
              <w:autoSpaceDN w:val="0"/>
              <w:adjustRightInd w:val="0"/>
              <w:rPr>
                <w:b/>
              </w:rPr>
            </w:pPr>
            <w:r w:rsidRPr="001256F4">
              <w:t xml:space="preserve"> г. Бородино</w:t>
            </w:r>
            <w:r>
              <w:t xml:space="preserve">                                                         </w:t>
            </w:r>
          </w:p>
          <w:p w:rsidR="001140E8" w:rsidRPr="001256F4" w:rsidRDefault="001140E8" w:rsidP="00BA5BB1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352" w:type="dxa"/>
          </w:tcPr>
          <w:p w:rsidR="001140E8" w:rsidRPr="001256F4" w:rsidRDefault="001140E8" w:rsidP="00BA5BB1">
            <w:pPr>
              <w:autoSpaceDE w:val="0"/>
              <w:autoSpaceDN w:val="0"/>
              <w:adjustRightInd w:val="0"/>
              <w:jc w:val="center"/>
            </w:pPr>
          </w:p>
          <w:p w:rsidR="001140E8" w:rsidRPr="001256F4" w:rsidRDefault="001140E8" w:rsidP="00BA5BB1">
            <w:pPr>
              <w:autoSpaceDE w:val="0"/>
              <w:autoSpaceDN w:val="0"/>
              <w:adjustRightInd w:val="0"/>
              <w:jc w:val="center"/>
            </w:pPr>
          </w:p>
          <w:p w:rsidR="001140E8" w:rsidRPr="001256F4" w:rsidRDefault="001256F4" w:rsidP="00BA5BB1">
            <w:pPr>
              <w:autoSpaceDE w:val="0"/>
              <w:autoSpaceDN w:val="0"/>
              <w:adjustRightInd w:val="0"/>
            </w:pPr>
            <w:r w:rsidRPr="001256F4">
              <w:t>.</w:t>
            </w:r>
          </w:p>
          <w:p w:rsidR="001140E8" w:rsidRDefault="001256F4" w:rsidP="001256F4">
            <w:pPr>
              <w:autoSpaceDE w:val="0"/>
              <w:autoSpaceDN w:val="0"/>
              <w:adjustRightInd w:val="0"/>
            </w:pPr>
            <w:r>
              <w:rPr>
                <w:b/>
              </w:rPr>
              <w:t xml:space="preserve">                                  </w:t>
            </w:r>
            <w:r w:rsidRPr="001256F4">
              <w:t xml:space="preserve">Т.В Ермакова </w:t>
            </w:r>
          </w:p>
          <w:p w:rsidR="001256F4" w:rsidRPr="001256F4" w:rsidRDefault="001256F4" w:rsidP="001256F4">
            <w:pPr>
              <w:autoSpaceDE w:val="0"/>
              <w:autoSpaceDN w:val="0"/>
              <w:adjustRightInd w:val="0"/>
            </w:pPr>
          </w:p>
        </w:tc>
      </w:tr>
      <w:tr w:rsidR="001140E8" w:rsidRPr="001256F4" w:rsidTr="00BA5BB1">
        <w:tc>
          <w:tcPr>
            <w:tcW w:w="4219" w:type="dxa"/>
          </w:tcPr>
          <w:p w:rsidR="001140E8" w:rsidRPr="001256F4" w:rsidRDefault="001140E8" w:rsidP="00BA5BB1">
            <w:pPr>
              <w:autoSpaceDE w:val="0"/>
              <w:autoSpaceDN w:val="0"/>
              <w:adjustRightInd w:val="0"/>
              <w:rPr>
                <w:b/>
              </w:rPr>
            </w:pPr>
            <w:r w:rsidRPr="001256F4">
              <w:rPr>
                <w:b/>
              </w:rPr>
              <w:t xml:space="preserve">Секретарь комиссии: </w:t>
            </w:r>
          </w:p>
          <w:p w:rsidR="001256F4" w:rsidRDefault="001256F4" w:rsidP="001256F4">
            <w:r w:rsidRPr="001256F4">
              <w:t xml:space="preserve">Ведущий специалист по земельным </w:t>
            </w:r>
            <w:r>
              <w:t>отношениям</w:t>
            </w:r>
            <w:r w:rsidRPr="001256F4">
              <w:t xml:space="preserve"> Отдела по управлению муниципальным имуществом</w:t>
            </w:r>
          </w:p>
          <w:p w:rsidR="001140E8" w:rsidRPr="001256F4" w:rsidRDefault="001256F4" w:rsidP="001256F4">
            <w:pPr>
              <w:ind w:right="-5353"/>
              <w:rPr>
                <w:b/>
              </w:rPr>
            </w:pPr>
            <w:r w:rsidRPr="001256F4">
              <w:t xml:space="preserve"> г. Бородино</w:t>
            </w:r>
            <w:r>
              <w:t xml:space="preserve">                                        </w:t>
            </w:r>
            <w:r w:rsidR="000F1FEE">
              <w:t xml:space="preserve">            </w:t>
            </w:r>
            <w:r>
              <w:t xml:space="preserve">                                                                                                                        </w:t>
            </w:r>
          </w:p>
        </w:tc>
        <w:tc>
          <w:tcPr>
            <w:tcW w:w="5352" w:type="dxa"/>
          </w:tcPr>
          <w:p w:rsidR="001140E8" w:rsidRPr="001256F4" w:rsidRDefault="001140E8" w:rsidP="00BA5BB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1140E8" w:rsidRPr="001256F4" w:rsidRDefault="001140E8" w:rsidP="00BA5BB1"/>
          <w:p w:rsidR="000F1FEE" w:rsidRDefault="000F1FEE" w:rsidP="001256F4">
            <w:pPr>
              <w:ind w:left="4286"/>
            </w:pPr>
          </w:p>
          <w:p w:rsidR="000F1FEE" w:rsidRDefault="000F1FEE" w:rsidP="001256F4">
            <w:pPr>
              <w:ind w:left="4286"/>
            </w:pPr>
          </w:p>
          <w:p w:rsidR="001140E8" w:rsidRPr="001256F4" w:rsidRDefault="000F1FEE" w:rsidP="000F1FEE">
            <w:r>
              <w:t xml:space="preserve">                                  Л.В. Козлова</w:t>
            </w:r>
            <w:r w:rsidR="001256F4">
              <w:t xml:space="preserve"> </w:t>
            </w:r>
          </w:p>
        </w:tc>
      </w:tr>
      <w:tr w:rsidR="004023D8" w:rsidRPr="001256F4" w:rsidTr="00BA5BB1">
        <w:tc>
          <w:tcPr>
            <w:tcW w:w="4219" w:type="dxa"/>
          </w:tcPr>
          <w:p w:rsidR="004023D8" w:rsidRPr="001256F4" w:rsidRDefault="004023D8" w:rsidP="00BA5BB1">
            <w:pPr>
              <w:autoSpaceDE w:val="0"/>
              <w:autoSpaceDN w:val="0"/>
              <w:adjustRightInd w:val="0"/>
              <w:rPr>
                <w:b/>
              </w:rPr>
            </w:pPr>
            <w:r w:rsidRPr="001256F4">
              <w:rPr>
                <w:b/>
              </w:rPr>
              <w:t>Члены комиссии:</w:t>
            </w:r>
          </w:p>
          <w:p w:rsidR="00CA0BC1" w:rsidRPr="001256F4" w:rsidRDefault="00901ABC" w:rsidP="00BA5BB1">
            <w:pPr>
              <w:autoSpaceDE w:val="0"/>
              <w:autoSpaceDN w:val="0"/>
              <w:adjustRightInd w:val="0"/>
            </w:pPr>
            <w:r w:rsidRPr="00901ABC">
              <w:t>Ведущий специалист – юрист  Отдела правового, кадрового обеспечения и охраны труда администрации города Бородино</w:t>
            </w:r>
          </w:p>
          <w:p w:rsidR="00CA0BC1" w:rsidRPr="001256F4" w:rsidRDefault="00CA0BC1" w:rsidP="00BA5BB1">
            <w:pPr>
              <w:autoSpaceDE w:val="0"/>
              <w:autoSpaceDN w:val="0"/>
              <w:adjustRightInd w:val="0"/>
            </w:pPr>
          </w:p>
          <w:p w:rsidR="00CA0BC1" w:rsidRPr="001256F4" w:rsidRDefault="00CA0BC1" w:rsidP="00BA5BB1">
            <w:pPr>
              <w:autoSpaceDE w:val="0"/>
              <w:autoSpaceDN w:val="0"/>
              <w:adjustRightInd w:val="0"/>
            </w:pPr>
          </w:p>
          <w:p w:rsidR="004023D8" w:rsidRPr="001256F4" w:rsidRDefault="004023D8" w:rsidP="00D640E6">
            <w:pPr>
              <w:autoSpaceDE w:val="0"/>
              <w:autoSpaceDN w:val="0"/>
              <w:adjustRightInd w:val="0"/>
              <w:rPr>
                <w:b/>
              </w:rPr>
            </w:pPr>
            <w:r w:rsidRPr="001256F4">
              <w:t xml:space="preserve"> </w:t>
            </w:r>
          </w:p>
        </w:tc>
        <w:tc>
          <w:tcPr>
            <w:tcW w:w="5352" w:type="dxa"/>
            <w:hideMark/>
          </w:tcPr>
          <w:p w:rsidR="004023D8" w:rsidRPr="001256F4" w:rsidRDefault="004023D8" w:rsidP="00BA5BB1">
            <w:pPr>
              <w:autoSpaceDE w:val="0"/>
              <w:autoSpaceDN w:val="0"/>
              <w:adjustRightInd w:val="0"/>
              <w:jc w:val="center"/>
            </w:pPr>
          </w:p>
          <w:p w:rsidR="004023D8" w:rsidRPr="001256F4" w:rsidRDefault="004023D8" w:rsidP="00BA5BB1">
            <w:pPr>
              <w:autoSpaceDE w:val="0"/>
              <w:autoSpaceDN w:val="0"/>
              <w:adjustRightInd w:val="0"/>
              <w:jc w:val="center"/>
            </w:pPr>
          </w:p>
          <w:p w:rsidR="00CA0BC1" w:rsidRPr="001256F4" w:rsidRDefault="00CA0BC1" w:rsidP="00BA5BB1">
            <w:pPr>
              <w:autoSpaceDE w:val="0"/>
              <w:autoSpaceDN w:val="0"/>
              <w:adjustRightInd w:val="0"/>
            </w:pPr>
          </w:p>
          <w:p w:rsidR="00302E18" w:rsidRPr="001256F4" w:rsidRDefault="00302E18" w:rsidP="00302E18"/>
          <w:p w:rsidR="004023D8" w:rsidRPr="001256F4" w:rsidRDefault="000F1FEE" w:rsidP="00477C3C">
            <w:r>
              <w:t xml:space="preserve">                              </w:t>
            </w:r>
            <w:r w:rsidR="00901ABC">
              <w:t xml:space="preserve">   </w:t>
            </w:r>
            <w:r>
              <w:t xml:space="preserve"> </w:t>
            </w:r>
            <w:proofErr w:type="spellStart"/>
            <w:r w:rsidRPr="001256F4">
              <w:t>А.В.Шафеева</w:t>
            </w:r>
            <w:proofErr w:type="spellEnd"/>
            <w:r w:rsidRPr="001256F4">
              <w:t xml:space="preserve"> </w:t>
            </w:r>
          </w:p>
        </w:tc>
      </w:tr>
      <w:tr w:rsidR="004023D8" w:rsidRPr="001256F4" w:rsidTr="00212172">
        <w:tc>
          <w:tcPr>
            <w:tcW w:w="4219" w:type="dxa"/>
          </w:tcPr>
          <w:p w:rsidR="004023D8" w:rsidRPr="001256F4" w:rsidRDefault="004023D8" w:rsidP="00BA5BB1">
            <w:pPr>
              <w:autoSpaceDE w:val="0"/>
              <w:autoSpaceDN w:val="0"/>
              <w:adjustRightInd w:val="0"/>
            </w:pPr>
          </w:p>
        </w:tc>
        <w:tc>
          <w:tcPr>
            <w:tcW w:w="5352" w:type="dxa"/>
          </w:tcPr>
          <w:p w:rsidR="004023D8" w:rsidRPr="001256F4" w:rsidRDefault="004023D8" w:rsidP="00302E18">
            <w:pPr>
              <w:autoSpaceDE w:val="0"/>
              <w:autoSpaceDN w:val="0"/>
              <w:adjustRightInd w:val="0"/>
            </w:pPr>
          </w:p>
        </w:tc>
      </w:tr>
    </w:tbl>
    <w:p w:rsidR="00B00A3E" w:rsidRPr="001256F4" w:rsidRDefault="00B00A3E" w:rsidP="00354172">
      <w:pPr>
        <w:ind w:firstLine="567"/>
      </w:pPr>
    </w:p>
    <w:sectPr w:rsidR="00B00A3E" w:rsidRPr="001256F4" w:rsidSect="00EA5E7B">
      <w:pgSz w:w="11906" w:h="16838"/>
      <w:pgMar w:top="907" w:right="851" w:bottom="907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10BB" w:rsidRDefault="00D310BB" w:rsidP="00BA51E1">
      <w:r>
        <w:separator/>
      </w:r>
    </w:p>
  </w:endnote>
  <w:endnote w:type="continuationSeparator" w:id="0">
    <w:p w:rsidR="00D310BB" w:rsidRDefault="00D310BB" w:rsidP="00BA51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10BB" w:rsidRDefault="00D310BB" w:rsidP="00BA51E1">
      <w:r>
        <w:separator/>
      </w:r>
    </w:p>
  </w:footnote>
  <w:footnote w:type="continuationSeparator" w:id="0">
    <w:p w:rsidR="00D310BB" w:rsidRDefault="00D310BB" w:rsidP="00BA51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24782"/>
    <w:multiLevelType w:val="hybridMultilevel"/>
    <w:tmpl w:val="72D6F30A"/>
    <w:lvl w:ilvl="0" w:tplc="2AAEA1E8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77400B0"/>
    <w:multiLevelType w:val="hybridMultilevel"/>
    <w:tmpl w:val="16F06354"/>
    <w:lvl w:ilvl="0" w:tplc="15E0A3C4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620D15"/>
    <w:multiLevelType w:val="hybridMultilevel"/>
    <w:tmpl w:val="8E4A37E2"/>
    <w:lvl w:ilvl="0" w:tplc="2AAEA1E8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2530B0B"/>
    <w:multiLevelType w:val="hybridMultilevel"/>
    <w:tmpl w:val="F5E28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6E1649"/>
    <w:multiLevelType w:val="hybridMultilevel"/>
    <w:tmpl w:val="C598D7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6B7BDF"/>
    <w:multiLevelType w:val="hybridMultilevel"/>
    <w:tmpl w:val="CAE41480"/>
    <w:lvl w:ilvl="0" w:tplc="B48E472C">
      <w:start w:val="1"/>
      <w:numFmt w:val="decimal"/>
      <w:lvlText w:val="%1."/>
      <w:lvlJc w:val="left"/>
      <w:pPr>
        <w:ind w:left="37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97" w:hanging="360"/>
      </w:pPr>
    </w:lvl>
    <w:lvl w:ilvl="2" w:tplc="0419001B" w:tentative="1">
      <w:start w:val="1"/>
      <w:numFmt w:val="lowerRoman"/>
      <w:lvlText w:val="%3."/>
      <w:lvlJc w:val="right"/>
      <w:pPr>
        <w:ind w:left="1817" w:hanging="180"/>
      </w:pPr>
    </w:lvl>
    <w:lvl w:ilvl="3" w:tplc="0419000F" w:tentative="1">
      <w:start w:val="1"/>
      <w:numFmt w:val="decimal"/>
      <w:lvlText w:val="%4."/>
      <w:lvlJc w:val="left"/>
      <w:pPr>
        <w:ind w:left="2537" w:hanging="360"/>
      </w:pPr>
    </w:lvl>
    <w:lvl w:ilvl="4" w:tplc="04190019" w:tentative="1">
      <w:start w:val="1"/>
      <w:numFmt w:val="lowerLetter"/>
      <w:lvlText w:val="%5."/>
      <w:lvlJc w:val="left"/>
      <w:pPr>
        <w:ind w:left="3257" w:hanging="360"/>
      </w:pPr>
    </w:lvl>
    <w:lvl w:ilvl="5" w:tplc="0419001B" w:tentative="1">
      <w:start w:val="1"/>
      <w:numFmt w:val="lowerRoman"/>
      <w:lvlText w:val="%6."/>
      <w:lvlJc w:val="right"/>
      <w:pPr>
        <w:ind w:left="3977" w:hanging="180"/>
      </w:pPr>
    </w:lvl>
    <w:lvl w:ilvl="6" w:tplc="0419000F" w:tentative="1">
      <w:start w:val="1"/>
      <w:numFmt w:val="decimal"/>
      <w:lvlText w:val="%7."/>
      <w:lvlJc w:val="left"/>
      <w:pPr>
        <w:ind w:left="4697" w:hanging="360"/>
      </w:pPr>
    </w:lvl>
    <w:lvl w:ilvl="7" w:tplc="04190019" w:tentative="1">
      <w:start w:val="1"/>
      <w:numFmt w:val="lowerLetter"/>
      <w:lvlText w:val="%8."/>
      <w:lvlJc w:val="left"/>
      <w:pPr>
        <w:ind w:left="5417" w:hanging="360"/>
      </w:pPr>
    </w:lvl>
    <w:lvl w:ilvl="8" w:tplc="041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6">
    <w:nsid w:val="366C1D2E"/>
    <w:multiLevelType w:val="hybridMultilevel"/>
    <w:tmpl w:val="9306C9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1B57B1"/>
    <w:multiLevelType w:val="hybridMultilevel"/>
    <w:tmpl w:val="D416E210"/>
    <w:lvl w:ilvl="0" w:tplc="2AAEA1E8">
      <w:start w:val="2"/>
      <w:numFmt w:val="decimal"/>
      <w:lvlText w:val="%1."/>
      <w:lvlJc w:val="left"/>
      <w:pPr>
        <w:ind w:left="37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97" w:hanging="360"/>
      </w:pPr>
    </w:lvl>
    <w:lvl w:ilvl="2" w:tplc="0419001B" w:tentative="1">
      <w:start w:val="1"/>
      <w:numFmt w:val="lowerRoman"/>
      <w:lvlText w:val="%3."/>
      <w:lvlJc w:val="right"/>
      <w:pPr>
        <w:ind w:left="1817" w:hanging="180"/>
      </w:pPr>
    </w:lvl>
    <w:lvl w:ilvl="3" w:tplc="0419000F" w:tentative="1">
      <w:start w:val="1"/>
      <w:numFmt w:val="decimal"/>
      <w:lvlText w:val="%4."/>
      <w:lvlJc w:val="left"/>
      <w:pPr>
        <w:ind w:left="2537" w:hanging="360"/>
      </w:pPr>
    </w:lvl>
    <w:lvl w:ilvl="4" w:tplc="04190019" w:tentative="1">
      <w:start w:val="1"/>
      <w:numFmt w:val="lowerLetter"/>
      <w:lvlText w:val="%5."/>
      <w:lvlJc w:val="left"/>
      <w:pPr>
        <w:ind w:left="3257" w:hanging="360"/>
      </w:pPr>
    </w:lvl>
    <w:lvl w:ilvl="5" w:tplc="0419001B" w:tentative="1">
      <w:start w:val="1"/>
      <w:numFmt w:val="lowerRoman"/>
      <w:lvlText w:val="%6."/>
      <w:lvlJc w:val="right"/>
      <w:pPr>
        <w:ind w:left="3977" w:hanging="180"/>
      </w:pPr>
    </w:lvl>
    <w:lvl w:ilvl="6" w:tplc="0419000F" w:tentative="1">
      <w:start w:val="1"/>
      <w:numFmt w:val="decimal"/>
      <w:lvlText w:val="%7."/>
      <w:lvlJc w:val="left"/>
      <w:pPr>
        <w:ind w:left="4697" w:hanging="360"/>
      </w:pPr>
    </w:lvl>
    <w:lvl w:ilvl="7" w:tplc="04190019" w:tentative="1">
      <w:start w:val="1"/>
      <w:numFmt w:val="lowerLetter"/>
      <w:lvlText w:val="%8."/>
      <w:lvlJc w:val="left"/>
      <w:pPr>
        <w:ind w:left="5417" w:hanging="360"/>
      </w:pPr>
    </w:lvl>
    <w:lvl w:ilvl="8" w:tplc="041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8">
    <w:nsid w:val="46D50ABB"/>
    <w:multiLevelType w:val="multilevel"/>
    <w:tmpl w:val="D1A066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36" w:hanging="1800"/>
      </w:pPr>
      <w:rPr>
        <w:rFonts w:hint="default"/>
      </w:rPr>
    </w:lvl>
  </w:abstractNum>
  <w:abstractNum w:abstractNumId="9">
    <w:nsid w:val="48047B60"/>
    <w:multiLevelType w:val="hybridMultilevel"/>
    <w:tmpl w:val="A2343628"/>
    <w:lvl w:ilvl="0" w:tplc="A0C8AD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C7556DD"/>
    <w:multiLevelType w:val="multilevel"/>
    <w:tmpl w:val="75326C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680D1739"/>
    <w:multiLevelType w:val="multilevel"/>
    <w:tmpl w:val="BEEAAD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2">
    <w:nsid w:val="6D552405"/>
    <w:multiLevelType w:val="hybridMultilevel"/>
    <w:tmpl w:val="3566116C"/>
    <w:lvl w:ilvl="0" w:tplc="2AAEA1E8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7DCE181B"/>
    <w:multiLevelType w:val="hybridMultilevel"/>
    <w:tmpl w:val="72D6F30A"/>
    <w:lvl w:ilvl="0" w:tplc="2AAEA1E8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5"/>
  </w:num>
  <w:num w:numId="5">
    <w:abstractNumId w:val="8"/>
  </w:num>
  <w:num w:numId="6">
    <w:abstractNumId w:val="0"/>
  </w:num>
  <w:num w:numId="7">
    <w:abstractNumId w:val="6"/>
  </w:num>
  <w:num w:numId="8">
    <w:abstractNumId w:val="7"/>
  </w:num>
  <w:num w:numId="9">
    <w:abstractNumId w:val="9"/>
  </w:num>
  <w:num w:numId="10">
    <w:abstractNumId w:val="2"/>
  </w:num>
  <w:num w:numId="11">
    <w:abstractNumId w:val="12"/>
  </w:num>
  <w:num w:numId="12">
    <w:abstractNumId w:val="13"/>
  </w:num>
  <w:num w:numId="13">
    <w:abstractNumId w:val="1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4AB"/>
    <w:rsid w:val="00000A15"/>
    <w:rsid w:val="00002773"/>
    <w:rsid w:val="00016D28"/>
    <w:rsid w:val="0002197C"/>
    <w:rsid w:val="00023598"/>
    <w:rsid w:val="000265D0"/>
    <w:rsid w:val="0004664A"/>
    <w:rsid w:val="000478D9"/>
    <w:rsid w:val="00060BA6"/>
    <w:rsid w:val="00062006"/>
    <w:rsid w:val="00070DE3"/>
    <w:rsid w:val="00074914"/>
    <w:rsid w:val="000762FD"/>
    <w:rsid w:val="00083D0B"/>
    <w:rsid w:val="00085555"/>
    <w:rsid w:val="00085747"/>
    <w:rsid w:val="00085F96"/>
    <w:rsid w:val="000867D4"/>
    <w:rsid w:val="00086841"/>
    <w:rsid w:val="000913F6"/>
    <w:rsid w:val="00097DBA"/>
    <w:rsid w:val="000A4B61"/>
    <w:rsid w:val="000A6AF1"/>
    <w:rsid w:val="000B24DC"/>
    <w:rsid w:val="000B6485"/>
    <w:rsid w:val="000B67F4"/>
    <w:rsid w:val="000D0FA6"/>
    <w:rsid w:val="000D3398"/>
    <w:rsid w:val="000E523D"/>
    <w:rsid w:val="000E54DE"/>
    <w:rsid w:val="000E6E6F"/>
    <w:rsid w:val="000E785A"/>
    <w:rsid w:val="000F0EBD"/>
    <w:rsid w:val="000F1FEE"/>
    <w:rsid w:val="000F53A3"/>
    <w:rsid w:val="00103651"/>
    <w:rsid w:val="00112A2B"/>
    <w:rsid w:val="00113194"/>
    <w:rsid w:val="001140E8"/>
    <w:rsid w:val="001153BE"/>
    <w:rsid w:val="00117F87"/>
    <w:rsid w:val="00120A60"/>
    <w:rsid w:val="0012266F"/>
    <w:rsid w:val="001256F4"/>
    <w:rsid w:val="00131BCA"/>
    <w:rsid w:val="00131C48"/>
    <w:rsid w:val="00140102"/>
    <w:rsid w:val="0014036D"/>
    <w:rsid w:val="001420AC"/>
    <w:rsid w:val="00153249"/>
    <w:rsid w:val="00157D46"/>
    <w:rsid w:val="001636AB"/>
    <w:rsid w:val="001672FE"/>
    <w:rsid w:val="00167978"/>
    <w:rsid w:val="001714A0"/>
    <w:rsid w:val="001771CD"/>
    <w:rsid w:val="00183F1B"/>
    <w:rsid w:val="0018593A"/>
    <w:rsid w:val="001A02B4"/>
    <w:rsid w:val="001A3293"/>
    <w:rsid w:val="001B01F3"/>
    <w:rsid w:val="001B4000"/>
    <w:rsid w:val="001B7206"/>
    <w:rsid w:val="001D1501"/>
    <w:rsid w:val="001D2BAF"/>
    <w:rsid w:val="001D58B2"/>
    <w:rsid w:val="001D6208"/>
    <w:rsid w:val="001D63B3"/>
    <w:rsid w:val="001E1CAA"/>
    <w:rsid w:val="001E482F"/>
    <w:rsid w:val="001E4DF6"/>
    <w:rsid w:val="001F083C"/>
    <w:rsid w:val="001F1871"/>
    <w:rsid w:val="001F3D3E"/>
    <w:rsid w:val="001F5B0F"/>
    <w:rsid w:val="001F754C"/>
    <w:rsid w:val="00212172"/>
    <w:rsid w:val="00212847"/>
    <w:rsid w:val="00213213"/>
    <w:rsid w:val="00215B51"/>
    <w:rsid w:val="002172BF"/>
    <w:rsid w:val="002251DF"/>
    <w:rsid w:val="002325EA"/>
    <w:rsid w:val="00242DEE"/>
    <w:rsid w:val="00244275"/>
    <w:rsid w:val="0024736B"/>
    <w:rsid w:val="0026327A"/>
    <w:rsid w:val="00264AF5"/>
    <w:rsid w:val="002653C4"/>
    <w:rsid w:val="00273D3B"/>
    <w:rsid w:val="00276E3C"/>
    <w:rsid w:val="002805F0"/>
    <w:rsid w:val="00290ADF"/>
    <w:rsid w:val="0029420C"/>
    <w:rsid w:val="00294C64"/>
    <w:rsid w:val="002A6727"/>
    <w:rsid w:val="002B4FCB"/>
    <w:rsid w:val="002E382D"/>
    <w:rsid w:val="00302E18"/>
    <w:rsid w:val="003069D2"/>
    <w:rsid w:val="00310575"/>
    <w:rsid w:val="00312EAF"/>
    <w:rsid w:val="00314527"/>
    <w:rsid w:val="00315C52"/>
    <w:rsid w:val="00321043"/>
    <w:rsid w:val="00330035"/>
    <w:rsid w:val="0035053B"/>
    <w:rsid w:val="003535B1"/>
    <w:rsid w:val="00354172"/>
    <w:rsid w:val="003609FE"/>
    <w:rsid w:val="00362D74"/>
    <w:rsid w:val="0036555B"/>
    <w:rsid w:val="00366FF6"/>
    <w:rsid w:val="00371723"/>
    <w:rsid w:val="00375EA5"/>
    <w:rsid w:val="003776FB"/>
    <w:rsid w:val="00392FAF"/>
    <w:rsid w:val="00395825"/>
    <w:rsid w:val="00396D44"/>
    <w:rsid w:val="003A32ED"/>
    <w:rsid w:val="003A3489"/>
    <w:rsid w:val="003A746E"/>
    <w:rsid w:val="003A776D"/>
    <w:rsid w:val="003B2D97"/>
    <w:rsid w:val="003B7748"/>
    <w:rsid w:val="003C1DD4"/>
    <w:rsid w:val="003C2FE7"/>
    <w:rsid w:val="003C3C56"/>
    <w:rsid w:val="003C3EC4"/>
    <w:rsid w:val="003C6434"/>
    <w:rsid w:val="003E0338"/>
    <w:rsid w:val="003E1529"/>
    <w:rsid w:val="003E29B8"/>
    <w:rsid w:val="003F5A06"/>
    <w:rsid w:val="003F62E8"/>
    <w:rsid w:val="004023D8"/>
    <w:rsid w:val="00411E80"/>
    <w:rsid w:val="00413A1D"/>
    <w:rsid w:val="00432892"/>
    <w:rsid w:val="004331E5"/>
    <w:rsid w:val="00450A69"/>
    <w:rsid w:val="00454F89"/>
    <w:rsid w:val="00456F33"/>
    <w:rsid w:val="00457F24"/>
    <w:rsid w:val="004662E5"/>
    <w:rsid w:val="00467672"/>
    <w:rsid w:val="00472F8F"/>
    <w:rsid w:val="004731DB"/>
    <w:rsid w:val="004757B9"/>
    <w:rsid w:val="00477C3C"/>
    <w:rsid w:val="00485B1C"/>
    <w:rsid w:val="00485B66"/>
    <w:rsid w:val="00492758"/>
    <w:rsid w:val="00495651"/>
    <w:rsid w:val="0049700E"/>
    <w:rsid w:val="004974A9"/>
    <w:rsid w:val="004A639E"/>
    <w:rsid w:val="004A7B67"/>
    <w:rsid w:val="004B309C"/>
    <w:rsid w:val="004C3AB1"/>
    <w:rsid w:val="004D10AF"/>
    <w:rsid w:val="004D4D12"/>
    <w:rsid w:val="004E1D74"/>
    <w:rsid w:val="004E69EC"/>
    <w:rsid w:val="004F2B67"/>
    <w:rsid w:val="0050686D"/>
    <w:rsid w:val="005107D9"/>
    <w:rsid w:val="00516A65"/>
    <w:rsid w:val="00517EE5"/>
    <w:rsid w:val="005227F6"/>
    <w:rsid w:val="00530BAA"/>
    <w:rsid w:val="0054733B"/>
    <w:rsid w:val="00547FEF"/>
    <w:rsid w:val="0055377D"/>
    <w:rsid w:val="0056181F"/>
    <w:rsid w:val="00572378"/>
    <w:rsid w:val="00580A36"/>
    <w:rsid w:val="00580F5A"/>
    <w:rsid w:val="00584A2F"/>
    <w:rsid w:val="005870B5"/>
    <w:rsid w:val="00594019"/>
    <w:rsid w:val="005A4981"/>
    <w:rsid w:val="005A5271"/>
    <w:rsid w:val="005B0171"/>
    <w:rsid w:val="005B4569"/>
    <w:rsid w:val="005C0D7D"/>
    <w:rsid w:val="005C1D73"/>
    <w:rsid w:val="005C2C20"/>
    <w:rsid w:val="005D7BE8"/>
    <w:rsid w:val="005E09DC"/>
    <w:rsid w:val="005E0D0A"/>
    <w:rsid w:val="005E6C4F"/>
    <w:rsid w:val="005F1075"/>
    <w:rsid w:val="005F13ED"/>
    <w:rsid w:val="00603537"/>
    <w:rsid w:val="00607529"/>
    <w:rsid w:val="00614788"/>
    <w:rsid w:val="0062155A"/>
    <w:rsid w:val="00623CA2"/>
    <w:rsid w:val="00627032"/>
    <w:rsid w:val="006334E3"/>
    <w:rsid w:val="00634AF0"/>
    <w:rsid w:val="006467E9"/>
    <w:rsid w:val="00646E82"/>
    <w:rsid w:val="00651D47"/>
    <w:rsid w:val="00655173"/>
    <w:rsid w:val="00671B96"/>
    <w:rsid w:val="006733B6"/>
    <w:rsid w:val="00681FDB"/>
    <w:rsid w:val="006914E6"/>
    <w:rsid w:val="00691EFC"/>
    <w:rsid w:val="0069256C"/>
    <w:rsid w:val="006A1035"/>
    <w:rsid w:val="006C34EB"/>
    <w:rsid w:val="006C407C"/>
    <w:rsid w:val="006C4E21"/>
    <w:rsid w:val="006C6BC6"/>
    <w:rsid w:val="006D18DC"/>
    <w:rsid w:val="006D2AE0"/>
    <w:rsid w:val="006D6AFF"/>
    <w:rsid w:val="006E328B"/>
    <w:rsid w:val="006E5A5A"/>
    <w:rsid w:val="006E6C2F"/>
    <w:rsid w:val="006F2BD7"/>
    <w:rsid w:val="00712776"/>
    <w:rsid w:val="00712C12"/>
    <w:rsid w:val="00713CB6"/>
    <w:rsid w:val="00726A84"/>
    <w:rsid w:val="007319A5"/>
    <w:rsid w:val="00732BF2"/>
    <w:rsid w:val="00734F20"/>
    <w:rsid w:val="00737288"/>
    <w:rsid w:val="00745080"/>
    <w:rsid w:val="00745251"/>
    <w:rsid w:val="007476D0"/>
    <w:rsid w:val="007502F0"/>
    <w:rsid w:val="007722EC"/>
    <w:rsid w:val="0077717C"/>
    <w:rsid w:val="00782CBE"/>
    <w:rsid w:val="00784BF3"/>
    <w:rsid w:val="007863AB"/>
    <w:rsid w:val="00795015"/>
    <w:rsid w:val="007950FA"/>
    <w:rsid w:val="0079716A"/>
    <w:rsid w:val="007A1C2C"/>
    <w:rsid w:val="007A21BD"/>
    <w:rsid w:val="007A44AB"/>
    <w:rsid w:val="007A53DF"/>
    <w:rsid w:val="007A7615"/>
    <w:rsid w:val="007B1B07"/>
    <w:rsid w:val="007B3274"/>
    <w:rsid w:val="007B3D1A"/>
    <w:rsid w:val="007B51B4"/>
    <w:rsid w:val="007C0545"/>
    <w:rsid w:val="007C51BE"/>
    <w:rsid w:val="007C7690"/>
    <w:rsid w:val="007D27B6"/>
    <w:rsid w:val="007E0F82"/>
    <w:rsid w:val="007E7418"/>
    <w:rsid w:val="007F06E6"/>
    <w:rsid w:val="007F2AA0"/>
    <w:rsid w:val="00802DC2"/>
    <w:rsid w:val="00806EAB"/>
    <w:rsid w:val="00807454"/>
    <w:rsid w:val="00813F2C"/>
    <w:rsid w:val="0081638E"/>
    <w:rsid w:val="00827A25"/>
    <w:rsid w:val="00831FF2"/>
    <w:rsid w:val="00834B79"/>
    <w:rsid w:val="00841B38"/>
    <w:rsid w:val="00847BA5"/>
    <w:rsid w:val="00852C80"/>
    <w:rsid w:val="0086418A"/>
    <w:rsid w:val="008649F1"/>
    <w:rsid w:val="00866753"/>
    <w:rsid w:val="008725D5"/>
    <w:rsid w:val="00873C99"/>
    <w:rsid w:val="008819A0"/>
    <w:rsid w:val="008825F0"/>
    <w:rsid w:val="00882A78"/>
    <w:rsid w:val="00882D1B"/>
    <w:rsid w:val="00885727"/>
    <w:rsid w:val="008870EF"/>
    <w:rsid w:val="008905DB"/>
    <w:rsid w:val="0089202A"/>
    <w:rsid w:val="008973E5"/>
    <w:rsid w:val="008A005B"/>
    <w:rsid w:val="008A198D"/>
    <w:rsid w:val="008A2542"/>
    <w:rsid w:val="008A3C12"/>
    <w:rsid w:val="008C196E"/>
    <w:rsid w:val="008C2C88"/>
    <w:rsid w:val="008C731C"/>
    <w:rsid w:val="008D2363"/>
    <w:rsid w:val="008D4AC4"/>
    <w:rsid w:val="008D5E95"/>
    <w:rsid w:val="008F1EA8"/>
    <w:rsid w:val="008F328E"/>
    <w:rsid w:val="008F518E"/>
    <w:rsid w:val="00900DFA"/>
    <w:rsid w:val="00901ABC"/>
    <w:rsid w:val="0090220F"/>
    <w:rsid w:val="00904383"/>
    <w:rsid w:val="00905389"/>
    <w:rsid w:val="00905F47"/>
    <w:rsid w:val="00910476"/>
    <w:rsid w:val="009157E6"/>
    <w:rsid w:val="00923D40"/>
    <w:rsid w:val="00934FA7"/>
    <w:rsid w:val="009413B0"/>
    <w:rsid w:val="009424DA"/>
    <w:rsid w:val="0095061A"/>
    <w:rsid w:val="00951924"/>
    <w:rsid w:val="00973940"/>
    <w:rsid w:val="00973F9D"/>
    <w:rsid w:val="009757E2"/>
    <w:rsid w:val="00977EA3"/>
    <w:rsid w:val="009863E5"/>
    <w:rsid w:val="00990AE8"/>
    <w:rsid w:val="00994467"/>
    <w:rsid w:val="0099764C"/>
    <w:rsid w:val="009A0470"/>
    <w:rsid w:val="009A1374"/>
    <w:rsid w:val="009A1DD3"/>
    <w:rsid w:val="009D06D5"/>
    <w:rsid w:val="009D61C4"/>
    <w:rsid w:val="009E46A5"/>
    <w:rsid w:val="009E52E7"/>
    <w:rsid w:val="009E795E"/>
    <w:rsid w:val="009F0276"/>
    <w:rsid w:val="009F0822"/>
    <w:rsid w:val="009F41A2"/>
    <w:rsid w:val="009F60D3"/>
    <w:rsid w:val="009F657B"/>
    <w:rsid w:val="00A0227C"/>
    <w:rsid w:val="00A03407"/>
    <w:rsid w:val="00A17226"/>
    <w:rsid w:val="00A270CD"/>
    <w:rsid w:val="00A45A96"/>
    <w:rsid w:val="00A51FCB"/>
    <w:rsid w:val="00A57F42"/>
    <w:rsid w:val="00A72029"/>
    <w:rsid w:val="00A921EA"/>
    <w:rsid w:val="00AB1B41"/>
    <w:rsid w:val="00AB2E93"/>
    <w:rsid w:val="00AB3EF6"/>
    <w:rsid w:val="00AC288B"/>
    <w:rsid w:val="00AC4719"/>
    <w:rsid w:val="00AC496E"/>
    <w:rsid w:val="00AE1CEC"/>
    <w:rsid w:val="00AE29AB"/>
    <w:rsid w:val="00AE3176"/>
    <w:rsid w:val="00AE55B2"/>
    <w:rsid w:val="00AF0F16"/>
    <w:rsid w:val="00AF16B6"/>
    <w:rsid w:val="00B00A3E"/>
    <w:rsid w:val="00B0501D"/>
    <w:rsid w:val="00B11247"/>
    <w:rsid w:val="00B11877"/>
    <w:rsid w:val="00B11A3F"/>
    <w:rsid w:val="00B169A6"/>
    <w:rsid w:val="00B22749"/>
    <w:rsid w:val="00B30B90"/>
    <w:rsid w:val="00B317BF"/>
    <w:rsid w:val="00B322A3"/>
    <w:rsid w:val="00B32B42"/>
    <w:rsid w:val="00B330B3"/>
    <w:rsid w:val="00B33ABE"/>
    <w:rsid w:val="00B4450E"/>
    <w:rsid w:val="00B4778E"/>
    <w:rsid w:val="00B56E44"/>
    <w:rsid w:val="00B630F7"/>
    <w:rsid w:val="00B70CA9"/>
    <w:rsid w:val="00B735AA"/>
    <w:rsid w:val="00B748A9"/>
    <w:rsid w:val="00B760B4"/>
    <w:rsid w:val="00B80355"/>
    <w:rsid w:val="00B81DC2"/>
    <w:rsid w:val="00B835B5"/>
    <w:rsid w:val="00B950A8"/>
    <w:rsid w:val="00B95980"/>
    <w:rsid w:val="00BA51E1"/>
    <w:rsid w:val="00BA559D"/>
    <w:rsid w:val="00BA5BB1"/>
    <w:rsid w:val="00BB031A"/>
    <w:rsid w:val="00BB6068"/>
    <w:rsid w:val="00BB6999"/>
    <w:rsid w:val="00BD72B2"/>
    <w:rsid w:val="00BE3417"/>
    <w:rsid w:val="00BE6491"/>
    <w:rsid w:val="00BF0EFC"/>
    <w:rsid w:val="00BF4AA0"/>
    <w:rsid w:val="00BF67D1"/>
    <w:rsid w:val="00C10BDF"/>
    <w:rsid w:val="00C14AA5"/>
    <w:rsid w:val="00C20357"/>
    <w:rsid w:val="00C40368"/>
    <w:rsid w:val="00C40406"/>
    <w:rsid w:val="00C412FC"/>
    <w:rsid w:val="00C43AB4"/>
    <w:rsid w:val="00C43F76"/>
    <w:rsid w:val="00C44924"/>
    <w:rsid w:val="00C57175"/>
    <w:rsid w:val="00C6056B"/>
    <w:rsid w:val="00C62149"/>
    <w:rsid w:val="00C674C5"/>
    <w:rsid w:val="00C678CC"/>
    <w:rsid w:val="00C70431"/>
    <w:rsid w:val="00C70A68"/>
    <w:rsid w:val="00C72AF2"/>
    <w:rsid w:val="00C74FA6"/>
    <w:rsid w:val="00C8001A"/>
    <w:rsid w:val="00C93911"/>
    <w:rsid w:val="00C93B8D"/>
    <w:rsid w:val="00CA0BC1"/>
    <w:rsid w:val="00CA2F55"/>
    <w:rsid w:val="00CA6D78"/>
    <w:rsid w:val="00CC0777"/>
    <w:rsid w:val="00CC0D3D"/>
    <w:rsid w:val="00CC227F"/>
    <w:rsid w:val="00CC273E"/>
    <w:rsid w:val="00CC3722"/>
    <w:rsid w:val="00CC4720"/>
    <w:rsid w:val="00CD3F11"/>
    <w:rsid w:val="00CD7F76"/>
    <w:rsid w:val="00CE3762"/>
    <w:rsid w:val="00CE548D"/>
    <w:rsid w:val="00CE637A"/>
    <w:rsid w:val="00CF0CF1"/>
    <w:rsid w:val="00D01639"/>
    <w:rsid w:val="00D0241D"/>
    <w:rsid w:val="00D04D96"/>
    <w:rsid w:val="00D07723"/>
    <w:rsid w:val="00D10736"/>
    <w:rsid w:val="00D15B71"/>
    <w:rsid w:val="00D24975"/>
    <w:rsid w:val="00D24B84"/>
    <w:rsid w:val="00D26532"/>
    <w:rsid w:val="00D310BB"/>
    <w:rsid w:val="00D3536F"/>
    <w:rsid w:val="00D413A6"/>
    <w:rsid w:val="00D50562"/>
    <w:rsid w:val="00D54BE7"/>
    <w:rsid w:val="00D60349"/>
    <w:rsid w:val="00D638EC"/>
    <w:rsid w:val="00D640E6"/>
    <w:rsid w:val="00D70BC1"/>
    <w:rsid w:val="00D74BD6"/>
    <w:rsid w:val="00D7544A"/>
    <w:rsid w:val="00D90487"/>
    <w:rsid w:val="00D9204D"/>
    <w:rsid w:val="00D96619"/>
    <w:rsid w:val="00DA1F26"/>
    <w:rsid w:val="00DA4272"/>
    <w:rsid w:val="00DA6AA4"/>
    <w:rsid w:val="00DB4914"/>
    <w:rsid w:val="00DB6566"/>
    <w:rsid w:val="00DC0BB0"/>
    <w:rsid w:val="00DC4CAE"/>
    <w:rsid w:val="00DC59AC"/>
    <w:rsid w:val="00DD45B2"/>
    <w:rsid w:val="00DD6304"/>
    <w:rsid w:val="00DD7AD6"/>
    <w:rsid w:val="00DE280B"/>
    <w:rsid w:val="00DE3385"/>
    <w:rsid w:val="00DE3CEB"/>
    <w:rsid w:val="00DE7A76"/>
    <w:rsid w:val="00DF087C"/>
    <w:rsid w:val="00E04345"/>
    <w:rsid w:val="00E06401"/>
    <w:rsid w:val="00E17B35"/>
    <w:rsid w:val="00E233B1"/>
    <w:rsid w:val="00E263FF"/>
    <w:rsid w:val="00E35883"/>
    <w:rsid w:val="00E46CDD"/>
    <w:rsid w:val="00E552FE"/>
    <w:rsid w:val="00E602CA"/>
    <w:rsid w:val="00E65674"/>
    <w:rsid w:val="00E72D6F"/>
    <w:rsid w:val="00E733A9"/>
    <w:rsid w:val="00E80A59"/>
    <w:rsid w:val="00E8484F"/>
    <w:rsid w:val="00E851E8"/>
    <w:rsid w:val="00EA444B"/>
    <w:rsid w:val="00EA5E7B"/>
    <w:rsid w:val="00EB4AA1"/>
    <w:rsid w:val="00EB5C22"/>
    <w:rsid w:val="00EC259A"/>
    <w:rsid w:val="00EC680F"/>
    <w:rsid w:val="00EE6ABA"/>
    <w:rsid w:val="00EF1189"/>
    <w:rsid w:val="00F00642"/>
    <w:rsid w:val="00F00BAF"/>
    <w:rsid w:val="00F06E1B"/>
    <w:rsid w:val="00F10038"/>
    <w:rsid w:val="00F10BFC"/>
    <w:rsid w:val="00F12E9E"/>
    <w:rsid w:val="00F2260F"/>
    <w:rsid w:val="00F24B9A"/>
    <w:rsid w:val="00F25C45"/>
    <w:rsid w:val="00F264DB"/>
    <w:rsid w:val="00F26570"/>
    <w:rsid w:val="00F27B07"/>
    <w:rsid w:val="00F379DA"/>
    <w:rsid w:val="00F37D9C"/>
    <w:rsid w:val="00F40962"/>
    <w:rsid w:val="00F41529"/>
    <w:rsid w:val="00F4433A"/>
    <w:rsid w:val="00F45006"/>
    <w:rsid w:val="00F478DB"/>
    <w:rsid w:val="00F54F14"/>
    <w:rsid w:val="00F57854"/>
    <w:rsid w:val="00F67C5C"/>
    <w:rsid w:val="00F706E1"/>
    <w:rsid w:val="00F70F81"/>
    <w:rsid w:val="00F73709"/>
    <w:rsid w:val="00FA570D"/>
    <w:rsid w:val="00FB28B4"/>
    <w:rsid w:val="00FB2FA5"/>
    <w:rsid w:val="00FB7D06"/>
    <w:rsid w:val="00FC2181"/>
    <w:rsid w:val="00FC3261"/>
    <w:rsid w:val="00FD18A9"/>
    <w:rsid w:val="00FD4866"/>
    <w:rsid w:val="00FD7031"/>
    <w:rsid w:val="00FE229D"/>
    <w:rsid w:val="00FE25B6"/>
    <w:rsid w:val="00FE4609"/>
    <w:rsid w:val="00FE5C19"/>
    <w:rsid w:val="00FE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6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41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12A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2A2B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A6727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B00A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24427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A51E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A51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A51E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A51E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6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41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12A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2A2B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A6727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B00A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24427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A51E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A51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A51E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A51E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04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25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72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44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36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665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012B46-7767-4D9A-8151-DA54DE35F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912</Words>
  <Characters>5202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Лариса К</cp:lastModifiedBy>
  <cp:revision>3</cp:revision>
  <cp:lastPrinted>2024-03-11T07:18:00Z</cp:lastPrinted>
  <dcterms:created xsi:type="dcterms:W3CDTF">2024-03-13T07:31:00Z</dcterms:created>
  <dcterms:modified xsi:type="dcterms:W3CDTF">2024-03-13T07:37:00Z</dcterms:modified>
</cp:coreProperties>
</file>