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592" w:rsidRPr="00440592" w:rsidRDefault="00440592" w:rsidP="004405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0592">
        <w:rPr>
          <w:rFonts w:ascii="Times New Roman" w:hAnsi="Times New Roman" w:cs="Times New Roman"/>
          <w:b/>
          <w:sz w:val="24"/>
          <w:szCs w:val="24"/>
        </w:rPr>
        <w:t>Информация о проведен</w:t>
      </w:r>
      <w:proofErr w:type="gramStart"/>
      <w:r w:rsidRPr="00440592">
        <w:rPr>
          <w:rFonts w:ascii="Times New Roman" w:hAnsi="Times New Roman" w:cs="Times New Roman"/>
          <w:b/>
          <w:sz w:val="24"/>
          <w:szCs w:val="24"/>
        </w:rPr>
        <w:t>ии ау</w:t>
      </w:r>
      <w:proofErr w:type="gramEnd"/>
      <w:r w:rsidRPr="00440592">
        <w:rPr>
          <w:rFonts w:ascii="Times New Roman" w:hAnsi="Times New Roman" w:cs="Times New Roman"/>
          <w:b/>
          <w:sz w:val="24"/>
          <w:szCs w:val="24"/>
        </w:rPr>
        <w:t>кциона по продаже муниципального имущества</w:t>
      </w:r>
    </w:p>
    <w:p w:rsidR="008C24AF" w:rsidRPr="002D7755" w:rsidRDefault="008C24AF" w:rsidP="008C24AF">
      <w:pPr>
        <w:spacing w:after="0" w:line="18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77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(транспортные средства)</w:t>
      </w:r>
    </w:p>
    <w:p w:rsidR="008C5E44" w:rsidRPr="009530E9" w:rsidRDefault="008C5E44" w:rsidP="008C5E44">
      <w:pPr>
        <w:spacing w:after="0" w:line="180" w:lineRule="atLeast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(извещение № </w:t>
      </w:r>
      <w:hyperlink r:id="rId5" w:history="1">
        <w:r w:rsidRPr="00285A33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22000196890000000032</w:t>
        </w:r>
      </w:hyperlink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)</w:t>
      </w:r>
    </w:p>
    <w:p w:rsidR="00440592" w:rsidRDefault="00440592" w:rsidP="00687B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7BDB" w:rsidRPr="00687BDB" w:rsidRDefault="00687BDB" w:rsidP="00687B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BDB">
        <w:rPr>
          <w:rFonts w:ascii="Times New Roman" w:hAnsi="Times New Roman" w:cs="Times New Roman"/>
          <w:sz w:val="24"/>
          <w:szCs w:val="24"/>
        </w:rPr>
        <w:t>Отдел по управлению муниципальным имуществом города Бородино Красноярског</w:t>
      </w:r>
      <w:r w:rsidR="00993710">
        <w:rPr>
          <w:rFonts w:ascii="Times New Roman" w:hAnsi="Times New Roman" w:cs="Times New Roman"/>
          <w:sz w:val="24"/>
          <w:szCs w:val="24"/>
        </w:rPr>
        <w:t>о края сообщает о проведении  13</w:t>
      </w:r>
      <w:r w:rsidRPr="00687BDB">
        <w:rPr>
          <w:rFonts w:ascii="Times New Roman" w:hAnsi="Times New Roman" w:cs="Times New Roman"/>
          <w:sz w:val="24"/>
          <w:szCs w:val="24"/>
        </w:rPr>
        <w:t>.</w:t>
      </w:r>
      <w:r w:rsidR="008C24AF">
        <w:rPr>
          <w:rFonts w:ascii="Times New Roman" w:hAnsi="Times New Roman" w:cs="Times New Roman"/>
          <w:sz w:val="24"/>
          <w:szCs w:val="24"/>
        </w:rPr>
        <w:t>0</w:t>
      </w:r>
      <w:r w:rsidR="00993710">
        <w:rPr>
          <w:rFonts w:ascii="Times New Roman" w:hAnsi="Times New Roman" w:cs="Times New Roman"/>
          <w:sz w:val="24"/>
          <w:szCs w:val="24"/>
        </w:rPr>
        <w:t>5</w:t>
      </w:r>
      <w:r w:rsidR="001E2767">
        <w:rPr>
          <w:rFonts w:ascii="Times New Roman" w:hAnsi="Times New Roman" w:cs="Times New Roman"/>
          <w:sz w:val="24"/>
          <w:szCs w:val="24"/>
        </w:rPr>
        <w:t>.202</w:t>
      </w:r>
      <w:r w:rsidR="00993710">
        <w:rPr>
          <w:rFonts w:ascii="Times New Roman" w:hAnsi="Times New Roman" w:cs="Times New Roman"/>
          <w:sz w:val="24"/>
          <w:szCs w:val="24"/>
        </w:rPr>
        <w:t>5</w:t>
      </w:r>
      <w:r w:rsidRPr="00687BDB">
        <w:rPr>
          <w:rFonts w:ascii="Times New Roman" w:hAnsi="Times New Roman" w:cs="Times New Roman"/>
          <w:sz w:val="24"/>
          <w:szCs w:val="24"/>
        </w:rPr>
        <w:t xml:space="preserve"> г. аукциона по продаже муниципального имущества.</w:t>
      </w:r>
    </w:p>
    <w:p w:rsidR="00687BDB" w:rsidRPr="00687BDB" w:rsidRDefault="00687BDB" w:rsidP="00687B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7BDB">
        <w:rPr>
          <w:rFonts w:ascii="Times New Roman" w:hAnsi="Times New Roman" w:cs="Times New Roman"/>
          <w:sz w:val="24"/>
          <w:szCs w:val="24"/>
        </w:rPr>
        <w:t xml:space="preserve">    Извещение, аукцион</w:t>
      </w:r>
      <w:r w:rsidR="00993710">
        <w:rPr>
          <w:rFonts w:ascii="Times New Roman" w:hAnsi="Times New Roman" w:cs="Times New Roman"/>
          <w:sz w:val="24"/>
          <w:szCs w:val="24"/>
        </w:rPr>
        <w:t xml:space="preserve">ная документация </w:t>
      </w:r>
      <w:proofErr w:type="gramStart"/>
      <w:r w:rsidR="00993710">
        <w:rPr>
          <w:rFonts w:ascii="Times New Roman" w:hAnsi="Times New Roman" w:cs="Times New Roman"/>
          <w:sz w:val="24"/>
          <w:szCs w:val="24"/>
        </w:rPr>
        <w:t>опубликованы</w:t>
      </w:r>
      <w:proofErr w:type="gramEnd"/>
      <w:r w:rsidR="00993710">
        <w:rPr>
          <w:rFonts w:ascii="Times New Roman" w:hAnsi="Times New Roman" w:cs="Times New Roman"/>
          <w:sz w:val="24"/>
          <w:szCs w:val="24"/>
        </w:rPr>
        <w:t xml:space="preserve"> 10</w:t>
      </w:r>
      <w:r w:rsidRPr="00687BDB">
        <w:rPr>
          <w:rFonts w:ascii="Times New Roman" w:hAnsi="Times New Roman" w:cs="Times New Roman"/>
          <w:sz w:val="24"/>
          <w:szCs w:val="24"/>
        </w:rPr>
        <w:t>.</w:t>
      </w:r>
      <w:r w:rsidR="008C5E44">
        <w:rPr>
          <w:rFonts w:ascii="Times New Roman" w:hAnsi="Times New Roman" w:cs="Times New Roman"/>
          <w:sz w:val="24"/>
          <w:szCs w:val="24"/>
        </w:rPr>
        <w:t>0</w:t>
      </w:r>
      <w:r w:rsidR="00993710">
        <w:rPr>
          <w:rFonts w:ascii="Times New Roman" w:hAnsi="Times New Roman" w:cs="Times New Roman"/>
          <w:sz w:val="24"/>
          <w:szCs w:val="24"/>
        </w:rPr>
        <w:t>4</w:t>
      </w:r>
      <w:r w:rsidR="001E2767">
        <w:rPr>
          <w:rFonts w:ascii="Times New Roman" w:hAnsi="Times New Roman" w:cs="Times New Roman"/>
          <w:sz w:val="24"/>
          <w:szCs w:val="24"/>
        </w:rPr>
        <w:t>.202</w:t>
      </w:r>
      <w:r w:rsidR="00993710">
        <w:rPr>
          <w:rFonts w:ascii="Times New Roman" w:hAnsi="Times New Roman" w:cs="Times New Roman"/>
          <w:sz w:val="24"/>
          <w:szCs w:val="24"/>
        </w:rPr>
        <w:t>5</w:t>
      </w:r>
      <w:r w:rsidRPr="00687BDB">
        <w:rPr>
          <w:rFonts w:ascii="Times New Roman" w:hAnsi="Times New Roman" w:cs="Times New Roman"/>
          <w:sz w:val="24"/>
          <w:szCs w:val="24"/>
        </w:rPr>
        <w:t xml:space="preserve"> г. на сайте </w:t>
      </w:r>
      <w:hyperlink r:id="rId6" w:history="1">
        <w:r w:rsidRPr="00687BD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687BDB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687BD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torgi</w:t>
        </w:r>
        <w:proofErr w:type="spellEnd"/>
        <w:r w:rsidRPr="00687BDB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687BD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  <w:r w:rsidRPr="00687BDB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687BD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687BDB">
          <w:rPr>
            <w:rStyle w:val="a5"/>
            <w:rFonts w:ascii="Times New Roman" w:hAnsi="Times New Roman" w:cs="Times New Roman"/>
            <w:sz w:val="24"/>
            <w:szCs w:val="24"/>
          </w:rPr>
          <w:t>//</w:t>
        </w:r>
      </w:hyperlink>
    </w:p>
    <w:p w:rsidR="00687BDB" w:rsidRPr="00687BDB" w:rsidRDefault="00993710" w:rsidP="00687B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Заявки принимались с 11</w:t>
      </w:r>
      <w:r w:rsidR="00687BDB" w:rsidRPr="00687BDB">
        <w:rPr>
          <w:rFonts w:ascii="Times New Roman" w:hAnsi="Times New Roman" w:cs="Times New Roman"/>
          <w:sz w:val="24"/>
          <w:szCs w:val="24"/>
        </w:rPr>
        <w:t>.</w:t>
      </w:r>
      <w:r w:rsidR="008C5E44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4</w:t>
      </w:r>
      <w:r w:rsidR="00687BDB" w:rsidRPr="00687BDB">
        <w:rPr>
          <w:rFonts w:ascii="Times New Roman" w:hAnsi="Times New Roman" w:cs="Times New Roman"/>
          <w:sz w:val="24"/>
          <w:szCs w:val="24"/>
        </w:rPr>
        <w:t>.20</w:t>
      </w:r>
      <w:r w:rsidR="001E276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5</w:t>
      </w:r>
      <w:r w:rsidR="009443BD">
        <w:rPr>
          <w:rFonts w:ascii="Times New Roman" w:hAnsi="Times New Roman" w:cs="Times New Roman"/>
          <w:sz w:val="24"/>
          <w:szCs w:val="24"/>
        </w:rPr>
        <w:t xml:space="preserve"> г. по </w:t>
      </w:r>
      <w:r>
        <w:rPr>
          <w:rFonts w:ascii="Times New Roman" w:hAnsi="Times New Roman" w:cs="Times New Roman"/>
          <w:sz w:val="24"/>
          <w:szCs w:val="24"/>
        </w:rPr>
        <w:t>11</w:t>
      </w:r>
      <w:r w:rsidR="00687BDB" w:rsidRPr="00687BDB">
        <w:rPr>
          <w:rFonts w:ascii="Times New Roman" w:hAnsi="Times New Roman" w:cs="Times New Roman"/>
          <w:sz w:val="24"/>
          <w:szCs w:val="24"/>
        </w:rPr>
        <w:t>.</w:t>
      </w:r>
      <w:r w:rsidR="008C24AF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5</w:t>
      </w:r>
      <w:r w:rsidR="001E2767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5</w:t>
      </w:r>
      <w:r w:rsidR="00687BDB" w:rsidRPr="00687BDB">
        <w:rPr>
          <w:rFonts w:ascii="Times New Roman" w:hAnsi="Times New Roman" w:cs="Times New Roman"/>
          <w:sz w:val="24"/>
          <w:szCs w:val="24"/>
        </w:rPr>
        <w:t xml:space="preserve"> г. </w:t>
      </w:r>
    </w:p>
    <w:p w:rsidR="004679E3" w:rsidRPr="00687BDB" w:rsidRDefault="004679E3" w:rsidP="00B67067">
      <w:pPr>
        <w:spacing w:after="0" w:line="1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24AF" w:rsidRDefault="00E96489" w:rsidP="008C24AF">
      <w:pPr>
        <w:spacing w:after="0" w:line="180" w:lineRule="atLeast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87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8C5E44" w:rsidRPr="008C5E44" w:rsidRDefault="008C24AF" w:rsidP="008C5E44">
      <w:pPr>
        <w:tabs>
          <w:tab w:val="left" w:pos="709"/>
          <w:tab w:val="left" w:pos="851"/>
          <w:tab w:val="left" w:pos="1418"/>
          <w:tab w:val="left" w:pos="1843"/>
        </w:tabs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6F28DD">
        <w:rPr>
          <w:rFonts w:ascii="Times New Roman" w:eastAsia="Times New Roman" w:hAnsi="Times New Roman" w:cs="Times New Roman"/>
          <w:bCs/>
          <w:lang w:eastAsia="ru-RU"/>
        </w:rPr>
        <w:t xml:space="preserve">  </w:t>
      </w:r>
      <w:r w:rsidR="008C5E44" w:rsidRPr="008C5E44">
        <w:rPr>
          <w:rFonts w:ascii="Times New Roman" w:hAnsi="Times New Roman" w:cs="Times New Roman"/>
          <w:b/>
          <w:sz w:val="24"/>
          <w:szCs w:val="24"/>
        </w:rPr>
        <w:t>Лот № 1</w:t>
      </w:r>
      <w:r w:rsidR="008C5E44" w:rsidRPr="008C5E44">
        <w:rPr>
          <w:rFonts w:ascii="Times New Roman" w:hAnsi="Times New Roman" w:cs="Times New Roman"/>
          <w:sz w:val="24"/>
          <w:szCs w:val="24"/>
        </w:rPr>
        <w:t xml:space="preserve">:  Наименование (тип ТС): грузовой (фургон),  марка, модель ТС: ГАЗ 6611, </w:t>
      </w:r>
      <w:proofErr w:type="spellStart"/>
      <w:r w:rsidR="008C5E44" w:rsidRPr="008C5E44">
        <w:rPr>
          <w:rFonts w:ascii="Times New Roman" w:hAnsi="Times New Roman" w:cs="Times New Roman"/>
          <w:sz w:val="24"/>
          <w:szCs w:val="24"/>
        </w:rPr>
        <w:t>гос</w:t>
      </w:r>
      <w:proofErr w:type="gramStart"/>
      <w:r w:rsidR="008C5E44" w:rsidRPr="008C5E44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="008C5E44" w:rsidRPr="008C5E44">
        <w:rPr>
          <w:rFonts w:ascii="Times New Roman" w:hAnsi="Times New Roman" w:cs="Times New Roman"/>
          <w:sz w:val="24"/>
          <w:szCs w:val="24"/>
        </w:rPr>
        <w:t>омер</w:t>
      </w:r>
      <w:proofErr w:type="spellEnd"/>
      <w:r w:rsidR="008C5E44" w:rsidRPr="008C5E44">
        <w:rPr>
          <w:rFonts w:ascii="Times New Roman" w:hAnsi="Times New Roman" w:cs="Times New Roman"/>
          <w:sz w:val="24"/>
          <w:szCs w:val="24"/>
        </w:rPr>
        <w:t xml:space="preserve"> К302ТС24, идентификационный номер (VIN): ХТН006611МО651732,  категория ТС: С, год изготовления ТС: 1992, модель, № двигателя 6606М-18718, шасси (рама) № 651732,  кузов (прицеп) № номер отсутствует, цвет кузова (кабины): зеленый, мощность двигателя </w:t>
      </w:r>
      <w:proofErr w:type="spellStart"/>
      <w:r w:rsidR="008C5E44" w:rsidRPr="008C5E44">
        <w:rPr>
          <w:rFonts w:ascii="Times New Roman" w:hAnsi="Times New Roman" w:cs="Times New Roman"/>
          <w:sz w:val="24"/>
          <w:szCs w:val="24"/>
        </w:rPr>
        <w:t>л.с</w:t>
      </w:r>
      <w:proofErr w:type="spellEnd"/>
      <w:r w:rsidR="008C5E44" w:rsidRPr="008C5E44">
        <w:rPr>
          <w:rFonts w:ascii="Times New Roman" w:hAnsi="Times New Roman" w:cs="Times New Roman"/>
          <w:sz w:val="24"/>
          <w:szCs w:val="24"/>
        </w:rPr>
        <w:t xml:space="preserve">. (кВт): 155  (114,00), рабочий объем двигателя, </w:t>
      </w:r>
      <w:proofErr w:type="spellStart"/>
      <w:r w:rsidR="008C5E44" w:rsidRPr="008C5E44">
        <w:rPr>
          <w:rFonts w:ascii="Times New Roman" w:hAnsi="Times New Roman" w:cs="Times New Roman"/>
          <w:sz w:val="24"/>
          <w:szCs w:val="24"/>
        </w:rPr>
        <w:t>куб</w:t>
      </w:r>
      <w:proofErr w:type="gramStart"/>
      <w:r w:rsidR="008C5E44" w:rsidRPr="008C5E44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="008C5E44" w:rsidRPr="008C5E44"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="008C5E44" w:rsidRPr="008C5E44">
        <w:rPr>
          <w:rFonts w:ascii="Times New Roman" w:hAnsi="Times New Roman" w:cs="Times New Roman"/>
          <w:sz w:val="24"/>
          <w:szCs w:val="24"/>
        </w:rPr>
        <w:t>: 4260, тип двигателя : бензиновый, разрешенная максимальная масса, кг.: 5770, масса без нагрузки, кг.: 3440,  изготовитель ТС (страна): Горьковский автозавод</w:t>
      </w:r>
      <w:r w:rsidR="008C5E44" w:rsidRPr="008C5E44">
        <w:rPr>
          <w:rFonts w:ascii="Times New Roman" w:eastAsia="Arial Unicode MS" w:hAnsi="Times New Roman" w:cs="Times New Roman"/>
          <w:sz w:val="24"/>
          <w:szCs w:val="24"/>
          <w:lang w:eastAsia="ru-RU"/>
        </w:rPr>
        <w:t>. Аукц</w:t>
      </w:r>
      <w:bookmarkStart w:id="0" w:name="_GoBack"/>
      <w:bookmarkEnd w:id="0"/>
      <w:r w:rsidR="008C5E44" w:rsidRPr="008C5E44">
        <w:rPr>
          <w:rFonts w:ascii="Times New Roman" w:eastAsia="Arial Unicode MS" w:hAnsi="Times New Roman" w:cs="Times New Roman"/>
          <w:sz w:val="24"/>
          <w:szCs w:val="24"/>
          <w:lang w:eastAsia="ru-RU"/>
        </w:rPr>
        <w:t>ион по лоту № 1 признан несостоявшимся в связи с отсутствием поданных заявок.</w:t>
      </w:r>
    </w:p>
    <w:p w:rsidR="008C5E44" w:rsidRPr="008C5E44" w:rsidRDefault="008C5E44" w:rsidP="008C5E44">
      <w:pPr>
        <w:tabs>
          <w:tab w:val="left" w:pos="709"/>
          <w:tab w:val="left" w:pos="851"/>
          <w:tab w:val="left" w:pos="1418"/>
          <w:tab w:val="left" w:pos="1843"/>
        </w:tabs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8C5E44">
        <w:rPr>
          <w:rFonts w:ascii="Times New Roman" w:hAnsi="Times New Roman" w:cs="Times New Roman"/>
          <w:b/>
          <w:sz w:val="24"/>
          <w:szCs w:val="24"/>
        </w:rPr>
        <w:t xml:space="preserve">Лот № 2: </w:t>
      </w:r>
      <w:r w:rsidRPr="008C5E44">
        <w:rPr>
          <w:rFonts w:ascii="Times New Roman" w:hAnsi="Times New Roman" w:cs="Times New Roman"/>
          <w:sz w:val="24"/>
          <w:szCs w:val="24"/>
        </w:rPr>
        <w:t xml:space="preserve">Наименование (тип ТС): грузовой (кран),  марка, модель ТС: КС357141, </w:t>
      </w:r>
      <w:proofErr w:type="spellStart"/>
      <w:r w:rsidRPr="008C5E44">
        <w:rPr>
          <w:rFonts w:ascii="Times New Roman" w:hAnsi="Times New Roman" w:cs="Times New Roman"/>
          <w:sz w:val="24"/>
          <w:szCs w:val="24"/>
        </w:rPr>
        <w:t>гос</w:t>
      </w:r>
      <w:proofErr w:type="gramStart"/>
      <w:r w:rsidRPr="008C5E44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Pr="008C5E44">
        <w:rPr>
          <w:rFonts w:ascii="Times New Roman" w:hAnsi="Times New Roman" w:cs="Times New Roman"/>
          <w:sz w:val="24"/>
          <w:szCs w:val="24"/>
        </w:rPr>
        <w:t>омер</w:t>
      </w:r>
      <w:proofErr w:type="spellEnd"/>
      <w:r w:rsidRPr="008C5E44">
        <w:rPr>
          <w:rFonts w:ascii="Times New Roman" w:hAnsi="Times New Roman" w:cs="Times New Roman"/>
          <w:sz w:val="24"/>
          <w:szCs w:val="24"/>
        </w:rPr>
        <w:t xml:space="preserve"> О388ТЕ24, идентификационный номер (VIN): </w:t>
      </w:r>
      <w:r w:rsidRPr="008C5E44">
        <w:rPr>
          <w:rFonts w:ascii="Times New Roman" w:hAnsi="Times New Roman" w:cs="Times New Roman"/>
          <w:sz w:val="24"/>
          <w:szCs w:val="24"/>
          <w:lang w:val="en-US"/>
        </w:rPr>
        <w:t>XIP</w:t>
      </w:r>
      <w:r w:rsidRPr="008C5E44">
        <w:rPr>
          <w:rFonts w:ascii="Times New Roman" w:hAnsi="Times New Roman" w:cs="Times New Roman"/>
          <w:sz w:val="24"/>
          <w:szCs w:val="24"/>
        </w:rPr>
        <w:t>555700</w:t>
      </w:r>
      <w:r w:rsidRPr="008C5E44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8C5E44">
        <w:rPr>
          <w:rFonts w:ascii="Times New Roman" w:hAnsi="Times New Roman" w:cs="Times New Roman"/>
          <w:sz w:val="24"/>
          <w:szCs w:val="24"/>
        </w:rPr>
        <w:t>0055223</w:t>
      </w:r>
      <w:proofErr w:type="gramStart"/>
      <w:r w:rsidRPr="008C5E44">
        <w:rPr>
          <w:rFonts w:ascii="Times New Roman" w:hAnsi="Times New Roman" w:cs="Times New Roman"/>
          <w:sz w:val="24"/>
          <w:szCs w:val="24"/>
        </w:rPr>
        <w:t>,  категория</w:t>
      </w:r>
      <w:proofErr w:type="gramEnd"/>
      <w:r w:rsidRPr="008C5E44">
        <w:rPr>
          <w:rFonts w:ascii="Times New Roman" w:hAnsi="Times New Roman" w:cs="Times New Roman"/>
          <w:sz w:val="24"/>
          <w:szCs w:val="24"/>
        </w:rPr>
        <w:t xml:space="preserve"> ТС: С, год изготовления ТС: 1996, модель, № двигателя 236М2-00585, шасси (рама) № Т0055223,  кузов № номер отсутствует, цвет кузова (кабины, прицепа): бежевый, мощность двигателя </w:t>
      </w:r>
      <w:proofErr w:type="spellStart"/>
      <w:r w:rsidRPr="008C5E44">
        <w:rPr>
          <w:rFonts w:ascii="Times New Roman" w:hAnsi="Times New Roman" w:cs="Times New Roman"/>
          <w:sz w:val="24"/>
          <w:szCs w:val="24"/>
        </w:rPr>
        <w:t>л.с</w:t>
      </w:r>
      <w:proofErr w:type="spellEnd"/>
      <w:r w:rsidRPr="008C5E44">
        <w:rPr>
          <w:rFonts w:ascii="Times New Roman" w:hAnsi="Times New Roman" w:cs="Times New Roman"/>
          <w:sz w:val="24"/>
          <w:szCs w:val="24"/>
        </w:rPr>
        <w:t xml:space="preserve">. (кВт): 180  (132,39), рабочий объем двигателя, </w:t>
      </w:r>
      <w:proofErr w:type="spellStart"/>
      <w:r w:rsidRPr="008C5E44">
        <w:rPr>
          <w:rFonts w:ascii="Times New Roman" w:hAnsi="Times New Roman" w:cs="Times New Roman"/>
          <w:sz w:val="24"/>
          <w:szCs w:val="24"/>
        </w:rPr>
        <w:t>куб.см</w:t>
      </w:r>
      <w:proofErr w:type="spellEnd"/>
      <w:r w:rsidRPr="008C5E44">
        <w:rPr>
          <w:rFonts w:ascii="Times New Roman" w:hAnsi="Times New Roman" w:cs="Times New Roman"/>
          <w:sz w:val="24"/>
          <w:szCs w:val="24"/>
        </w:rPr>
        <w:t>: 7120, тип двигателя : дизельный, разрешенная максимальная масса, кг.: 18070, масса без нагрузки, кг.: 10000,  изготовитель ТС (страна): АО АВТОКРАН.</w:t>
      </w:r>
      <w:r w:rsidRPr="008C5E44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Аукцион по лоту № 2 признан несостоявшимся в связи с отсутствием поданных заявок.</w:t>
      </w:r>
    </w:p>
    <w:p w:rsidR="008C5E44" w:rsidRPr="008F1EF6" w:rsidRDefault="008C5E44" w:rsidP="008C5E44">
      <w:pPr>
        <w:tabs>
          <w:tab w:val="left" w:pos="709"/>
          <w:tab w:val="left" w:pos="851"/>
          <w:tab w:val="left" w:pos="1418"/>
          <w:tab w:val="left" w:pos="1843"/>
        </w:tabs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0"/>
          <w:szCs w:val="20"/>
          <w:lang w:eastAsia="ru-RU"/>
        </w:rPr>
      </w:pPr>
    </w:p>
    <w:p w:rsidR="004679E3" w:rsidRPr="004679E3" w:rsidRDefault="004679E3" w:rsidP="008C5E44">
      <w:pPr>
        <w:tabs>
          <w:tab w:val="left" w:pos="709"/>
          <w:tab w:val="left" w:pos="851"/>
          <w:tab w:val="left" w:pos="1418"/>
          <w:tab w:val="left" w:pos="184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sectPr w:rsidR="004679E3" w:rsidRPr="004679E3" w:rsidSect="00B67067">
      <w:pgSz w:w="11906" w:h="16838"/>
      <w:pgMar w:top="680" w:right="851" w:bottom="6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D04"/>
    <w:rsid w:val="0008713D"/>
    <w:rsid w:val="001E2767"/>
    <w:rsid w:val="0022036F"/>
    <w:rsid w:val="00236339"/>
    <w:rsid w:val="002D7755"/>
    <w:rsid w:val="00440592"/>
    <w:rsid w:val="004653DB"/>
    <w:rsid w:val="004679E3"/>
    <w:rsid w:val="00504A99"/>
    <w:rsid w:val="005A5340"/>
    <w:rsid w:val="00644F87"/>
    <w:rsid w:val="00683D04"/>
    <w:rsid w:val="00687BDB"/>
    <w:rsid w:val="006F28DD"/>
    <w:rsid w:val="006F2F3E"/>
    <w:rsid w:val="00780A8E"/>
    <w:rsid w:val="007B2329"/>
    <w:rsid w:val="008229D2"/>
    <w:rsid w:val="008C24AF"/>
    <w:rsid w:val="008C5E44"/>
    <w:rsid w:val="009443BD"/>
    <w:rsid w:val="00993710"/>
    <w:rsid w:val="009C0F68"/>
    <w:rsid w:val="00B67067"/>
    <w:rsid w:val="00C551DF"/>
    <w:rsid w:val="00D0347B"/>
    <w:rsid w:val="00DB005B"/>
    <w:rsid w:val="00E96489"/>
    <w:rsid w:val="00EA1CEB"/>
    <w:rsid w:val="00FB5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9C0F6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9C0F68"/>
  </w:style>
  <w:style w:type="paragraph" w:styleId="a3">
    <w:name w:val="Balloon Text"/>
    <w:basedOn w:val="a"/>
    <w:link w:val="a4"/>
    <w:uiPriority w:val="99"/>
    <w:semiHidden/>
    <w:unhideWhenUsed/>
    <w:rsid w:val="00780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0A8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687BDB"/>
    <w:rPr>
      <w:color w:val="0000FF" w:themeColor="hyperlink"/>
      <w:u w:val="single"/>
    </w:rPr>
  </w:style>
  <w:style w:type="paragraph" w:customStyle="1" w:styleId="Default">
    <w:name w:val="Default"/>
    <w:rsid w:val="00687B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No Spacing"/>
    <w:qFormat/>
    <w:rsid w:val="001E2767"/>
    <w:pPr>
      <w:suppressAutoHyphens/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9C0F6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9C0F68"/>
  </w:style>
  <w:style w:type="paragraph" w:styleId="a3">
    <w:name w:val="Balloon Text"/>
    <w:basedOn w:val="a"/>
    <w:link w:val="a4"/>
    <w:uiPriority w:val="99"/>
    <w:semiHidden/>
    <w:unhideWhenUsed/>
    <w:rsid w:val="00780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0A8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687BDB"/>
    <w:rPr>
      <w:color w:val="0000FF" w:themeColor="hyperlink"/>
      <w:u w:val="single"/>
    </w:rPr>
  </w:style>
  <w:style w:type="paragraph" w:customStyle="1" w:styleId="Default">
    <w:name w:val="Default"/>
    <w:rsid w:val="00687B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No Spacing"/>
    <w:qFormat/>
    <w:rsid w:val="001E2767"/>
    <w:pPr>
      <w:suppressAutoHyphens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472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torgi.gov.ru/" TargetMode="External"/><Relationship Id="rId5" Type="http://schemas.openxmlformats.org/officeDocument/2006/relationships/hyperlink" Target="https://torgi.gov.ru/new/private/notice/view/66cd9f1b4ec2c15c66c424e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</dc:creator>
  <cp:keywords/>
  <dc:description/>
  <cp:lastModifiedBy>Татьяна Е</cp:lastModifiedBy>
  <cp:revision>35</cp:revision>
  <cp:lastPrinted>2015-08-14T06:18:00Z</cp:lastPrinted>
  <dcterms:created xsi:type="dcterms:W3CDTF">2015-08-14T05:58:00Z</dcterms:created>
  <dcterms:modified xsi:type="dcterms:W3CDTF">2025-05-12T02:59:00Z</dcterms:modified>
</cp:coreProperties>
</file>