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2D" w:rsidRPr="00DE5787" w:rsidRDefault="00201B2D" w:rsidP="00201B2D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E5787">
        <w:rPr>
          <w:rFonts w:ascii="Arial" w:hAnsi="Arial" w:cs="Arial"/>
          <w:b/>
          <w:sz w:val="24"/>
          <w:szCs w:val="24"/>
        </w:rPr>
        <w:t>КРАСНОЯРСКИЙ КРАЙ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</w:t>
      </w:r>
      <w:r w:rsidRPr="00DE5787">
        <w:rPr>
          <w:rFonts w:ascii="Arial" w:hAnsi="Arial" w:cs="Arial"/>
          <w:b/>
          <w:sz w:val="24"/>
          <w:szCs w:val="24"/>
        </w:rPr>
        <w:t>ГОРОДСКОЙ ОКРУГ ГОРОД БОРОДИНО КРАСНОЯРСКОГО КРАЯ</w:t>
      </w:r>
    </w:p>
    <w:p w:rsidR="00201B2D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ОТДЕЛ</w:t>
      </w: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ПО УПРАВЛЕНИЮ МУНИЦИПАЛЬНЫМ ИМУЩЕСТВОМ 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</w:t>
      </w: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ГОРОДА  БОРОДИНО КРАСНОЯРСКОГО КРАЯ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01B2D" w:rsidRPr="009E3C77" w:rsidRDefault="00201B2D" w:rsidP="00201B2D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РАСПОРЯЖЕНИЕ</w:t>
      </w:r>
    </w:p>
    <w:p w:rsidR="00201B2D" w:rsidRPr="009E3C77" w:rsidRDefault="00201B2D" w:rsidP="00201B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672FD8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12.08.2022</w:t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г. Бородино </w:t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Pr="009F06B8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>
        <w:rPr>
          <w:rFonts w:ascii="Arial" w:eastAsia="Times New Roman" w:hAnsi="Arial" w:cs="Arial"/>
          <w:sz w:val="24"/>
          <w:szCs w:val="24"/>
          <w:lang w:eastAsia="ru-RU"/>
        </w:rPr>
        <w:t>152</w:t>
      </w:r>
    </w:p>
    <w:p w:rsidR="00201B2D" w:rsidRPr="009E3C77" w:rsidRDefault="00201B2D" w:rsidP="00201B2D">
      <w:pPr>
        <w:spacing w:after="0" w:line="240" w:lineRule="auto"/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>.07.2015                                                                                                 №  306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«О проведен</w:t>
      </w:r>
      <w:proofErr w:type="gramStart"/>
      <w:r w:rsidRPr="009E3C77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9E3C77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Земельным кодексом Российской Федерации, Законом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края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от 04.12.2008 N 7-2542 (ред. от 16.12.2014) "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регулировании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земельных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отношений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Красноярском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крае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", на основании Устава города Бородино, Положения об </w:t>
      </w:r>
      <w:r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тделе по управлению муниципальным имуществом города Бородино</w:t>
      </w:r>
    </w:p>
    <w:p w:rsidR="00201B2D" w:rsidRPr="009E3C77" w:rsidRDefault="00201B2D" w:rsidP="00201B2D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Провести </w:t>
      </w: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4839F7">
        <w:rPr>
          <w:rFonts w:ascii="Arial" w:eastAsia="Times New Roman" w:hAnsi="Arial" w:cs="Arial"/>
          <w:sz w:val="24"/>
          <w:szCs w:val="24"/>
          <w:lang w:eastAsia="ru-RU"/>
        </w:rPr>
        <w:t>9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сентября 2022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года в </w:t>
      </w:r>
      <w:r>
        <w:rPr>
          <w:rFonts w:ascii="Arial" w:eastAsia="Times New Roman" w:hAnsi="Arial" w:cs="Arial"/>
          <w:sz w:val="24"/>
          <w:szCs w:val="24"/>
          <w:lang w:eastAsia="ru-RU"/>
        </w:rPr>
        <w:t>14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ч. 00 мин. аукцион, открытый по составу участников и по форме подачи заявок, по продаже права на заключение договор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№1 "Перечень земельных участков" к настоящему рас</w:t>
      </w:r>
      <w:bookmarkStart w:id="0" w:name="_GoBack"/>
      <w:bookmarkEnd w:id="0"/>
      <w:r w:rsidRPr="009E3C77">
        <w:rPr>
          <w:rFonts w:ascii="Arial" w:eastAsia="Times New Roman" w:hAnsi="Arial" w:cs="Arial"/>
          <w:sz w:val="24"/>
          <w:szCs w:val="24"/>
          <w:lang w:eastAsia="ru-RU"/>
        </w:rPr>
        <w:t>поряжению.</w:t>
      </w:r>
    </w:p>
    <w:p w:rsidR="00201B2D" w:rsidRDefault="00201B2D" w:rsidP="00201B2D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53CFC">
        <w:rPr>
          <w:rFonts w:ascii="Arial" w:eastAsia="Times New Roman" w:hAnsi="Arial" w:cs="Arial"/>
          <w:sz w:val="24"/>
          <w:szCs w:val="24"/>
          <w:lang w:eastAsia="ru-RU"/>
        </w:rPr>
        <w:t>Разместить извещения о проведен</w:t>
      </w:r>
      <w:proofErr w:type="gramStart"/>
      <w:r w:rsidRPr="00C53CFC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C53CFC">
        <w:rPr>
          <w:rFonts w:ascii="Arial" w:eastAsia="Times New Roman" w:hAnsi="Arial" w:cs="Arial"/>
          <w:sz w:val="24"/>
          <w:szCs w:val="24"/>
          <w:lang w:eastAsia="ru-RU"/>
        </w:rPr>
        <w:t>кциона  в сети «Интернет» на сайте (</w:t>
      </w:r>
      <w:r w:rsidRPr="00C53CFC">
        <w:rPr>
          <w:rFonts w:ascii="Arial" w:eastAsia="Times New Roman" w:hAnsi="Arial" w:cs="Arial"/>
          <w:sz w:val="24"/>
          <w:szCs w:val="24"/>
          <w:lang w:val="en-US" w:eastAsia="ru-RU"/>
        </w:rPr>
        <w:t>www</w:t>
      </w:r>
      <w:r w:rsidRPr="00C53CFC">
        <w:rPr>
          <w:rFonts w:ascii="Arial" w:eastAsia="Times New Roman" w:hAnsi="Arial" w:cs="Arial"/>
          <w:sz w:val="24"/>
          <w:szCs w:val="24"/>
          <w:lang w:eastAsia="ru-RU"/>
        </w:rPr>
        <w:t>.torgi.gov.ru), на официальном сайте администрации города Бородино Красноярского края (</w:t>
      </w:r>
      <w:r w:rsidRPr="00C53CFC">
        <w:rPr>
          <w:rFonts w:ascii="Arial" w:eastAsia="Times New Roman" w:hAnsi="Arial" w:cs="Arial"/>
          <w:sz w:val="24"/>
          <w:szCs w:val="24"/>
          <w:lang w:val="en-US" w:eastAsia="ru-RU"/>
        </w:rPr>
        <w:t>www</w:t>
      </w:r>
      <w:r>
        <w:rPr>
          <w:rFonts w:ascii="Arial" w:eastAsia="Times New Roman" w:hAnsi="Arial" w:cs="Arial"/>
          <w:sz w:val="24"/>
          <w:szCs w:val="24"/>
          <w:lang w:eastAsia="ru-RU"/>
        </w:rPr>
        <w:t>.sibborodino.ru).</w:t>
      </w:r>
    </w:p>
    <w:p w:rsidR="00201B2D" w:rsidRPr="00C53CFC" w:rsidRDefault="00201B2D" w:rsidP="00201B2D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53CFC">
        <w:rPr>
          <w:rFonts w:ascii="Arial" w:eastAsia="Times New Roman" w:hAnsi="Arial" w:cs="Arial"/>
          <w:sz w:val="24"/>
          <w:szCs w:val="24"/>
          <w:lang w:eastAsia="ru-RU"/>
        </w:rPr>
        <w:t>Утвердить состав аукционной комиссии согласно приложению №2 «Состав комиссии по проведению аукциона по продаже права на заключение договор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C53CFC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C53CFC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C53CFC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:rsidR="00201B2D" w:rsidRPr="009E3C77" w:rsidRDefault="00201B2D" w:rsidP="00201B2D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E3C77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выполнением настоящего распоряжения оставляю за собой.</w:t>
      </w:r>
    </w:p>
    <w:p w:rsidR="00201B2D" w:rsidRPr="009E3C77" w:rsidRDefault="00201B2D" w:rsidP="00201B2D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Распоряжение вступает в силу с момента подписания.</w:t>
      </w:r>
    </w:p>
    <w:p w:rsidR="00201B2D" w:rsidRPr="009E3C77" w:rsidRDefault="00201B2D" w:rsidP="00201B2D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ачальник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Отдела по управлению                                     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Т.В. Ермакова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</w:t>
      </w:r>
    </w:p>
    <w:p w:rsidR="00201B2D" w:rsidRPr="009E3C77" w:rsidRDefault="00201B2D" w:rsidP="00201B2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Козлова</w:t>
      </w:r>
    </w:p>
    <w:p w:rsidR="00201B2D" w:rsidRPr="009E3C77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32923</w:t>
      </w:r>
    </w:p>
    <w:p w:rsidR="00201B2D" w:rsidRPr="009E3C77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№1</w:t>
      </w:r>
    </w:p>
    <w:p w:rsidR="00201B2D" w:rsidRPr="009E3C77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к Распоряжению «О проведении  </w:t>
      </w:r>
    </w:p>
    <w:p w:rsidR="00201B2D" w:rsidRPr="009E3C77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аукциона по продаже</w:t>
      </w:r>
    </w:p>
    <w:p w:rsidR="00201B2D" w:rsidRPr="009E3C77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права на заключение договор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</w:p>
    <w:p w:rsidR="00201B2D" w:rsidRPr="009E3C77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аренды земельн</w:t>
      </w:r>
      <w:r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201B2D" w:rsidRPr="009E3C77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Pr="009F06B8">
        <w:rPr>
          <w:rFonts w:ascii="Arial" w:eastAsia="Times New Roman" w:hAnsi="Arial" w:cs="Arial"/>
          <w:sz w:val="24"/>
          <w:szCs w:val="24"/>
          <w:lang w:eastAsia="ru-RU"/>
        </w:rPr>
        <w:t>от </w:t>
      </w:r>
      <w:r w:rsidRPr="009F06B8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12.08.2022 года № 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152</w:t>
      </w:r>
    </w:p>
    <w:p w:rsidR="00201B2D" w:rsidRPr="000745D9" w:rsidRDefault="00201B2D" w:rsidP="00201B2D">
      <w:pPr>
        <w:spacing w:after="0" w:line="240" w:lineRule="auto"/>
        <w:ind w:firstLine="5103"/>
        <w:jc w:val="center"/>
        <w:textAlignment w:val="baseline"/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color w:val="61646A"/>
          <w:sz w:val="24"/>
          <w:szCs w:val="24"/>
          <w:lang w:eastAsia="ru-RU"/>
        </w:rPr>
        <w:br/>
      </w:r>
      <w:r w:rsidRPr="000745D9"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  <w:t>Перечень земельных участков</w:t>
      </w:r>
    </w:p>
    <w:p w:rsidR="00201B2D" w:rsidRPr="000745D9" w:rsidRDefault="00201B2D" w:rsidP="00201B2D">
      <w:pPr>
        <w:spacing w:after="0" w:line="240" w:lineRule="auto"/>
        <w:ind w:firstLine="5103"/>
        <w:jc w:val="center"/>
        <w:textAlignment w:val="baseline"/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</w:pPr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545"/>
        <w:gridCol w:w="709"/>
        <w:gridCol w:w="1275"/>
        <w:gridCol w:w="1134"/>
        <w:gridCol w:w="993"/>
        <w:gridCol w:w="1842"/>
        <w:gridCol w:w="709"/>
      </w:tblGrid>
      <w:tr w:rsidR="00201B2D" w:rsidRPr="000745D9" w:rsidTr="009B3D45">
        <w:trPr>
          <w:cantSplit/>
          <w:trHeight w:val="1767"/>
        </w:trPr>
        <w:tc>
          <w:tcPr>
            <w:tcW w:w="425" w:type="dxa"/>
            <w:textDirection w:val="btLr"/>
          </w:tcPr>
          <w:p w:rsidR="00201B2D" w:rsidRPr="007476BE" w:rsidRDefault="00201B2D" w:rsidP="009B3D45">
            <w:pPr>
              <w:ind w:left="113" w:right="113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76B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  <w:proofErr w:type="gramStart"/>
            <w:r w:rsidRPr="007476B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7476B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45" w:type="dxa"/>
            <w:textDirection w:val="btLr"/>
          </w:tcPr>
          <w:p w:rsidR="00201B2D" w:rsidRPr="007476BE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76BE">
              <w:rPr>
                <w:rFonts w:ascii="Arial" w:hAnsi="Arial" w:cs="Arial"/>
                <w:color w:val="2D3038"/>
                <w:sz w:val="20"/>
                <w:szCs w:val="20"/>
                <w:shd w:val="clear" w:color="auto" w:fill="FFFFFF"/>
              </w:rPr>
              <w:t>Наименование, характеристика и местоположение земельного участка</w:t>
            </w:r>
          </w:p>
        </w:tc>
        <w:tc>
          <w:tcPr>
            <w:tcW w:w="709" w:type="dxa"/>
            <w:textDirection w:val="btLr"/>
          </w:tcPr>
          <w:p w:rsidR="00201B2D" w:rsidRPr="007476BE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76B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Площадь, </w:t>
            </w:r>
            <w:proofErr w:type="spellStart"/>
            <w:r w:rsidRPr="007476B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кв.м</w:t>
            </w:r>
            <w:proofErr w:type="spellEnd"/>
            <w:r w:rsidRPr="007476B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textDirection w:val="btLr"/>
          </w:tcPr>
          <w:p w:rsidR="00201B2D" w:rsidRPr="007476BE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76BE">
              <w:rPr>
                <w:rFonts w:ascii="Arial" w:hAnsi="Arial" w:cs="Arial"/>
                <w:color w:val="2D3038"/>
                <w:sz w:val="20"/>
                <w:szCs w:val="20"/>
                <w:shd w:val="clear" w:color="auto" w:fill="FFFFFF"/>
              </w:rPr>
              <w:t>Начальный размер ежегодной арендной платы, рублей в год</w:t>
            </w:r>
          </w:p>
        </w:tc>
        <w:tc>
          <w:tcPr>
            <w:tcW w:w="1134" w:type="dxa"/>
            <w:textDirection w:val="btLr"/>
          </w:tcPr>
          <w:p w:rsidR="00201B2D" w:rsidRPr="007476BE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76BE">
              <w:rPr>
                <w:rFonts w:ascii="Arial" w:hAnsi="Arial" w:cs="Arial"/>
                <w:color w:val="2D3038"/>
                <w:sz w:val="20"/>
                <w:szCs w:val="20"/>
                <w:shd w:val="clear" w:color="auto" w:fill="FFFFFF"/>
              </w:rPr>
              <w:t>Сумма задатка на участие в аукционе (20%), рублей</w:t>
            </w:r>
          </w:p>
        </w:tc>
        <w:tc>
          <w:tcPr>
            <w:tcW w:w="993" w:type="dxa"/>
            <w:textDirection w:val="btLr"/>
          </w:tcPr>
          <w:p w:rsidR="00201B2D" w:rsidRPr="007476BE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76BE">
              <w:rPr>
                <w:rFonts w:ascii="Arial" w:hAnsi="Arial" w:cs="Arial"/>
                <w:color w:val="2D3038"/>
                <w:sz w:val="20"/>
                <w:szCs w:val="20"/>
                <w:shd w:val="clear" w:color="auto" w:fill="FFFFFF"/>
              </w:rPr>
              <w:t>Шаг аукциона (3%), рублей</w:t>
            </w:r>
          </w:p>
        </w:tc>
        <w:tc>
          <w:tcPr>
            <w:tcW w:w="1842" w:type="dxa"/>
            <w:textDirection w:val="btLr"/>
          </w:tcPr>
          <w:p w:rsidR="00201B2D" w:rsidRPr="007476BE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76BE">
              <w:rPr>
                <w:rFonts w:ascii="Arial" w:hAnsi="Arial" w:cs="Arial"/>
                <w:color w:val="2D3038"/>
                <w:sz w:val="20"/>
                <w:szCs w:val="20"/>
                <w:shd w:val="clear" w:color="auto" w:fill="FFFFFF"/>
              </w:rPr>
              <w:t>Разрешенное использование (назначение)</w:t>
            </w:r>
          </w:p>
        </w:tc>
        <w:tc>
          <w:tcPr>
            <w:tcW w:w="709" w:type="dxa"/>
            <w:textDirection w:val="btLr"/>
          </w:tcPr>
          <w:p w:rsidR="00201B2D" w:rsidRPr="007476BE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76B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договора аренды</w:t>
            </w:r>
          </w:p>
        </w:tc>
      </w:tr>
      <w:tr w:rsidR="00201B2D" w:rsidRPr="000745D9" w:rsidTr="009B3D45">
        <w:trPr>
          <w:trHeight w:val="2246"/>
        </w:trPr>
        <w:tc>
          <w:tcPr>
            <w:tcW w:w="425" w:type="dxa"/>
          </w:tcPr>
          <w:p w:rsidR="00201B2D" w:rsidRPr="007476BE" w:rsidRDefault="00201B2D" w:rsidP="009B3D4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76B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5" w:type="dxa"/>
          </w:tcPr>
          <w:p w:rsidR="00201B2D" w:rsidRPr="007476BE" w:rsidRDefault="00201B2D" w:rsidP="00CA0E3D">
            <w:pPr>
              <w:rPr>
                <w:rFonts w:ascii="Arial" w:hAnsi="Arial" w:cs="Arial"/>
                <w:sz w:val="20"/>
                <w:szCs w:val="20"/>
              </w:rPr>
            </w:pPr>
            <w:r w:rsidRPr="007476BE">
              <w:rPr>
                <w:rFonts w:ascii="Arial" w:hAnsi="Arial" w:cs="Arial"/>
                <w:sz w:val="20"/>
                <w:szCs w:val="20"/>
              </w:rPr>
              <w:t>Земельный участок, государственная собственность на который не разграничена, категория земель «Земли населенных пунктов», кадастровый номером 24:45:</w:t>
            </w:r>
            <w:r>
              <w:rPr>
                <w:rFonts w:ascii="Arial" w:hAnsi="Arial" w:cs="Arial"/>
                <w:sz w:val="20"/>
                <w:szCs w:val="20"/>
              </w:rPr>
              <w:t>0103001:154</w:t>
            </w:r>
            <w:r w:rsidRPr="007476BE">
              <w:rPr>
                <w:rFonts w:ascii="Arial" w:hAnsi="Arial" w:cs="Arial"/>
                <w:sz w:val="20"/>
                <w:szCs w:val="20"/>
              </w:rPr>
              <w:t xml:space="preserve"> местоположение: Росси</w:t>
            </w:r>
            <w:r>
              <w:rPr>
                <w:rFonts w:ascii="Arial" w:hAnsi="Arial" w:cs="Arial"/>
                <w:sz w:val="20"/>
                <w:szCs w:val="20"/>
              </w:rPr>
              <w:t>йская Федерация</w:t>
            </w:r>
            <w:r w:rsidRPr="007476BE">
              <w:rPr>
                <w:rFonts w:ascii="Arial" w:hAnsi="Arial" w:cs="Arial"/>
                <w:sz w:val="20"/>
                <w:szCs w:val="20"/>
              </w:rPr>
              <w:t xml:space="preserve">, Красноярский край, 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город Бородино, </w:t>
            </w:r>
            <w:r w:rsidRPr="007476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пер. Высотный, 4</w:t>
            </w:r>
          </w:p>
        </w:tc>
        <w:tc>
          <w:tcPr>
            <w:tcW w:w="709" w:type="dxa"/>
          </w:tcPr>
          <w:p w:rsidR="00201B2D" w:rsidRPr="007476BE" w:rsidRDefault="00201B2D" w:rsidP="009B3D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1501</w:t>
            </w:r>
          </w:p>
        </w:tc>
        <w:tc>
          <w:tcPr>
            <w:tcW w:w="1275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3068,34</w:t>
            </w:r>
          </w:p>
        </w:tc>
        <w:tc>
          <w:tcPr>
            <w:tcW w:w="1134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613,67</w:t>
            </w:r>
          </w:p>
        </w:tc>
        <w:tc>
          <w:tcPr>
            <w:tcW w:w="993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92,05</w:t>
            </w:r>
          </w:p>
        </w:tc>
        <w:tc>
          <w:tcPr>
            <w:tcW w:w="1842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709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7476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лет</w:t>
            </w:r>
          </w:p>
        </w:tc>
      </w:tr>
      <w:tr w:rsidR="00201B2D" w:rsidRPr="000745D9" w:rsidTr="009B3D45">
        <w:trPr>
          <w:trHeight w:val="347"/>
        </w:trPr>
        <w:tc>
          <w:tcPr>
            <w:tcW w:w="425" w:type="dxa"/>
          </w:tcPr>
          <w:p w:rsidR="00201B2D" w:rsidRPr="007476BE" w:rsidRDefault="00201B2D" w:rsidP="009B3D4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5" w:type="dxa"/>
          </w:tcPr>
          <w:p w:rsidR="00201B2D" w:rsidRPr="007476BE" w:rsidRDefault="00201B2D" w:rsidP="009B3D45">
            <w:pPr>
              <w:rPr>
                <w:rFonts w:ascii="Arial" w:hAnsi="Arial" w:cs="Arial"/>
                <w:sz w:val="20"/>
                <w:szCs w:val="20"/>
              </w:rPr>
            </w:pPr>
            <w:r w:rsidRPr="007476BE">
              <w:rPr>
                <w:rFonts w:ascii="Arial" w:hAnsi="Arial" w:cs="Arial"/>
                <w:sz w:val="20"/>
                <w:szCs w:val="20"/>
              </w:rPr>
              <w:t>Земельный участок, государственная собственность на который не разграничена, категория земель «Земли населенных пунктов», кадастровый номером 24:45:</w:t>
            </w:r>
            <w:r>
              <w:rPr>
                <w:rFonts w:ascii="Arial" w:hAnsi="Arial" w:cs="Arial"/>
                <w:sz w:val="20"/>
                <w:szCs w:val="20"/>
              </w:rPr>
              <w:t>0000000:8509</w:t>
            </w:r>
            <w:r w:rsidRPr="007476BE">
              <w:rPr>
                <w:rFonts w:ascii="Arial" w:hAnsi="Arial" w:cs="Arial"/>
                <w:sz w:val="20"/>
                <w:szCs w:val="20"/>
              </w:rPr>
              <w:t xml:space="preserve"> местоположение: Росси</w:t>
            </w:r>
            <w:r>
              <w:rPr>
                <w:rFonts w:ascii="Arial" w:hAnsi="Arial" w:cs="Arial"/>
                <w:sz w:val="20"/>
                <w:szCs w:val="20"/>
              </w:rPr>
              <w:t>йская Федерация</w:t>
            </w:r>
            <w:r w:rsidRPr="007476BE">
              <w:rPr>
                <w:rFonts w:ascii="Arial" w:hAnsi="Arial" w:cs="Arial"/>
                <w:sz w:val="20"/>
                <w:szCs w:val="20"/>
              </w:rPr>
              <w:t xml:space="preserve">, Красноярский край, 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город Бородино, ул. Сибирская, 1в</w:t>
            </w:r>
          </w:p>
        </w:tc>
        <w:tc>
          <w:tcPr>
            <w:tcW w:w="709" w:type="dxa"/>
          </w:tcPr>
          <w:p w:rsidR="00201B2D" w:rsidRPr="007476BE" w:rsidRDefault="00201B2D" w:rsidP="009B3D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1052</w:t>
            </w:r>
          </w:p>
        </w:tc>
        <w:tc>
          <w:tcPr>
            <w:tcW w:w="1275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2411,82</w:t>
            </w:r>
          </w:p>
        </w:tc>
        <w:tc>
          <w:tcPr>
            <w:tcW w:w="1134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482,36</w:t>
            </w:r>
          </w:p>
        </w:tc>
        <w:tc>
          <w:tcPr>
            <w:tcW w:w="993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72,35 </w:t>
            </w:r>
          </w:p>
        </w:tc>
        <w:tc>
          <w:tcPr>
            <w:tcW w:w="1842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709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7476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лет</w:t>
            </w:r>
          </w:p>
        </w:tc>
      </w:tr>
      <w:tr w:rsidR="00201B2D" w:rsidRPr="000745D9" w:rsidTr="009B3D45">
        <w:trPr>
          <w:trHeight w:val="2592"/>
        </w:trPr>
        <w:tc>
          <w:tcPr>
            <w:tcW w:w="425" w:type="dxa"/>
          </w:tcPr>
          <w:p w:rsidR="00201B2D" w:rsidRPr="007476BE" w:rsidRDefault="00201B2D" w:rsidP="009B3D4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5" w:type="dxa"/>
          </w:tcPr>
          <w:p w:rsidR="00201B2D" w:rsidRPr="007476BE" w:rsidRDefault="00201B2D" w:rsidP="009B3D45">
            <w:pPr>
              <w:rPr>
                <w:rFonts w:ascii="Arial" w:hAnsi="Arial" w:cs="Arial"/>
                <w:sz w:val="20"/>
                <w:szCs w:val="20"/>
              </w:rPr>
            </w:pPr>
            <w:r w:rsidRPr="007476BE">
              <w:rPr>
                <w:rFonts w:ascii="Arial" w:hAnsi="Arial" w:cs="Arial"/>
                <w:sz w:val="20"/>
                <w:szCs w:val="20"/>
              </w:rPr>
              <w:t>Земельный участок, государственная собственность на который не разграничена, категория земель «Земли населенных пунктов», кадастровый номером 24:45:</w:t>
            </w:r>
            <w:r>
              <w:rPr>
                <w:rFonts w:ascii="Arial" w:hAnsi="Arial" w:cs="Arial"/>
                <w:sz w:val="20"/>
                <w:szCs w:val="20"/>
              </w:rPr>
              <w:t>0106004:72</w:t>
            </w:r>
            <w:r w:rsidRPr="007476BE">
              <w:rPr>
                <w:rFonts w:ascii="Arial" w:hAnsi="Arial" w:cs="Arial"/>
                <w:sz w:val="20"/>
                <w:szCs w:val="20"/>
              </w:rPr>
              <w:t xml:space="preserve">, местоположение: Россия, Красноярский край, </w:t>
            </w:r>
            <w:r>
              <w:rPr>
                <w:rFonts w:ascii="Arial" w:hAnsi="Arial" w:cs="Arial"/>
                <w:sz w:val="20"/>
                <w:szCs w:val="20"/>
              </w:rPr>
              <w:t>городской округ город</w:t>
            </w:r>
            <w:r w:rsidRPr="007476BE">
              <w:rPr>
                <w:rFonts w:ascii="Arial" w:hAnsi="Arial" w:cs="Arial"/>
                <w:sz w:val="20"/>
                <w:szCs w:val="20"/>
              </w:rPr>
              <w:t xml:space="preserve"> Бородино,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город Бородино, </w:t>
            </w:r>
            <w:r w:rsidRPr="007476BE">
              <w:rPr>
                <w:rFonts w:ascii="Arial" w:hAnsi="Arial" w:cs="Arial"/>
                <w:sz w:val="20"/>
                <w:szCs w:val="20"/>
              </w:rPr>
              <w:t xml:space="preserve"> ул. Ленина, земельный участок </w:t>
            </w:r>
            <w:r>
              <w:rPr>
                <w:rFonts w:ascii="Arial" w:hAnsi="Arial" w:cs="Arial"/>
                <w:sz w:val="20"/>
                <w:szCs w:val="20"/>
              </w:rPr>
              <w:t>41</w:t>
            </w:r>
            <w:r w:rsidRPr="007476B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01B2D" w:rsidRPr="007476BE" w:rsidRDefault="00201B2D" w:rsidP="009B3D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</w:t>
            </w:r>
          </w:p>
        </w:tc>
        <w:tc>
          <w:tcPr>
            <w:tcW w:w="1275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166572,75</w:t>
            </w:r>
          </w:p>
        </w:tc>
        <w:tc>
          <w:tcPr>
            <w:tcW w:w="1134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33314,55</w:t>
            </w:r>
          </w:p>
        </w:tc>
        <w:tc>
          <w:tcPr>
            <w:tcW w:w="993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4997,18</w:t>
            </w:r>
          </w:p>
        </w:tc>
        <w:tc>
          <w:tcPr>
            <w:tcW w:w="1842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рынки (код 4.3)</w:t>
            </w:r>
          </w:p>
        </w:tc>
        <w:tc>
          <w:tcPr>
            <w:tcW w:w="709" w:type="dxa"/>
          </w:tcPr>
          <w:p w:rsidR="00201B2D" w:rsidRPr="007476BE" w:rsidRDefault="00201B2D" w:rsidP="009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6BE">
              <w:rPr>
                <w:rFonts w:ascii="Arial" w:hAnsi="Arial" w:cs="Arial"/>
                <w:sz w:val="20"/>
                <w:szCs w:val="20"/>
              </w:rPr>
              <w:t>3 года</w:t>
            </w:r>
          </w:p>
        </w:tc>
      </w:tr>
      <w:tr w:rsidR="00201B2D" w:rsidRPr="000745D9" w:rsidTr="009B3D45">
        <w:trPr>
          <w:trHeight w:val="977"/>
        </w:trPr>
        <w:tc>
          <w:tcPr>
            <w:tcW w:w="425" w:type="dxa"/>
          </w:tcPr>
          <w:p w:rsidR="00201B2D" w:rsidRDefault="00201B2D" w:rsidP="009B3D4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5" w:type="dxa"/>
          </w:tcPr>
          <w:p w:rsidR="00201B2D" w:rsidRPr="008E4904" w:rsidRDefault="00201B2D" w:rsidP="009B3D45">
            <w:r w:rsidRPr="008E4904">
      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номером </w:t>
            </w:r>
            <w:r w:rsidRPr="00C41645">
              <w:t>24:45:0107007:1878</w:t>
            </w:r>
            <w:r w:rsidRPr="008E4904">
              <w:t>, местоположение: Россия, Красноярский край</w:t>
            </w:r>
            <w:r>
              <w:t>,</w:t>
            </w:r>
            <w:r w:rsidRPr="008E4904">
              <w:t xml:space="preserve"> город Бородино,  ул</w:t>
            </w:r>
            <w:r>
              <w:t>. Советская, 59а</w:t>
            </w:r>
          </w:p>
        </w:tc>
        <w:tc>
          <w:tcPr>
            <w:tcW w:w="709" w:type="dxa"/>
          </w:tcPr>
          <w:p w:rsidR="00201B2D" w:rsidRPr="008E4904" w:rsidRDefault="00201B2D" w:rsidP="009B3D45">
            <w:r>
              <w:t>165</w:t>
            </w:r>
          </w:p>
        </w:tc>
        <w:tc>
          <w:tcPr>
            <w:tcW w:w="1275" w:type="dxa"/>
          </w:tcPr>
          <w:p w:rsidR="00201B2D" w:rsidRPr="008E4904" w:rsidRDefault="00201B2D" w:rsidP="009B3D45">
            <w:r>
              <w:t>13679,46</w:t>
            </w:r>
          </w:p>
        </w:tc>
        <w:tc>
          <w:tcPr>
            <w:tcW w:w="1134" w:type="dxa"/>
          </w:tcPr>
          <w:p w:rsidR="00201B2D" w:rsidRPr="008E4904" w:rsidRDefault="00201B2D" w:rsidP="009B3D45">
            <w:r>
              <w:t xml:space="preserve">   2735,89</w:t>
            </w:r>
          </w:p>
        </w:tc>
        <w:tc>
          <w:tcPr>
            <w:tcW w:w="993" w:type="dxa"/>
          </w:tcPr>
          <w:p w:rsidR="00201B2D" w:rsidRPr="008E4904" w:rsidRDefault="00201B2D" w:rsidP="009B3D45">
            <w:r>
              <w:t>410,38</w:t>
            </w:r>
          </w:p>
        </w:tc>
        <w:tc>
          <w:tcPr>
            <w:tcW w:w="1842" w:type="dxa"/>
          </w:tcPr>
          <w:p w:rsidR="00201B2D" w:rsidRPr="008E4904" w:rsidRDefault="00201B2D" w:rsidP="009B3D4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магазины</w:t>
            </w:r>
          </w:p>
        </w:tc>
        <w:tc>
          <w:tcPr>
            <w:tcW w:w="709" w:type="dxa"/>
          </w:tcPr>
          <w:p w:rsidR="00201B2D" w:rsidRDefault="00201B2D" w:rsidP="009B3D45">
            <w:r>
              <w:t>5 лет</w:t>
            </w:r>
          </w:p>
        </w:tc>
      </w:tr>
    </w:tbl>
    <w:p w:rsidR="00201B2D" w:rsidRDefault="00201B2D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</w:t>
      </w:r>
    </w:p>
    <w:p w:rsidR="00201B2D" w:rsidRPr="009E3C77" w:rsidRDefault="00201B2D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П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риложение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№2</w:t>
      </w:r>
    </w:p>
    <w:p w:rsidR="00201B2D" w:rsidRPr="009E3C77" w:rsidRDefault="00201B2D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к Распоряжению «О проведении  </w:t>
      </w:r>
    </w:p>
    <w:p w:rsidR="00201B2D" w:rsidRPr="009E3C77" w:rsidRDefault="00201B2D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аукциона по продаже</w:t>
      </w:r>
    </w:p>
    <w:p w:rsidR="00201B2D" w:rsidRPr="009E3C77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права на заключение договоров </w:t>
      </w:r>
    </w:p>
    <w:p w:rsidR="00201B2D" w:rsidRPr="009E3C77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аренды земельных участков»</w:t>
      </w:r>
    </w:p>
    <w:p w:rsidR="00201B2D" w:rsidRPr="009E3C77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от 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12.08.2022</w:t>
      </w:r>
      <w:r w:rsidRPr="009E3C7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года № 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152</w:t>
      </w:r>
    </w:p>
    <w:p w:rsidR="00201B2D" w:rsidRPr="009E3C77" w:rsidRDefault="00201B2D" w:rsidP="00201B2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СОСТАВ КОМИССИИ</w:t>
      </w:r>
    </w:p>
    <w:p w:rsidR="00201B2D" w:rsidRPr="009E3C77" w:rsidRDefault="00201B2D" w:rsidP="00201B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по проведению открытого аукциона</w:t>
      </w:r>
    </w:p>
    <w:p w:rsidR="00201B2D" w:rsidRPr="009E3C77" w:rsidRDefault="00201B2D" w:rsidP="00201B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по продаже права на заключение договоров аренды </w:t>
      </w:r>
    </w:p>
    <w:p w:rsidR="00201B2D" w:rsidRPr="009E3C77" w:rsidRDefault="00201B2D" w:rsidP="00201B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земельных участков</w:t>
      </w:r>
    </w:p>
    <w:p w:rsidR="00201B2D" w:rsidRPr="009E3C77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-743" w:type="dxa"/>
        <w:tblLook w:val="01E0" w:firstRow="1" w:lastRow="1" w:firstColumn="1" w:lastColumn="1" w:noHBand="0" w:noVBand="0"/>
      </w:tblPr>
      <w:tblGrid>
        <w:gridCol w:w="4395"/>
        <w:gridCol w:w="5919"/>
      </w:tblGrid>
      <w:tr w:rsidR="00201B2D" w:rsidRPr="009E3C77" w:rsidTr="009B3D45">
        <w:tc>
          <w:tcPr>
            <w:tcW w:w="4395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Председатель комиссии: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Ермакова Т.В.</w:t>
            </w:r>
          </w:p>
        </w:tc>
        <w:tc>
          <w:tcPr>
            <w:tcW w:w="5919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Начальник Отдела по управлению муниципальным имуществом г. Бородино;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201B2D" w:rsidRPr="009E3C77" w:rsidTr="009B3D45">
        <w:tc>
          <w:tcPr>
            <w:tcW w:w="4395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Козлова Л.В.</w:t>
            </w: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19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201B2D" w:rsidRPr="009E3C77" w:rsidRDefault="00201B2D" w:rsidP="009B3D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01B2D" w:rsidRPr="009E3C77" w:rsidTr="009B3D45">
        <w:tc>
          <w:tcPr>
            <w:tcW w:w="4395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Члены комиссии: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Клименко К.В.</w:t>
            </w: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                             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201B2D" w:rsidRPr="009E3C77" w:rsidTr="009B3D45">
        <w:tc>
          <w:tcPr>
            <w:tcW w:w="4395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01B2D" w:rsidRPr="009E3C77" w:rsidTr="009B3D45">
        <w:tc>
          <w:tcPr>
            <w:tcW w:w="4395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 Ковалева С.Е.</w:t>
            </w:r>
          </w:p>
        </w:tc>
        <w:tc>
          <w:tcPr>
            <w:tcW w:w="5919" w:type="dxa"/>
            <w:hideMark/>
          </w:tcPr>
          <w:p w:rsidR="00201B2D" w:rsidRPr="009E3C77" w:rsidRDefault="00201B2D" w:rsidP="009B3D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01B2D" w:rsidRPr="009E3C77" w:rsidTr="009B3D45">
        <w:tc>
          <w:tcPr>
            <w:tcW w:w="4395" w:type="dxa"/>
          </w:tcPr>
          <w:p w:rsidR="00201B2D" w:rsidRPr="009E3C77" w:rsidRDefault="00201B2D" w:rsidP="009B3D45">
            <w:pPr>
              <w:tabs>
                <w:tab w:val="center" w:pos="4677"/>
              </w:tabs>
              <w:rPr>
                <w:rFonts w:ascii="Arial" w:hAnsi="Arial" w:cs="Arial"/>
                <w:sz w:val="24"/>
                <w:szCs w:val="24"/>
              </w:rPr>
            </w:pPr>
            <w:r w:rsidRPr="009E3C77">
              <w:rPr>
                <w:rFonts w:ascii="Arial" w:hAnsi="Arial" w:cs="Arial"/>
                <w:sz w:val="24"/>
                <w:szCs w:val="24"/>
              </w:rPr>
              <w:t xml:space="preserve">5. </w:t>
            </w:r>
            <w:r>
              <w:rPr>
                <w:rFonts w:ascii="Arial" w:hAnsi="Arial" w:cs="Arial"/>
                <w:sz w:val="24"/>
                <w:szCs w:val="24"/>
              </w:rPr>
              <w:t>Мацкевич Д.М.</w:t>
            </w:r>
          </w:p>
          <w:p w:rsidR="00201B2D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</w:t>
            </w:r>
          </w:p>
        </w:tc>
        <w:tc>
          <w:tcPr>
            <w:tcW w:w="5919" w:type="dxa"/>
          </w:tcPr>
          <w:p w:rsidR="00201B2D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Депутат Бородинского городского совета депутатов</w:t>
            </w:r>
          </w:p>
          <w:p w:rsidR="00201B2D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201B2D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327CF8" w:rsidRDefault="004839F7"/>
    <w:sectPr w:rsidR="00327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201B2D"/>
    <w:rsid w:val="003258D4"/>
    <w:rsid w:val="004839F7"/>
    <w:rsid w:val="00783F2E"/>
    <w:rsid w:val="00CA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4</cp:revision>
  <cp:lastPrinted>2022-08-15T09:56:00Z</cp:lastPrinted>
  <dcterms:created xsi:type="dcterms:W3CDTF">2022-08-12T06:25:00Z</dcterms:created>
  <dcterms:modified xsi:type="dcterms:W3CDTF">2022-08-15T09:57:00Z</dcterms:modified>
</cp:coreProperties>
</file>