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22" w:rsidRPr="009835CE" w:rsidRDefault="00613122" w:rsidP="00663329">
      <w:pPr>
        <w:rPr>
          <w:rFonts w:ascii="Arial" w:hAnsi="Arial" w:cs="Arial"/>
          <w:sz w:val="24"/>
          <w:szCs w:val="24"/>
        </w:rPr>
      </w:pPr>
      <w:r w:rsidRPr="00613122">
        <w:rPr>
          <w:sz w:val="24"/>
          <w:szCs w:val="24"/>
        </w:rPr>
        <w:t xml:space="preserve">                                                                                                         </w:t>
      </w:r>
      <w:r w:rsidR="005263CF">
        <w:rPr>
          <w:sz w:val="24"/>
          <w:szCs w:val="24"/>
        </w:rPr>
        <w:t xml:space="preserve">               </w:t>
      </w:r>
      <w:r w:rsidR="005263CF" w:rsidRPr="009835CE">
        <w:rPr>
          <w:rFonts w:ascii="Arial" w:hAnsi="Arial" w:cs="Arial"/>
          <w:sz w:val="24"/>
          <w:szCs w:val="24"/>
        </w:rPr>
        <w:t xml:space="preserve"> </w:t>
      </w:r>
    </w:p>
    <w:p w:rsidR="00613122" w:rsidRPr="009835CE" w:rsidRDefault="00613122" w:rsidP="00613122">
      <w:pPr>
        <w:jc w:val="right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Муниципальная программа: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«Развитие физической культ</w:t>
      </w:r>
      <w:r w:rsidR="00A87C32" w:rsidRPr="009835CE">
        <w:rPr>
          <w:rFonts w:ascii="Arial" w:hAnsi="Arial" w:cs="Arial"/>
          <w:b/>
          <w:sz w:val="24"/>
          <w:szCs w:val="24"/>
        </w:rPr>
        <w:t>уры и спорта в городе Бородино»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1.Паспорт муниципальной программы</w:t>
      </w:r>
    </w:p>
    <w:p w:rsidR="00613122" w:rsidRPr="009835CE" w:rsidRDefault="00613122" w:rsidP="00613122">
      <w:pPr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613122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7404"/>
      </w:tblGrid>
      <w:tr w:rsidR="00613122" w:rsidRPr="009835CE" w:rsidTr="00AD6639">
        <w:trPr>
          <w:trHeight w:val="145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404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Развитие физической культуры и спорта  в городе Бородино (далее - Программа)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22" w:rsidRPr="009835CE" w:rsidTr="00AD6639">
        <w:trPr>
          <w:trHeight w:val="145"/>
        </w:trPr>
        <w:tc>
          <w:tcPr>
            <w:tcW w:w="2235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Постановление администрации города Бородино Красноярского края от 23.07.2013 №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Распоряжение администрации города Бородино  от 26.07.2013 № 92 «Об утверждении перечня муниципальных программ города Бородино».</w:t>
            </w:r>
          </w:p>
        </w:tc>
      </w:tr>
      <w:tr w:rsidR="00613122" w:rsidRPr="00613122" w:rsidTr="00AD6639">
        <w:trPr>
          <w:trHeight w:val="145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  программы.</w:t>
            </w:r>
          </w:p>
        </w:tc>
        <w:tc>
          <w:tcPr>
            <w:tcW w:w="7404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Отдел культуры, спорта, молодежной политики и информационного обеспечения администрации города Бородино (далее – ОКСМП и ИО)</w:t>
            </w:r>
          </w:p>
        </w:tc>
      </w:tr>
      <w:tr w:rsidR="00613122" w:rsidRPr="00613122" w:rsidTr="00AD6639">
        <w:trPr>
          <w:trHeight w:val="828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Соисполнители муниципальной   программы.</w:t>
            </w:r>
          </w:p>
        </w:tc>
        <w:tc>
          <w:tcPr>
            <w:tcW w:w="7404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ОКСМП и ИО администрации города Бородино.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122" w:rsidRPr="00613122" w:rsidTr="00AD6639">
        <w:trPr>
          <w:trHeight w:val="1738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и отдельных мероприятий муниципальной программы.</w:t>
            </w:r>
          </w:p>
        </w:tc>
        <w:tc>
          <w:tcPr>
            <w:tcW w:w="7404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 Подпрограмма 1 - «Развитие массовой физической культуры и спорта».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Подпрограмма 2 -  «Развитие  системы подготовки спортивного резерва».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Подпрограмма 3 - «Обеспечение реализации муниципальной программы и прочие мероприятия».</w:t>
            </w:r>
          </w:p>
        </w:tc>
      </w:tr>
      <w:tr w:rsidR="00613122" w:rsidRPr="00613122" w:rsidTr="00AD6639">
        <w:trPr>
          <w:trHeight w:val="145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Цели муниципальной программы.</w:t>
            </w:r>
          </w:p>
        </w:tc>
        <w:tc>
          <w:tcPr>
            <w:tcW w:w="7404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iCs/>
                <w:sz w:val="24"/>
                <w:szCs w:val="24"/>
              </w:rPr>
              <w:t xml:space="preserve">    С</w:t>
            </w:r>
            <w:r w:rsidRPr="009835CE">
              <w:rPr>
                <w:rFonts w:ascii="Arial" w:hAnsi="Arial" w:cs="Arial"/>
                <w:sz w:val="24"/>
                <w:szCs w:val="24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      </w:r>
          </w:p>
        </w:tc>
      </w:tr>
      <w:tr w:rsidR="00613122" w:rsidRPr="00613122" w:rsidTr="00AD6639">
        <w:trPr>
          <w:trHeight w:val="478"/>
        </w:trPr>
        <w:tc>
          <w:tcPr>
            <w:tcW w:w="2235" w:type="dxa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404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Обеспечение развития массовой физической культуры и спорта на территории города Бородино.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Предоставление дополнительного образования в муниципальных учреждениях в области физической культуры и спорта на территории города.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13122" w:rsidRPr="00613122" w:rsidTr="00AD6639">
        <w:trPr>
          <w:trHeight w:val="686"/>
        </w:trPr>
        <w:tc>
          <w:tcPr>
            <w:tcW w:w="2235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404" w:type="dxa"/>
            <w:vAlign w:val="center"/>
          </w:tcPr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2014 - 2022 годы (без деления на этапы)</w:t>
            </w:r>
          </w:p>
          <w:p w:rsidR="00613122" w:rsidRPr="009835CE" w:rsidRDefault="00613122" w:rsidP="006131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639" w:rsidRPr="00613122" w:rsidTr="00AD6639">
        <w:trPr>
          <w:trHeight w:val="3668"/>
        </w:trPr>
        <w:tc>
          <w:tcPr>
            <w:tcW w:w="2235" w:type="dxa"/>
          </w:tcPr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7404" w:type="dxa"/>
          </w:tcPr>
          <w:p w:rsidR="00AD6639" w:rsidRPr="00B702C4" w:rsidRDefault="00AD6639" w:rsidP="00AD6639">
            <w:pPr>
              <w:rPr>
                <w:rFonts w:ascii="Arial" w:hAnsi="Arial" w:cs="Arial"/>
                <w:sz w:val="24"/>
              </w:rPr>
            </w:pPr>
            <w:r w:rsidRPr="00B702C4">
              <w:rPr>
                <w:rFonts w:ascii="Arial" w:hAnsi="Arial" w:cs="Arial"/>
                <w:sz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(представлены в приложениях № 1 и № 2 к настоящему паспорту)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AD6639" w:rsidRPr="00613122" w:rsidTr="00AD6639">
        <w:trPr>
          <w:trHeight w:val="80"/>
        </w:trPr>
        <w:tc>
          <w:tcPr>
            <w:tcW w:w="2235" w:type="dxa"/>
            <w:vAlign w:val="center"/>
          </w:tcPr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4" w:type="dxa"/>
          </w:tcPr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</w:t>
            </w:r>
            <w:r w:rsidR="00DC292D">
              <w:rPr>
                <w:rFonts w:ascii="Arial" w:hAnsi="Arial" w:cs="Arial"/>
                <w:sz w:val="24"/>
                <w:szCs w:val="24"/>
              </w:rPr>
              <w:t>рограммы составляет: всего - 290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C292D">
              <w:rPr>
                <w:rFonts w:ascii="Arial" w:hAnsi="Arial" w:cs="Arial"/>
                <w:sz w:val="24"/>
                <w:szCs w:val="24"/>
              </w:rPr>
              <w:t>274 065,90</w:t>
            </w:r>
            <w:r w:rsidRPr="00AD6639">
              <w:rPr>
                <w:rFonts w:ascii="Arial" w:hAnsi="Arial" w:cs="Arial"/>
                <w:sz w:val="24"/>
                <w:szCs w:val="24"/>
              </w:rPr>
              <w:t xml:space="preserve"> руб., в том числе: средств муниципального бюджета – 253 815 518,90 руб.</w:t>
            </w:r>
            <w:r w:rsidR="00DC292D">
              <w:rPr>
                <w:rFonts w:ascii="Arial" w:hAnsi="Arial" w:cs="Arial"/>
                <w:sz w:val="24"/>
                <w:szCs w:val="24"/>
              </w:rPr>
              <w:t xml:space="preserve">; средств  краевого бюджета – 26 </w:t>
            </w:r>
            <w:r w:rsidRPr="00AD6639">
              <w:rPr>
                <w:rFonts w:ascii="Arial" w:hAnsi="Arial" w:cs="Arial"/>
                <w:sz w:val="24"/>
                <w:szCs w:val="24"/>
              </w:rPr>
              <w:t>6</w:t>
            </w:r>
            <w:r w:rsidR="00DC292D">
              <w:rPr>
                <w:rFonts w:ascii="Arial" w:hAnsi="Arial" w:cs="Arial"/>
                <w:sz w:val="24"/>
                <w:szCs w:val="24"/>
              </w:rPr>
              <w:t>28 545,60</w:t>
            </w:r>
            <w:r w:rsidRPr="00E75D06">
              <w:rPr>
                <w:rFonts w:ascii="Arial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По годам: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2014 г. всего: 19 067 937,19 руб., в том числе: средств муниципального бюджета - 18 246 447,19 руб.; средств краевого бюджета - 821 490,00 руб.;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2015 г. всего: 24 128 634,66 руб., в том числе: средств муниципального бюджета - 20 778 050,19 руб.; средств краевого бюджета - 3 350 584,47 руб.;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2016 г. всего: 25 295 918,27 руб.; в том числе: средств муниципального бюджета - 23 628 312,27 руб.; средств федерального бюджета - 830 000,00 руб.; средств краевого бюджета - 837 606,00 руб.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 в 2017 г. всего: 25 968 853,23 руб.; в том числе: средств муниципального бюджета - 25 722 153,23 руб.; средств краевого бюджета - 246 700,00 руб.</w:t>
            </w:r>
          </w:p>
          <w:p w:rsidR="00AD6639" w:rsidRPr="00663329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в 2018 г. всего: 29 262 858,49  руб.; в том числе: средств муниципального бюджета - 24 897 824,56  руб.; средств краевого </w:t>
            </w:r>
            <w:r w:rsidRPr="00663329">
              <w:rPr>
                <w:rFonts w:ascii="Arial" w:hAnsi="Arial" w:cs="Arial"/>
                <w:sz w:val="24"/>
                <w:szCs w:val="24"/>
              </w:rPr>
              <w:t>бюджета - 4 365 033,93 руб.;</w:t>
            </w:r>
          </w:p>
          <w:p w:rsidR="00AD6639" w:rsidRPr="00663329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663329">
              <w:rPr>
                <w:rFonts w:ascii="Arial" w:hAnsi="Arial" w:cs="Arial"/>
                <w:sz w:val="24"/>
                <w:szCs w:val="24"/>
              </w:rPr>
              <w:t>в 2019 г. всего:48 143 014,79 руб.; в том числе: средств муниципального бюджета - 29 653 596,76 руб.; средств краевого бюджета – 9 489 416,63 руб.; средств федерального бюджета –</w:t>
            </w:r>
            <w:r w:rsidR="00DC29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3329">
              <w:rPr>
                <w:rFonts w:ascii="Arial" w:hAnsi="Arial" w:cs="Arial"/>
                <w:sz w:val="24"/>
                <w:szCs w:val="24"/>
              </w:rPr>
              <w:t xml:space="preserve"> 9 000 001,40 руб.;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2020 г. всего</w:t>
            </w:r>
            <w:r w:rsidR="00DC292D">
              <w:rPr>
                <w:rFonts w:ascii="Arial" w:hAnsi="Arial" w:cs="Arial"/>
                <w:sz w:val="24"/>
                <w:szCs w:val="24"/>
              </w:rPr>
              <w:t>: 43 965 465,47</w:t>
            </w:r>
            <w:r w:rsidRPr="00AD6639">
              <w:rPr>
                <w:rFonts w:ascii="Arial" w:hAnsi="Arial" w:cs="Arial"/>
                <w:sz w:val="24"/>
                <w:szCs w:val="24"/>
              </w:rPr>
              <w:t xml:space="preserve"> руб.; в том числе: средств муниципального бюджета - 37 248 550,90 руб.; средств кр</w:t>
            </w:r>
            <w:r w:rsidR="00DC292D">
              <w:rPr>
                <w:rFonts w:ascii="Arial" w:hAnsi="Arial" w:cs="Arial"/>
                <w:sz w:val="24"/>
                <w:szCs w:val="24"/>
              </w:rPr>
              <w:t>аевого бюджета –  6 716 914,57</w:t>
            </w:r>
            <w:r w:rsidRPr="009835CE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2021 г. всего: 37 220 691,90 руб.; в том числе: средств муниципального бюджета - 36 820 291,90 руб.; средств краевого бюджета – 400 400,00 руб.;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>в 2022 году всего:  37 220 691,90 руб.; в том числе: средств муниципального бюджета - 36 820 291,90 руб.; средств краевого бюджета – 400 400,00 руб.</w:t>
            </w:r>
          </w:p>
        </w:tc>
      </w:tr>
      <w:tr w:rsidR="00AD6639" w:rsidRPr="00613122" w:rsidTr="00AD6639">
        <w:trPr>
          <w:trHeight w:val="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t xml:space="preserve">Перечень </w:t>
            </w:r>
            <w:r w:rsidRPr="009835CE">
              <w:rPr>
                <w:rFonts w:ascii="Arial" w:hAnsi="Arial" w:cs="Arial"/>
                <w:sz w:val="24"/>
                <w:szCs w:val="24"/>
              </w:rPr>
              <w:lastRenderedPageBreak/>
              <w:t>объектов капитального строительства</w:t>
            </w:r>
          </w:p>
        </w:tc>
        <w:tc>
          <w:tcPr>
            <w:tcW w:w="7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  <w:r w:rsidRPr="009835CE">
              <w:rPr>
                <w:rFonts w:ascii="Arial" w:hAnsi="Arial" w:cs="Arial"/>
                <w:sz w:val="24"/>
                <w:szCs w:val="24"/>
              </w:rPr>
              <w:lastRenderedPageBreak/>
              <w:t>Объектов капитального строительства нет.</w:t>
            </w:r>
          </w:p>
          <w:p w:rsidR="00AD6639" w:rsidRPr="009835CE" w:rsidRDefault="00AD6639" w:rsidP="00AD6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3122" w:rsidRPr="00613122" w:rsidRDefault="00613122" w:rsidP="00613122">
      <w:pPr>
        <w:rPr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2. Характеристика текущего состояния физической культуры и спорта с указанием основных показателей социально-экономического развития города Бородино и анализ социальных, финансово-экономических и прочих рисков реализации программы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 xml:space="preserve">Цели в сфере физической культуры и спорта определены в </w:t>
      </w:r>
      <w:hyperlink r:id="rId6" w:history="1">
        <w:r w:rsidR="00613122" w:rsidRPr="009835CE">
          <w:rPr>
            <w:rStyle w:val="a3"/>
            <w:rFonts w:ascii="Arial" w:hAnsi="Arial" w:cs="Arial"/>
            <w:sz w:val="24"/>
            <w:szCs w:val="24"/>
          </w:rPr>
          <w:t>«Стратегии</w:t>
        </w:r>
      </w:hyperlink>
      <w:r w:rsidR="00613122" w:rsidRPr="009835CE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года»,, предусматривающей необходимость создания условий для ведения гражданами здорового образа жизни, развития массового спорта и повышения конкурентоспособности краевого и российского спорта на международной спортивной арене. Цели и задачи развития физической культуры и спорта в Бородино определены Стратегией социально – экономического развития города Бородино до 2030 года.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Для достижения целей государственной политики в сфере физической культуры и спорта к 2022 году необходимо увеличить число граждан, систематически занимающихся физической культурой и спортом. Одновременно необходимо решать задачи по подготовке спортивного резерва, развитию спорта высших достижений. 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 xml:space="preserve">Планируется, что доля граждан Красноярского края, систематически занимающихся физической культурой и спортом, составит  в 2022 году -  50%.(в Бородино – 41,00%) 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>Для лиц с ограниченными возможностями здоровья, величина данного показателя составит в 2022 году - не менее 25% (в Бородино – 20%); доля учащихся в 2022 – не менее 80% (в Бородино – 75,50%).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Количество спортивных сооружений в городе Бородино будет не менее 36, с пропускной возможностью не менее 1 152 человека.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Уровень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к 2022 году увеличить в Красноярском крае до 65%,  (в Бородино – до 60%).</w:t>
      </w:r>
    </w:p>
    <w:p w:rsidR="00613122" w:rsidRPr="009835CE" w:rsidRDefault="00F10C3F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</w:r>
      <w:r w:rsidR="00613122" w:rsidRPr="009835CE">
        <w:rPr>
          <w:rFonts w:ascii="Arial" w:hAnsi="Arial" w:cs="Arial"/>
          <w:sz w:val="24"/>
          <w:szCs w:val="24"/>
        </w:rPr>
        <w:t>Также планируется повысить долю граждан, занимающихся в специализированных спортивных учреждениях, в общей численности детей 6 - 17 лет; количество занимающихся в системе спортивных школ на этапах подготовки по зимним видам спорта; количество профессиональных тренеров и тренеров-преподавателей.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Красноярский край одним из первых среди регионов страны разработал региональную Стратегию развития физической культуры и спорта до 2030 года. В целях реализации стратегии была разработана государственная программа «Развитие физической культуры и спорта в Красноярском крае». В городе Бородино, на основании краевой программы, утверждена муниципальная программа: «Развитие физической культуры и спорта в городе Бородино». Реализация муниципальной программы, наряду с участием в  краевых инвестиционных программах, программах развития муниципальных физкультурных и спортивных  учреждений, проведением официальных физкультурных и спортивных мероприятий - позволит значительным образом изменить инфраструктуру физической культуры и спорта города, увеличить основные отраслевые показатели развития.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Красноярский край и город Бородино в том числе, в 2014 году стал одной из 12 ф0едеральных экспериментальных площадок по внедрению Всероссийского </w:t>
      </w:r>
      <w:r w:rsidRPr="009835CE">
        <w:rPr>
          <w:rFonts w:ascii="Arial" w:hAnsi="Arial" w:cs="Arial"/>
          <w:sz w:val="24"/>
          <w:szCs w:val="24"/>
        </w:rPr>
        <w:lastRenderedPageBreak/>
        <w:t>физкультурно-спортивного комплекса «Готов к труду и обороне» (ВФСК ГТО) (далее – комплекс ГТО). Связка комплекса ГТО и спортивных клубов различного типа представляется одной из основ для развития физической культуры и массового спорта в городе. Для выполнения нормативов комплекса ГТО в городе создан центр тестирования, проводятся муниципальные этапы зимних и летних фестивалей ГТО среди жителей города.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развитии массовой физической культуры и спорта в Красноярском крае и городе Бородино сделана ставка на работу по формированию сети спортивных клубов по месту жительства.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Бородино функционируют 3 спортивных клуба по месту жительства, в которых, в 2018 году занималось 491 человек, что составляет 9,25% от числа систематически занимающихся физической культурой и спортом жителей города. 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городе организовано проводятся около 50 физкультурных и спортивных мероприятий различного уровня, с общим количеством участников превышающим 4 500 человек.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По результатам реализованных в 2014 - 2018 гг. мероприятий динамично вырос показатель оценки эффективности деятельности по развитию физической культуры и спорта «удельный вес жителей систематически занимающихся физической культурой и спортом» с 24,54% до 35,27%.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результате реализации краевых и муниципальных программ, а также за счет средств внебюджетных источников в городе Бородино за 2014 - 2018 годы реконструирована хоккейная коробка на городском стадионе, построен спортивный комплекс зимних видов спорта, открыт фитнес-зал, бассейн в Профилактории «СУЭК» - «Угольщик», что позволило уточнить показатель количества объектов спорта - 32 единицы в 2018 году и повысить единовременную пропускную способность с 989 до 1 102 человек.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В городе действуют 2 учреждения дополнительного образования детей, в которых есть физкультурно-спортивное направление: «Спортивная школа олимпийского резерва им. Г.А. Эллера» (далее СШОР) и «Центр технического творчества» (далее ЦТТ).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Численность занимающихся в учреждениях дополнительного образования детей физкультурно-спортивной направленности, по итогам 2018 года, составляет 429 человек.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Успешно работает «СШОР» города Бородино. «СШОР»  получает краевые субсидии за подготовку членов сборных команд Красноярского края и приобретает высококачественный инвентарь и оборудование для проведения тренировочных занятий.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городе ежегодно проводятся спортивные мероприятия, направленные на поиск и выявление наиболее перспективных и одаренных детей, муниципальные и зональные соревнования по видам спорта программы  «Звезды Красноярья», «Школьная спортивная лига» и «Президентские старты», в которых принимают участие более  300 человек школьников.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В рамках обеспечения подготовки спортсменов к соревнованиям межрегионального, российского и международного уровня и участия в данных спортивных соревнованиях проводятся  учебно-тренировочные сборы на территории и за пределами города и Красноярского края.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Для дальнейшего развития физической культуры и спорта на территории города Бородино необходимо: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усилить работу по развитию сети спортивных клубов по месту жительства;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продолжить работу по укреплению инфраструктуры физической культуры и спорта;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>совершенствовать систему проведения официальных физкультурных спортивных мероприятий на территории города;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усилить работу по пропаганде здорового образа жизни;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осуществить переход на новую модель управления системой подготовки спортивного резерва;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сформировать ясную систему отбора наиболее одаренных детей для направления их в учреждения олимпийского резерва, команды мастеров по игровым видам спорта и Академии.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Невыполнение целевых показателей и показателей результативности Программы в полном объеме может быть обусловлено финансовыми рисками, вызванными недостаточностью и несвоевременностью объемов финансирования из краевого и муниципального бюджета.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Преодоление финансовых рисков возможно при условии достаточного и своевременного финансирования мероприятий из краевого бюджета, а так же путем перераспределения финансовых ресурсов местного бюджета.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В целях управления указанными рисками в процессе реализации Программы предусматривается: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текущий мониторинг выполнения Программы;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осуществление внутреннего контроля исполнения мероприятий Программы;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контроль достижения конечных результатов и эффективного использования финансовых средств Программы.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Основной мерой управления рисками реализации Программы являются меры правового регулирования.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При этом важным условием успешной реализации Программы является управление рисками с целью минимизации их влияния на достижение целей Программы.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Минимизация данных рисков предусматривается мероприятиями Программы путем усиления контроля исполнителем (соисполнителем), долгосрочным прогнозированием тенденций развития экономических процессов на территории города и края и за его пределами, учетом специфики и особенностей деятельности всех субъектов, реализующих программные мероприятия.     </w:t>
      </w:r>
    </w:p>
    <w:p w:rsidR="00613122" w:rsidRPr="009835CE" w:rsidRDefault="00613122" w:rsidP="00B8435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 Финансирование мероприятий Программы в очередном финансовом году осуществляется с учетом результатов мониторинга и оценки эффективности реализации Программы в отчетном периоде.</w:t>
      </w:r>
    </w:p>
    <w:p w:rsidR="00613122" w:rsidRPr="009835CE" w:rsidRDefault="00613122" w:rsidP="00613122">
      <w:pPr>
        <w:jc w:val="both"/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 xml:space="preserve">3. Приоритеты и цели социально-экономического развития </w:t>
      </w:r>
      <w:r w:rsidRPr="009835CE">
        <w:rPr>
          <w:rFonts w:ascii="Arial" w:hAnsi="Arial" w:cs="Arial"/>
          <w:b/>
          <w:sz w:val="24"/>
          <w:szCs w:val="24"/>
        </w:rPr>
        <w:br/>
        <w:t>физической культуры и спорта, описание основных целей и задач программы, прогноз развития соответствующей сферы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3.1. Приоритеты муниципальной политики в реализации Программы.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К приоритетным направлениям реализации Программы в сфере физической культуры и спорта относятся: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формирование здорового образа жизни через развитие массовой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детско-юношеского спорта и системы подготовки спортивного резерва.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реализацию календарного плана официальных, физкультурных спортивных мероприятий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ab/>
        <w:t>организацию и проведение физкультурных и спортивных мероприятий среди учащихся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физкультурных и спортивных мероприятий среди лиц средних и старших групп населения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муниципального этапа краевых и всероссийских массовых акций («Лыжня России»; «Кросс нации»; «День ходьбы»; «Оранжевый мяч»);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организацию и проведение спортивных соревнований разного уровня;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деятельность по улучшению рейтинга развития физической культуры и спорта среди организаций, учреждений и предприятий города;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участие в отраслевых семинарах для руководителей и специалистов органов управления физической культурой и спортом муниципальных образований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материально-технической базы путем реконструкции и модернизации спортивных объектов.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Развитие адаптивной физической культуры путем:</w:t>
      </w:r>
      <w:r w:rsidRPr="009835CE">
        <w:rPr>
          <w:rFonts w:ascii="Arial" w:hAnsi="Arial" w:cs="Arial"/>
          <w:sz w:val="24"/>
          <w:szCs w:val="24"/>
        </w:rPr>
        <w:tab/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повышения квалификации специалистов в области адаптивной физической культуры и спорта инвалидов;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открытия отделения по адаптивной физической культуре при спортивной школе, физкультурно-спортивного клуба по работе с инвалидами в муниципальном образовании.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В рамках направления «Развитие системы подготовки спортивного резерва» предстоит обеспечить: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расширение сети учреждений дополнительного образования детей физкультурно-спортивной направленности и повышение эффективности их деятельности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материально-технического обеспечения деятельности учреждений дополнительного образования города Бородино;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повышения квалификации руководителей и специалистов учреждений физкультурно-спортивной направленности;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учреждений в краевых и федеральных грантовых  программах;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смотрах-конкурсах на лучшую постановку физкультурно-спортивной работы в учреждениях дополнительного образования;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среди специалистов в области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среди руководителей учреждений физкультурно-спортивной направленности в области физической культуры и спорта;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участия в краевых конкурсах на лучшую постановку  физкультурно-спортивной работы среди клубов по месту жительства.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Улучшение системы подготовки спортивного резерва путем: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 xml:space="preserve">материально-технического обеспечения муниципальных бюджетных физкультурных и спортивных учреждений;  </w:t>
      </w:r>
    </w:p>
    <w:p w:rsidR="00613122" w:rsidRPr="009835CE" w:rsidRDefault="00613122" w:rsidP="00613122">
      <w:pPr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спортсменам, (их тренерам), выступающим в составе сборных команд Российской Федерации и Красноярского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обеспечения предоставления дополнительной муниципальной поддержки спортсменам и тренерам за победы и призовые места на официальных соревнованиях в составе сборных команд Российской Федерации и Красноярского края;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ab/>
        <w:t>обеспечения подготовки спортсменов к спортивным соревнованиям межрегионального, российского и международного уровня и участия в данных спортивных соревнованиях;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>реализации календарного плана учреждений.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3.2. Цели и задачи, описание ожидаемых конечных результатов Программы.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i/>
          <w:sz w:val="24"/>
          <w:szCs w:val="24"/>
        </w:rPr>
        <w:t>Цели программы следующие: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- </w:t>
      </w:r>
      <w:r w:rsidRPr="009835CE">
        <w:rPr>
          <w:rFonts w:ascii="Arial" w:hAnsi="Arial" w:cs="Arial"/>
          <w:iCs/>
          <w:sz w:val="24"/>
          <w:szCs w:val="24"/>
        </w:rPr>
        <w:t>С</w:t>
      </w:r>
      <w:r w:rsidRPr="009835CE">
        <w:rPr>
          <w:rFonts w:ascii="Arial" w:hAnsi="Arial" w:cs="Arial"/>
          <w:sz w:val="24"/>
          <w:szCs w:val="24"/>
        </w:rPr>
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</w:r>
    </w:p>
    <w:p w:rsidR="00613122" w:rsidRPr="009835CE" w:rsidRDefault="00613122" w:rsidP="008556CC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9835CE">
        <w:rPr>
          <w:rFonts w:ascii="Arial" w:hAnsi="Arial" w:cs="Arial"/>
          <w:i/>
          <w:sz w:val="24"/>
          <w:szCs w:val="24"/>
        </w:rPr>
        <w:t>Задачи программы: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Обеспечение развития массовой физической культуры и спорта на территории города Бородино.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Предоставление дополнительного образования в муниципальных учреждениях  в области физической культуры и спорта на территории города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Решение указанных задач обеспечивается через систему мероприятий, предусмотренных в  подпрограммах, и к 2022 году будут достигнуты следующие прогнозные показатели: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Количество спортивных сооружений в городе Бородино – не менее 36.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Единовременная пропускная способность спортивных сооружений города  – не менее 1 152 человек.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Доля граждан, систематически занимающихся физической культурой и спортом, к общей численности населения города составит 41,00%.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% сдавших нормативы ГТО из числа сдававших не менее – 50%.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Численность занимающихся в муниципальных образовательных учреждениях дополнительного образования детей физкультурно-спортивной направленности не менее 450 человек.</w:t>
      </w: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4. Механизм реализации мероприятий Программы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Организационные, экономические и правовые механизмы, необходимые для эффективной реализации мероприятий подпрограмм, последовательность выполнения мероприятий подпрограмм представлены в подпрограммах Программы.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Реализацию программы осуществляют: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отдел культуры, спорта, молодежной политики и информационного обеспечения администрации города Бородино;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муниципальное бюджетное учреждение «СШОР им. Г. А. Эллера».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ab/>
        <w:t xml:space="preserve">МБУ «СШОР им. Г.А. Эллера» обеспечивает выполнение муниципального задания  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 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 xml:space="preserve">ОКСМП и ИО и СШОР проводят спортивные мероприятия для различных слоев населения на территории города и принимают участие в выездных </w:t>
      </w:r>
      <w:r w:rsidRPr="009835CE">
        <w:rPr>
          <w:rFonts w:ascii="Arial" w:hAnsi="Arial" w:cs="Arial"/>
          <w:bCs/>
          <w:sz w:val="24"/>
          <w:szCs w:val="24"/>
        </w:rPr>
        <w:lastRenderedPageBreak/>
        <w:t xml:space="preserve">мероприятиях сборными командами по видам спорта и разного возраста, согласно календарного плана физкультурных и спортивных мероприятий.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Органом, ответственным за реализацию 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методическое и информационное сопровождение работ по реализации комплекса подпрограммных мероприятий;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подготовку полугодового и годового отчетов по итогам реализации подпрограммных мероприятий.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 xml:space="preserve">Реализация 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нужд». 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Механизм реализации программы включает: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корректировку программы;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уточнение объемов финансирования программы.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>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 xml:space="preserve">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 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ab/>
        <w:t xml:space="preserve">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835CE">
        <w:rPr>
          <w:rFonts w:ascii="Arial" w:hAnsi="Arial" w:cs="Arial"/>
          <w:bCs/>
          <w:sz w:val="24"/>
          <w:szCs w:val="24"/>
        </w:rPr>
        <w:t>Муниципальный заказчик – координатор  программы  Отдел культуры, спорта, молодежной политики и информационного обеспечения администрации города Бородино.</w:t>
      </w:r>
    </w:p>
    <w:p w:rsidR="00613122" w:rsidRPr="009835CE" w:rsidRDefault="00613122" w:rsidP="00613122">
      <w:pPr>
        <w:jc w:val="both"/>
        <w:rPr>
          <w:rFonts w:ascii="Arial" w:hAnsi="Arial" w:cs="Arial"/>
          <w:bCs/>
          <w:sz w:val="24"/>
          <w:szCs w:val="24"/>
        </w:rPr>
      </w:pPr>
    </w:p>
    <w:p w:rsidR="00613122" w:rsidRPr="009835CE" w:rsidRDefault="00613122" w:rsidP="00613122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физической культуре и спорте на территории города Бородино.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Своевременная и в полном объеме реализация Программы позволит достичь к 2022 году: 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увеличить долю граждан города Бородино, систематически занимающегося физической культурой и спортом к общей численности населения города  до 41,00%;</w:t>
      </w:r>
    </w:p>
    <w:p w:rsidR="00613122" w:rsidRPr="009835CE" w:rsidRDefault="00613122" w:rsidP="0061312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стабилизировать % сдавших нормативы ГТО, из  числа сдававших на цифре 50%;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>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 до 20%;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сохранить число спортивных сооружений  в городе Бородино в количестве  36 единиц;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обеспечить численность занимающихся в муниципальных образовательных учреждениях дополнительного образования детей физкультурно-спортивной направленности на уровне 450 человек;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Реализация Программы будет способствовать: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формированию здорового образа жизни через развитие массовой физической культуры и спорта;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развитию детско-юношеского спорта и системы подготовки спортивного резерва;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укреплению физического здоровья, что является одним из ключевых составляющих качества жизни человека, в том числе и с ограниченными возможностями, основа, дающая человеку возможность активной жизни и полноценного проявления в различных видах деятельности.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 1 к Паспорту программы, значения целевых показателей на долгосрочный период представлены в приложении 2 к Паспорту программы.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 xml:space="preserve">6. Перечень подпрограмм с указанием сроков их реализации </w:t>
      </w:r>
      <w:r w:rsidRPr="009835CE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Подпрограмма 1 «Развитие массовой физической культуры и спорта»;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Подпрограмма 2 «Развитие системы подготовки спортивного резерва»;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Подпрограмма 3 «Обеспечение реализации муниципальной программы и прочие мероприятия».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Реализация мероприятий подпрограмм позволит достичь к 2022 году следующих результатов: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1 «Развитие массовой физической культуры и спорта»: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доли граждан города Бородино, занимающихся физической культурой и спортом по месту работы, в общей численности населения, занятого в экономике в 2022 г. до 35,00 %;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доли учащихся, систематически занимающихся физической культурой и спортом, в общей численности учащихся  в 2022 г. до 75,50%;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увеличение единовременной пропускной способности спортивных сооружений города Бородино в 2022 г. до 1 152 чел.;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сохранение количества жителей муниципального образования, проинформированных о мероприятиях в области физической культуры и спорта в 2022 г.- 12,0 тыс.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2 «Развитие системы подготовки спортивного резерва»: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число занимающихся в учебно-тренировочных группах и, имеющих спортивные разряды и звания по разным видам спорта, (от общего числа занимающихся в учреждениях физкультурно-спортивной направленности), сохранится  в 2022 году на уровне  22%;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 xml:space="preserve">количество занимающихся зимними видами спорта в 2022 году останется на уровне 260 человек; 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число специалистов, обучающихся на курсах повышения квалификации и семинарах, сохранится в количестве 15 человек.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по подпрограмме 3 «Обеспечение реализации муниципальной программы и прочие мероприятия»: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 –   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проведение мониторинга результатов деятельности подведомственных учреждений –   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наличие нарушений, выявленных в ходе проведения ведомственных контрольных мероприятий –  от  0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утверждения государственных заданий подведомственным учреждениям –  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своевременность утверждения планов финансово-хозяйственной деятельности подведомственных учреждений –  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соблюдение сроков представления годовой бюджетной отчетности –  5 баллов;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своевременность утверждения муниципальных заданий подведомственным учреждениям  - 5 баллов. </w:t>
      </w:r>
    </w:p>
    <w:p w:rsidR="00F10C3F" w:rsidRPr="009835CE" w:rsidRDefault="00F10C3F" w:rsidP="00F10C3F">
      <w:pPr>
        <w:jc w:val="center"/>
        <w:rPr>
          <w:rFonts w:ascii="Arial" w:hAnsi="Arial" w:cs="Arial"/>
          <w:b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7. Основные меры правового регулирования муниципальной программы, направленные на достижение цели и (или) конечных результатов программы.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Федеральный закон от 06.10.2003 № 131 – Ф3 «Об общих принципах организации местного самоуправления в Российской федерации».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Федеральный закон от 04.12.2007 № 329-ФЗ "О физической культуре и спорте в Российской Федерации".</w:t>
      </w:r>
    </w:p>
    <w:p w:rsidR="00613122" w:rsidRPr="009835CE" w:rsidRDefault="00431AF8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</w:t>
      </w:r>
      <w:r w:rsidR="00613122" w:rsidRPr="009835CE">
        <w:rPr>
          <w:rFonts w:ascii="Arial" w:hAnsi="Arial" w:cs="Arial"/>
          <w:sz w:val="24"/>
          <w:szCs w:val="24"/>
        </w:rPr>
        <w:t xml:space="preserve">       Закон от 21.12.2010 № 11-5566 «О физической культуре и спорте в Красноярском крае».</w:t>
      </w:r>
    </w:p>
    <w:p w:rsidR="00431AF8" w:rsidRPr="009835CE" w:rsidRDefault="00431AF8" w:rsidP="00431AF8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Закон от 26.06.2014 № 6-2519 «Об образовании в Красноярском крае».</w:t>
      </w:r>
    </w:p>
    <w:p w:rsidR="00613122" w:rsidRPr="009835CE" w:rsidRDefault="00431AF8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</w:t>
      </w:r>
      <w:r w:rsidR="00613122" w:rsidRPr="009835CE">
        <w:rPr>
          <w:rFonts w:ascii="Arial" w:hAnsi="Arial" w:cs="Arial"/>
          <w:sz w:val="24"/>
          <w:szCs w:val="24"/>
        </w:rPr>
        <w:t>Распоряжение Правительства Красноярского края от 27.12.2017 № 961-р «Об утверждении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 (муниципальными правовыми актами), в том числе при осуществлении переданных им полномочий Российской Федерации и полномочий по предметам совместного ведения Российской Федерации и Красноярского края».</w:t>
      </w:r>
    </w:p>
    <w:p w:rsidR="00613122" w:rsidRPr="009835CE" w:rsidRDefault="00431AF8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</w:t>
      </w:r>
      <w:r w:rsidR="00613122" w:rsidRPr="009835CE">
        <w:rPr>
          <w:rFonts w:ascii="Arial" w:hAnsi="Arial" w:cs="Arial"/>
          <w:sz w:val="24"/>
          <w:szCs w:val="24"/>
        </w:rPr>
        <w:t xml:space="preserve">Постановление Правительства Красноярского края от 30.10.2018 года № 647-п «Об утверждении  </w:t>
      </w:r>
      <w:hyperlink r:id="rId7" w:history="1">
        <w:r w:rsidR="00613122" w:rsidRPr="009835CE">
          <w:rPr>
            <w:rStyle w:val="a3"/>
            <w:rFonts w:ascii="Arial" w:hAnsi="Arial" w:cs="Arial"/>
            <w:sz w:val="24"/>
            <w:szCs w:val="24"/>
          </w:rPr>
          <w:t>Стратегии</w:t>
        </w:r>
      </w:hyperlink>
      <w:r w:rsidR="00613122" w:rsidRPr="009835CE">
        <w:rPr>
          <w:rFonts w:ascii="Arial" w:hAnsi="Arial" w:cs="Arial"/>
          <w:sz w:val="24"/>
          <w:szCs w:val="24"/>
        </w:rPr>
        <w:t xml:space="preserve"> социально-экономического развития Красноярского края на период до 2030 года».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2F0D92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Устав города Бородино.</w:t>
      </w:r>
    </w:p>
    <w:p w:rsidR="00613122" w:rsidRPr="009835CE" w:rsidRDefault="00613122" w:rsidP="002F0D92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2F0D92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 xml:space="preserve"> Постановление администрации города Бородино от 24.11.2011 № 924 «Об утверждении Порядка и нормати</w:t>
      </w:r>
      <w:r w:rsidR="000529A5">
        <w:rPr>
          <w:rFonts w:ascii="Arial" w:hAnsi="Arial" w:cs="Arial"/>
          <w:sz w:val="24"/>
          <w:szCs w:val="24"/>
        </w:rPr>
        <w:t xml:space="preserve">вов финансирования физкультурно </w:t>
      </w:r>
      <w:r w:rsidRPr="009835CE">
        <w:rPr>
          <w:rFonts w:ascii="Arial" w:hAnsi="Arial" w:cs="Arial"/>
          <w:sz w:val="24"/>
          <w:szCs w:val="24"/>
        </w:rPr>
        <w:t>- оздоровительных и спортивных мероприятий города Бородино».</w:t>
      </w:r>
    </w:p>
    <w:p w:rsidR="00613122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 Решение Бородинского городского совета депутатов от 29.06.2012 № 19-180р. «Об утверждении    Положения об Отделе культуры, спорта, молодежной политики и информационного обеспечения администрации города Бородино». </w:t>
      </w:r>
    </w:p>
    <w:p w:rsidR="00613122" w:rsidRPr="009835CE" w:rsidRDefault="00E10534" w:rsidP="000529A5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613122" w:rsidRPr="009835CE">
        <w:rPr>
          <w:rFonts w:ascii="Arial" w:hAnsi="Arial" w:cs="Arial"/>
          <w:sz w:val="24"/>
          <w:szCs w:val="24"/>
        </w:rPr>
        <w:t xml:space="preserve">    </w:t>
      </w:r>
      <w:r w:rsidR="002F0D92">
        <w:rPr>
          <w:rFonts w:ascii="Arial" w:hAnsi="Arial" w:cs="Arial"/>
          <w:sz w:val="24"/>
          <w:szCs w:val="24"/>
        </w:rPr>
        <w:t xml:space="preserve"> </w:t>
      </w:r>
      <w:r w:rsidR="00613122" w:rsidRPr="009835CE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23.09.2014 № 845 «Об </w:t>
      </w:r>
      <w:r w:rsidR="00613122" w:rsidRPr="009835CE">
        <w:rPr>
          <w:rFonts w:ascii="Arial" w:hAnsi="Arial" w:cs="Arial"/>
          <w:sz w:val="24"/>
          <w:szCs w:val="24"/>
        </w:rPr>
        <w:lastRenderedPageBreak/>
        <w:t>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бюджета».</w:t>
      </w:r>
    </w:p>
    <w:p w:rsidR="009835CE" w:rsidRPr="009835CE" w:rsidRDefault="009835CE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2F0D92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Постановление администрации города Бородино от 18.08.2017 № 544 «Об определении Порядка составления и утверждения плана финансово-хозяйственной деятельности муниципальных учреждений города Бородино»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Постановление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Распоряжение отдела культуры, спорта, молодежной политики и информационного обеспечения администрации города Бородино от 01.11.2017 № 119 «Об утверждении ведомственного перечня муниципальных услуг (работ), оказываемых (выполняемых) муниципальными учреждениями  в области физической культуры, находящимися в ведении ОКСМП и ИО».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  Решение Бородинского городского совета депутатов от 18.12.2018 № 26-257-р. «Об утверждении    Положения об утверждении Стратегии социально – экономического развития города Бородино до 2030 года».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8. Информация о распределении планируемых расходов по отдельным мероприятиям Программы, подпрограммам</w:t>
      </w:r>
    </w:p>
    <w:p w:rsidR="00613122" w:rsidRPr="009835CE" w:rsidRDefault="00613122" w:rsidP="00F10C3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подпрограммам и мероприятиям подпрограмм, с указанием главных распорядителей средств муниципального и  краевого бюджета, а также по годам реализации Программы представлена в приложении  1 к Программе.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9.Информация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Реализация научной, научно-технической и инновационной деятельности в рамках муниципальной программы не предусмотрена.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10.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краевого бюджета и бюджета муниципального образования приведена в приложении 2 к Муниципальной Программе. 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</w:p>
    <w:p w:rsidR="00613122" w:rsidRPr="009835CE" w:rsidRDefault="00613122" w:rsidP="00F10C3F">
      <w:pPr>
        <w:jc w:val="center"/>
        <w:rPr>
          <w:rFonts w:ascii="Arial" w:hAnsi="Arial" w:cs="Arial"/>
          <w:b/>
          <w:sz w:val="24"/>
          <w:szCs w:val="24"/>
        </w:rPr>
      </w:pPr>
      <w:r w:rsidRPr="009835CE">
        <w:rPr>
          <w:rFonts w:ascii="Arial" w:hAnsi="Arial" w:cs="Arial"/>
          <w:b/>
          <w:sz w:val="24"/>
          <w:szCs w:val="24"/>
        </w:rPr>
        <w:t>11</w:t>
      </w:r>
      <w:r w:rsidRPr="009835CE">
        <w:rPr>
          <w:rFonts w:ascii="Arial" w:hAnsi="Arial" w:cs="Arial"/>
          <w:sz w:val="24"/>
          <w:szCs w:val="24"/>
        </w:rPr>
        <w:t xml:space="preserve">. </w:t>
      </w:r>
      <w:r w:rsidRPr="009835CE">
        <w:rPr>
          <w:rFonts w:ascii="Arial" w:hAnsi="Arial" w:cs="Arial"/>
          <w:b/>
          <w:sz w:val="24"/>
          <w:szCs w:val="24"/>
        </w:rPr>
        <w:t>Прогноз сводных показателей муниципальных заданий, в случае оказания муниципальными бюджетными учреждениями муниципальных услуг юридическим и (или) физическим лицам, выполнения работ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В рамках реализации Программы предусматривается предоставление следующих муниципальных услуг и работ в сфере физической культуры и спорта, оказываемых МБУ «Спортивная школа Олимпийского Резерва им. Г.А.Эллера»: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1.Услуга "Спортивная подготовка по олимпийским видам спорта" Вид спорта БИАТЛОН. Этап начальной подготовки.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2.Услуга «Спортивная подготовка по олимпийским видам спорта. Вид спорта БИАТЛОН. Тренировочный этап (этап спортивной специализации)».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3. Услуга «Спортивная подготовка по олимпийским видам спорта. Вид спорта БАСКЕТБОЛ. Этап начальной подготовки».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lastRenderedPageBreak/>
        <w:t xml:space="preserve">          4.Услуга «Спортивная подготовка по олимпийским видам спорта. Вид спорта ФУТБОЛ. Этап начальной подготовки».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9835CE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5. Услуга «Спортивная подготовка по неолимпийским видам спорта. Вид спорта САМБО. Этап начальной подготовки».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>6.Услуга «Спортивная подготовка по неолимпийским видам спорта. Вид спорта САМБО. Тренировочный этап (этап спортивной специализации)»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9835CE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 xml:space="preserve"> 7.Работа «Организация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ГТО)».</w:t>
      </w:r>
    </w:p>
    <w:p w:rsidR="00613122" w:rsidRPr="009835CE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</w:t>
      </w:r>
      <w:r w:rsidR="009835CE">
        <w:rPr>
          <w:rFonts w:ascii="Arial" w:hAnsi="Arial" w:cs="Arial"/>
          <w:sz w:val="24"/>
          <w:szCs w:val="24"/>
        </w:rPr>
        <w:t xml:space="preserve">     </w:t>
      </w:r>
      <w:r w:rsidRPr="009835CE">
        <w:rPr>
          <w:rFonts w:ascii="Arial" w:hAnsi="Arial" w:cs="Arial"/>
          <w:sz w:val="24"/>
          <w:szCs w:val="24"/>
        </w:rPr>
        <w:t>8.Работа «Проведение тестирования выполнения нормативов испытаний (тестов) комплекса ГТО».</w:t>
      </w:r>
    </w:p>
    <w:p w:rsidR="00613122" w:rsidRPr="009835CE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9835CE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9.Работа «Организация и обеспечение подготовки спортивного резерва».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9835CE">
        <w:rPr>
          <w:rFonts w:ascii="Arial" w:hAnsi="Arial" w:cs="Arial"/>
          <w:sz w:val="24"/>
          <w:szCs w:val="24"/>
        </w:rPr>
        <w:t xml:space="preserve"> </w:t>
      </w:r>
      <w:r w:rsidRPr="009835CE">
        <w:rPr>
          <w:rFonts w:ascii="Arial" w:hAnsi="Arial" w:cs="Arial"/>
          <w:sz w:val="24"/>
          <w:szCs w:val="24"/>
        </w:rPr>
        <w:t>10.Работа «Организация и проведение официальных физкультурных (физкультурно-оздоровительных) мероприятий».</w:t>
      </w:r>
    </w:p>
    <w:p w:rsidR="00613122" w:rsidRPr="009835CE" w:rsidRDefault="00613122" w:rsidP="009835CE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9835CE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>11.Работа "Обеспечение доступа к объектам спорта".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9835CE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>12.Работа«Проведение занятий физкультурно-спортивной направленности по месту проживания граждан».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9835CE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>13.Работа: Обеспечение участия лиц, проходящих спортивную подготовку, в спортивных соревнованиях (муниципальные).</w:t>
      </w:r>
    </w:p>
    <w:p w:rsidR="00613122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</w:t>
      </w:r>
      <w:r w:rsidR="009835CE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>14.Работа Обеспечение участия лиц, проходящих спортивную подготовку, в спортивных соревнованиях (региональные).</w:t>
      </w:r>
    </w:p>
    <w:p w:rsidR="000F0F18" w:rsidRPr="009835CE" w:rsidRDefault="00613122" w:rsidP="00613122">
      <w:pPr>
        <w:jc w:val="both"/>
        <w:rPr>
          <w:rFonts w:ascii="Arial" w:hAnsi="Arial" w:cs="Arial"/>
          <w:sz w:val="24"/>
          <w:szCs w:val="24"/>
        </w:rPr>
      </w:pPr>
      <w:r w:rsidRPr="009835CE">
        <w:rPr>
          <w:rFonts w:ascii="Arial" w:hAnsi="Arial" w:cs="Arial"/>
          <w:sz w:val="24"/>
          <w:szCs w:val="24"/>
        </w:rPr>
        <w:t xml:space="preserve">         </w:t>
      </w:r>
      <w:r w:rsidR="009835CE">
        <w:rPr>
          <w:rFonts w:ascii="Arial" w:hAnsi="Arial" w:cs="Arial"/>
          <w:sz w:val="24"/>
          <w:szCs w:val="24"/>
        </w:rPr>
        <w:t xml:space="preserve">  </w:t>
      </w:r>
      <w:r w:rsidRPr="009835CE">
        <w:rPr>
          <w:rFonts w:ascii="Arial" w:hAnsi="Arial" w:cs="Arial"/>
          <w:sz w:val="24"/>
          <w:szCs w:val="24"/>
        </w:rPr>
        <w:t>(Прогноз сводных показателей муниципальных заданий изложен в приложении 3 к муниципальной программе).</w:t>
      </w:r>
    </w:p>
    <w:p w:rsidR="000F0F18" w:rsidRDefault="000F0F18" w:rsidP="00613122">
      <w:pPr>
        <w:jc w:val="both"/>
        <w:rPr>
          <w:sz w:val="24"/>
          <w:szCs w:val="24"/>
        </w:rPr>
        <w:sectPr w:rsidR="000F0F18" w:rsidSect="00F10C3F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13122" w:rsidRDefault="00613122" w:rsidP="00613122">
      <w:pPr>
        <w:jc w:val="both"/>
        <w:rPr>
          <w:sz w:val="24"/>
          <w:szCs w:val="24"/>
        </w:rPr>
      </w:pP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Приложение </w:t>
      </w:r>
      <w:r w:rsidRPr="00EA3822">
        <w:rPr>
          <w:rFonts w:ascii="Arial" w:hAnsi="Arial" w:cs="Arial"/>
          <w:lang w:eastAsia="ar-SA"/>
        </w:rPr>
        <w:t>1</w:t>
      </w: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EA3822">
        <w:rPr>
          <w:rFonts w:ascii="Arial" w:hAnsi="Arial" w:cs="Arial"/>
          <w:lang w:eastAsia="ar-SA"/>
        </w:rPr>
        <w:t xml:space="preserve"> к Паспорту Муниципальной программы </w:t>
      </w:r>
    </w:p>
    <w:p w:rsidR="00905BB8" w:rsidRPr="00EA3822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EA3822">
        <w:rPr>
          <w:rFonts w:ascii="Arial" w:hAnsi="Arial" w:cs="Arial"/>
          <w:lang w:eastAsia="ar-SA"/>
        </w:rPr>
        <w:t>«Развитие физической культуры и спорта</w:t>
      </w:r>
    </w:p>
    <w:p w:rsidR="00905BB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в городе Бородино»</w:t>
      </w:r>
    </w:p>
    <w:p w:rsidR="00905BB8" w:rsidRDefault="00905BB8" w:rsidP="00905BB8">
      <w:pPr>
        <w:jc w:val="center"/>
        <w:rPr>
          <w:b/>
          <w:bCs/>
          <w:sz w:val="24"/>
          <w:szCs w:val="24"/>
        </w:rPr>
      </w:pPr>
      <w:r w:rsidRPr="00905BB8">
        <w:rPr>
          <w:b/>
          <w:bCs/>
          <w:sz w:val="24"/>
          <w:szCs w:val="24"/>
        </w:rPr>
        <w:t>Перечень показателей результативности</w:t>
      </w:r>
    </w:p>
    <w:p w:rsidR="00905BB8" w:rsidRDefault="00905BB8" w:rsidP="00905BB8">
      <w:pPr>
        <w:jc w:val="center"/>
        <w:rPr>
          <w:sz w:val="24"/>
          <w:szCs w:val="24"/>
        </w:rPr>
      </w:pPr>
    </w:p>
    <w:tbl>
      <w:tblPr>
        <w:tblStyle w:val="a8"/>
        <w:tblW w:w="15276" w:type="dxa"/>
        <w:tblLayout w:type="fixed"/>
        <w:tblLook w:val="04A0"/>
      </w:tblPr>
      <w:tblGrid>
        <w:gridCol w:w="534"/>
        <w:gridCol w:w="2976"/>
        <w:gridCol w:w="737"/>
        <w:gridCol w:w="737"/>
        <w:gridCol w:w="737"/>
        <w:gridCol w:w="922"/>
        <w:gridCol w:w="33"/>
        <w:gridCol w:w="945"/>
        <w:gridCol w:w="11"/>
        <w:gridCol w:w="840"/>
        <w:gridCol w:w="115"/>
        <w:gridCol w:w="877"/>
        <w:gridCol w:w="79"/>
        <w:gridCol w:w="913"/>
        <w:gridCol w:w="42"/>
        <w:gridCol w:w="922"/>
        <w:gridCol w:w="34"/>
        <w:gridCol w:w="930"/>
        <w:gridCol w:w="25"/>
        <w:gridCol w:w="939"/>
        <w:gridCol w:w="17"/>
        <w:gridCol w:w="947"/>
        <w:gridCol w:w="8"/>
        <w:gridCol w:w="956"/>
      </w:tblGrid>
      <w:tr w:rsidR="003260CA" w:rsidRPr="00905BB8" w:rsidTr="003260CA">
        <w:trPr>
          <w:trHeight w:val="372"/>
        </w:trPr>
        <w:tc>
          <w:tcPr>
            <w:tcW w:w="534" w:type="dxa"/>
            <w:vMerge w:val="restart"/>
            <w:vAlign w:val="center"/>
          </w:tcPr>
          <w:p w:rsidR="003260CA" w:rsidRPr="00905BB8" w:rsidRDefault="003260CA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3260CA" w:rsidRPr="00905BB8" w:rsidRDefault="003260CA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Цель, показатели результативности</w:t>
            </w:r>
          </w:p>
        </w:tc>
        <w:tc>
          <w:tcPr>
            <w:tcW w:w="737" w:type="dxa"/>
            <w:vMerge w:val="restart"/>
            <w:vAlign w:val="center"/>
          </w:tcPr>
          <w:p w:rsidR="003260CA" w:rsidRPr="00905BB8" w:rsidRDefault="003260CA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Единица измерения</w:t>
            </w:r>
          </w:p>
        </w:tc>
        <w:tc>
          <w:tcPr>
            <w:tcW w:w="737" w:type="dxa"/>
            <w:vMerge w:val="restart"/>
            <w:vAlign w:val="center"/>
          </w:tcPr>
          <w:p w:rsidR="003260CA" w:rsidRPr="00905BB8" w:rsidRDefault="003260CA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Вес показателя</w:t>
            </w:r>
          </w:p>
        </w:tc>
        <w:tc>
          <w:tcPr>
            <w:tcW w:w="737" w:type="dxa"/>
            <w:vMerge w:val="restart"/>
            <w:vAlign w:val="center"/>
          </w:tcPr>
          <w:p w:rsidR="003260CA" w:rsidRPr="0094342B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Источник информации</w:t>
            </w:r>
          </w:p>
        </w:tc>
        <w:tc>
          <w:tcPr>
            <w:tcW w:w="922" w:type="dxa"/>
            <w:vMerge w:val="restart"/>
            <w:vAlign w:val="center"/>
          </w:tcPr>
          <w:p w:rsidR="003260CA" w:rsidRPr="0094342B" w:rsidRDefault="003260CA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Год, предшествующий</w:t>
            </w:r>
          </w:p>
          <w:p w:rsidR="00D7589F" w:rsidRDefault="003260CA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МП</w:t>
            </w:r>
          </w:p>
          <w:p w:rsidR="003260CA" w:rsidRPr="00905BB8" w:rsidRDefault="003260CA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2013</w:t>
            </w:r>
          </w:p>
        </w:tc>
        <w:tc>
          <w:tcPr>
            <w:tcW w:w="4777" w:type="dxa"/>
            <w:gridSpan w:val="10"/>
            <w:vAlign w:val="center"/>
          </w:tcPr>
          <w:p w:rsidR="003260CA" w:rsidRPr="00905BB8" w:rsidRDefault="003260CA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Cs/>
                <w:sz w:val="18"/>
                <w:szCs w:val="18"/>
                <w:lang w:eastAsia="ar-SA"/>
              </w:rPr>
              <w:t>Годы начала действия МП</w:t>
            </w:r>
          </w:p>
          <w:p w:rsidR="003260CA" w:rsidRPr="00F43661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3260CA" w:rsidRDefault="003260CA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Отчетны</w:t>
            </w: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 xml:space="preserve">й финансовый год </w:t>
            </w:r>
          </w:p>
          <w:p w:rsidR="003260CA" w:rsidRDefault="003260CA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</w:p>
          <w:p w:rsidR="003260CA" w:rsidRPr="00F43661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D7589F" w:rsidRDefault="00D7589F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Текущи</w:t>
            </w:r>
            <w:r w:rsidR="003260CA"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 xml:space="preserve">й финансовый год </w:t>
            </w:r>
          </w:p>
          <w:p w:rsidR="00D7589F" w:rsidRDefault="00D7589F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</w:p>
          <w:p w:rsidR="003260CA" w:rsidRPr="00F43661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3260CA" w:rsidRPr="00F43661" w:rsidRDefault="003260CA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Первый год планового периода</w:t>
            </w:r>
          </w:p>
          <w:p w:rsidR="003260CA" w:rsidRPr="00F43661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3260CA" w:rsidRPr="00F43661" w:rsidRDefault="003260CA" w:rsidP="00905BB8">
            <w:pPr>
              <w:suppressAutoHyphens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Второй год планового периода</w:t>
            </w:r>
          </w:p>
          <w:p w:rsidR="003260CA" w:rsidRPr="00F43661" w:rsidRDefault="003260CA" w:rsidP="00D7589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F43661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2022</w:t>
            </w:r>
          </w:p>
        </w:tc>
      </w:tr>
      <w:tr w:rsidR="0094342B" w:rsidRPr="00905BB8" w:rsidTr="00D7589F">
        <w:trPr>
          <w:trHeight w:val="690"/>
        </w:trPr>
        <w:tc>
          <w:tcPr>
            <w:tcW w:w="534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2" w:type="dxa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D7589F" w:rsidRPr="00D7589F" w:rsidRDefault="00D7589F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4342B" w:rsidRPr="00D7589F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589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851" w:type="dxa"/>
            <w:gridSpan w:val="2"/>
            <w:vAlign w:val="center"/>
          </w:tcPr>
          <w:p w:rsidR="00D7589F" w:rsidRPr="00D7589F" w:rsidRDefault="00D7589F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4342B" w:rsidRPr="00D7589F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589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vAlign w:val="center"/>
          </w:tcPr>
          <w:p w:rsidR="00D7589F" w:rsidRPr="00D7589F" w:rsidRDefault="00D7589F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4342B" w:rsidRPr="00D7589F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589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992" w:type="dxa"/>
            <w:gridSpan w:val="2"/>
            <w:vAlign w:val="center"/>
          </w:tcPr>
          <w:p w:rsidR="00D7589F" w:rsidRPr="00D7589F" w:rsidRDefault="00D7589F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4342B" w:rsidRPr="00D7589F" w:rsidRDefault="0094342B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589F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964" w:type="dxa"/>
            <w:gridSpan w:val="2"/>
            <w:vAlign w:val="center"/>
          </w:tcPr>
          <w:p w:rsidR="00D7589F" w:rsidRPr="00D7589F" w:rsidRDefault="00D7589F" w:rsidP="00905BB8">
            <w:pPr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</w:pPr>
          </w:p>
          <w:p w:rsidR="0094342B" w:rsidRPr="00D7589F" w:rsidRDefault="003260CA" w:rsidP="00905BB8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D7589F">
              <w:rPr>
                <w:rFonts w:ascii="Arial" w:eastAsiaTheme="minorHAnsi" w:hAnsi="Arial" w:cs="Arial"/>
                <w:bCs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05BB8" w:rsidRPr="00905BB8" w:rsidTr="00F43661">
        <w:tc>
          <w:tcPr>
            <w:tcW w:w="534" w:type="dxa"/>
            <w:vAlign w:val="center"/>
          </w:tcPr>
          <w:p w:rsidR="00905BB8" w:rsidRPr="00905BB8" w:rsidRDefault="00905BB8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742" w:type="dxa"/>
            <w:gridSpan w:val="23"/>
            <w:vAlign w:val="center"/>
          </w:tcPr>
          <w:p w:rsidR="00905BB8" w:rsidRPr="00905BB8" w:rsidRDefault="00905BB8" w:rsidP="00905BB8">
            <w:pPr>
              <w:suppressAutoHyphens/>
              <w:jc w:val="center"/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Цель 1.</w:t>
            </w:r>
            <w:r w:rsidRPr="00905BB8">
              <w:rPr>
                <w:rFonts w:ascii="Arial" w:eastAsiaTheme="minorHAnsi" w:hAnsi="Arial" w:cs="Arial"/>
                <w:b/>
                <w:iCs/>
                <w:sz w:val="18"/>
                <w:szCs w:val="18"/>
                <w:lang w:eastAsia="ar-SA"/>
              </w:rPr>
              <w:t>С</w:t>
            </w:r>
            <w:r w:rsidRPr="00905BB8">
              <w:rPr>
                <w:rFonts w:ascii="Arial" w:eastAsiaTheme="minorHAnsi" w:hAnsi="Arial" w:cs="Arial"/>
                <w:b/>
                <w:sz w:val="18"/>
                <w:szCs w:val="18"/>
                <w:lang w:eastAsia="ar-SA"/>
              </w:rPr>
              <w:t>оздание условий для занятий физической культурой и спортом, обеспечивающих возможность ведения здорового образа жизни, удовлетворении потребностей в соревновательной деятельности населения города Бородино и подготовки спортивного резерва.</w:t>
            </w:r>
          </w:p>
          <w:p w:rsidR="00905BB8" w:rsidRPr="00905BB8" w:rsidRDefault="00905BB8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Программа: "Развитие физической культуры и спорта в городе Бородино".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Доля граждан города Бородино, систематически занимающихся физической  культурой и спортом, в общей численности населения города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Ведомствен.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20,16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24,54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27,55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27,77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30,01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35,27</w:t>
            </w: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39,23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40,75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42,25</w:t>
            </w:r>
          </w:p>
        </w:tc>
        <w:tc>
          <w:tcPr>
            <w:tcW w:w="956" w:type="dxa"/>
            <w:vAlign w:val="center"/>
          </w:tcPr>
          <w:p w:rsidR="0094342B" w:rsidRPr="00905BB8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43,75</w:t>
            </w:r>
          </w:p>
        </w:tc>
      </w:tr>
      <w:tr w:rsidR="0094342B" w:rsidRPr="00905BB8" w:rsidTr="0094342B">
        <w:trPr>
          <w:trHeight w:val="65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 сдавших нормативы ГТО из  числа сдававших.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Ведомств.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51,28</w:t>
            </w:r>
          </w:p>
        </w:tc>
        <w:tc>
          <w:tcPr>
            <w:tcW w:w="956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5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50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6,30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6,60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6,95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9,86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13,57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16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17,0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18,0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20,0</w:t>
            </w:r>
          </w:p>
        </w:tc>
      </w:tr>
      <w:tr w:rsidR="0094342B" w:rsidRPr="00905BB8" w:rsidTr="0094342B">
        <w:trPr>
          <w:trHeight w:val="661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спортивных сооружений в городе Бородино</w:t>
            </w:r>
          </w:p>
        </w:tc>
        <w:tc>
          <w:tcPr>
            <w:tcW w:w="737" w:type="dxa"/>
            <w:vAlign w:val="center"/>
          </w:tcPr>
          <w:p w:rsidR="009835CE" w:rsidRDefault="009835CE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</w:p>
          <w:p w:rsidR="0094342B" w:rsidRPr="009835CE" w:rsidRDefault="0094342B" w:rsidP="009835CE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835CE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единиц</w:t>
            </w:r>
          </w:p>
        </w:tc>
        <w:tc>
          <w:tcPr>
            <w:tcW w:w="737" w:type="dxa"/>
            <w:vAlign w:val="center"/>
          </w:tcPr>
          <w:p w:rsidR="0094342B" w:rsidRPr="00905BB8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4342B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Ведомств.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32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36</w:t>
            </w:r>
          </w:p>
        </w:tc>
      </w:tr>
      <w:tr w:rsidR="0094342B" w:rsidRPr="00905BB8" w:rsidTr="0027246C">
        <w:trPr>
          <w:trHeight w:val="240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976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Численность занимающихся в муниципальных образовательных учреждениях дополнительного образования  детей физкультурно-спортивной направленности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835CE" w:rsidRDefault="009835CE" w:rsidP="00905BB8">
            <w:pPr>
              <w:suppressAutoHyphens/>
              <w:jc w:val="center"/>
              <w:rPr>
                <w:rFonts w:ascii="Arial" w:eastAsiaTheme="minorHAnsi" w:hAnsi="Arial" w:cs="Arial"/>
                <w:lang w:eastAsia="ar-SA"/>
              </w:rPr>
            </w:pPr>
            <w:r>
              <w:rPr>
                <w:rFonts w:ascii="Arial" w:eastAsiaTheme="minorHAnsi" w:hAnsi="Arial" w:cs="Arial"/>
                <w:lang w:eastAsia="ar-SA"/>
              </w:rPr>
              <w:t>х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527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550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558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429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429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440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450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450</w:t>
            </w:r>
          </w:p>
        </w:tc>
      </w:tr>
      <w:tr w:rsidR="0094342B" w:rsidRPr="00905BB8" w:rsidTr="00F43661">
        <w:trPr>
          <w:trHeight w:val="292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1. Обеспечение развития массовой физической культуры и спорта на территории города Бородино</w:t>
            </w:r>
          </w:p>
        </w:tc>
      </w:tr>
      <w:tr w:rsidR="0094342B" w:rsidRPr="00905BB8" w:rsidTr="00F43661">
        <w:trPr>
          <w:trHeight w:val="26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lastRenderedPageBreak/>
              <w:t>Подпрограмма 1: «Развитие массовой физической культуры и спорта».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Доля граждан города Бородино, занимающихся физической культурой и спортом по  месту работы, в общей численности на селения, занятого в экономике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21,57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27,38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28,77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33,50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33,87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38,34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29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39,71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  <w:r w:rsidR="00C25F85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0,25</w:t>
            </w:r>
          </w:p>
        </w:tc>
        <w:tc>
          <w:tcPr>
            <w:tcW w:w="956" w:type="dxa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40,75</w:t>
            </w:r>
          </w:p>
        </w:tc>
      </w:tr>
      <w:tr w:rsidR="0094342B" w:rsidRPr="00905BB8" w:rsidTr="0094342B">
        <w:trPr>
          <w:trHeight w:val="702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Доля учащихся города Бородино, систематически занимающихся физической культурой и спортом, в общей численности учащихся. 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41,12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41,76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68,60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68,26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65,99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64,73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84,14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85,65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87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6" w:type="dxa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88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,</w:t>
            </w: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65</w:t>
            </w:r>
          </w:p>
        </w:tc>
      </w:tr>
      <w:tr w:rsidR="0094342B" w:rsidRPr="00905BB8" w:rsidTr="0094342B">
        <w:trPr>
          <w:trHeight w:val="68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Ведомств.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989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992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1 153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1 167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1 195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1 102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1 114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1 130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1 140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1 152</w:t>
            </w:r>
          </w:p>
        </w:tc>
      </w:tr>
      <w:tr w:rsidR="0094342B" w:rsidRPr="00905BB8" w:rsidTr="0094342B">
        <w:trPr>
          <w:trHeight w:val="69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1.4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тыс. чел.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Ведомственная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10,0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10,5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11.0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11,5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12,0</w:t>
            </w:r>
          </w:p>
        </w:tc>
      </w:tr>
      <w:tr w:rsidR="0094342B" w:rsidRPr="00905BB8" w:rsidTr="00F43661">
        <w:trPr>
          <w:trHeight w:val="316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2. Предоставление дополнительного образования в муниципальных  учреждениях в области физической культуры и спорта на территории города.</w:t>
            </w:r>
          </w:p>
        </w:tc>
      </w:tr>
      <w:tr w:rsidR="0094342B" w:rsidRPr="00905BB8" w:rsidTr="00F43661">
        <w:trPr>
          <w:trHeight w:val="27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2: «Развитие системы подготовки спортивного резерва».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%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Гос. стат.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22</w:t>
            </w:r>
          </w:p>
        </w:tc>
      </w:tr>
      <w:tr w:rsidR="0094342B" w:rsidRPr="00905BB8" w:rsidTr="0094342B">
        <w:trPr>
          <w:trHeight w:val="658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Число учащихся ДЮСШ, занимающихся зимними видами спорта (лыжные гонки и биатлон).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right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</w:tcPr>
          <w:p w:rsidR="0094342B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Pr="00905BB8" w:rsidRDefault="0027246C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</w:t>
            </w:r>
            <w:r w:rsidR="00C90B8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</w:tcPr>
          <w:p w:rsidR="0094342B" w:rsidRPr="0094342B" w:rsidRDefault="0027246C" w:rsidP="00905BB8">
            <w:pPr>
              <w:suppressAutoHyphens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Ведомствен. 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377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235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257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277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277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vAlign w:val="center"/>
          </w:tcPr>
          <w:p w:rsidR="0094342B" w:rsidRPr="0062064D" w:rsidRDefault="00C25F85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28</w:t>
            </w:r>
            <w:r w:rsidR="0094342B"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94342B" w:rsidRPr="00905BB8" w:rsidTr="0094342B">
        <w:trPr>
          <w:trHeight w:val="669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737" w:type="dxa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C90B8E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</w:p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737" w:type="dxa"/>
            <w:vAlign w:val="center"/>
          </w:tcPr>
          <w:p w:rsidR="0094342B" w:rsidRPr="00905BB8" w:rsidRDefault="00EC7FB6" w:rsidP="0094342B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 xml:space="preserve">   </w:t>
            </w:r>
            <w:r w:rsidR="00C90B8E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37" w:type="dxa"/>
            <w:vAlign w:val="center"/>
          </w:tcPr>
          <w:p w:rsidR="0094342B" w:rsidRPr="0094342B" w:rsidRDefault="0027246C" w:rsidP="00905BB8">
            <w:pPr>
              <w:suppressAutoHyphens/>
              <w:jc w:val="center"/>
              <w:rPr>
                <w:rFonts w:ascii="Arial" w:eastAsiaTheme="minorHAnsi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>Ведомствен.</w:t>
            </w:r>
            <w:r w:rsidR="0094342B" w:rsidRPr="0094342B">
              <w:rPr>
                <w:rFonts w:ascii="Arial" w:eastAsiaTheme="minorHAnsi" w:hAnsi="Arial" w:cs="Arial"/>
                <w:sz w:val="16"/>
                <w:szCs w:val="16"/>
                <w:lang w:eastAsia="ar-SA"/>
              </w:rPr>
              <w:t xml:space="preserve"> отчетность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15</w:t>
            </w:r>
          </w:p>
        </w:tc>
      </w:tr>
      <w:tr w:rsidR="0094342B" w:rsidRPr="00905BB8" w:rsidTr="00F43661">
        <w:trPr>
          <w:trHeight w:val="398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Задача 3.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94342B" w:rsidRPr="00905BB8" w:rsidTr="00F43661">
        <w:trPr>
          <w:trHeight w:val="124"/>
        </w:trPr>
        <w:tc>
          <w:tcPr>
            <w:tcW w:w="15276" w:type="dxa"/>
            <w:gridSpan w:val="24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ar-SA"/>
              </w:rPr>
              <w:t>Подпрограмма 3: «Обеспечение реализации муниципальной программы и прочие мероприятия».</w:t>
            </w:r>
          </w:p>
        </w:tc>
      </w:tr>
      <w:tr w:rsidR="0094342B" w:rsidRPr="00905BB8" w:rsidTr="0094342B">
        <w:trPr>
          <w:trHeight w:val="113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3.1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разработки нормативных правовых актов, договоров и соглашений города Бородино, формирующих расходные обязательства муниципального образования.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560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277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0</w:t>
            </w:r>
          </w:p>
        </w:tc>
      </w:tr>
      <w:tr w:rsidR="0094342B" w:rsidRPr="00905BB8" w:rsidTr="0094342B">
        <w:trPr>
          <w:trHeight w:val="147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3.4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725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3.5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Своевременность  утверждения планов финансово-хозяйственной деятельности подведомственным учреждениям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  <w:tr w:rsidR="0094342B" w:rsidRPr="00905BB8" w:rsidTr="0094342B">
        <w:trPr>
          <w:trHeight w:val="103"/>
        </w:trPr>
        <w:tc>
          <w:tcPr>
            <w:tcW w:w="534" w:type="dxa"/>
            <w:vAlign w:val="center"/>
          </w:tcPr>
          <w:p w:rsidR="0094342B" w:rsidRPr="00905BB8" w:rsidRDefault="0094342B" w:rsidP="00905BB8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3.6</w:t>
            </w:r>
          </w:p>
        </w:tc>
        <w:tc>
          <w:tcPr>
            <w:tcW w:w="2976" w:type="dxa"/>
          </w:tcPr>
          <w:p w:rsidR="0094342B" w:rsidRPr="00905BB8" w:rsidRDefault="0094342B" w:rsidP="00905BB8">
            <w:pPr>
              <w:suppressAutoHyphens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Соблюдение сроков предоставления годовой бюджетной отчетности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балл</w:t>
            </w:r>
          </w:p>
        </w:tc>
        <w:tc>
          <w:tcPr>
            <w:tcW w:w="737" w:type="dxa"/>
            <w:vAlign w:val="center"/>
          </w:tcPr>
          <w:p w:rsidR="0094342B" w:rsidRPr="00905BB8" w:rsidRDefault="00C90B8E" w:rsidP="00905BB8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0,0</w:t>
            </w:r>
            <w:r w:rsidR="0027246C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37" w:type="dxa"/>
            <w:vAlign w:val="center"/>
          </w:tcPr>
          <w:p w:rsidR="0094342B" w:rsidRPr="00905BB8" w:rsidRDefault="0094342B" w:rsidP="0094342B">
            <w:pPr>
              <w:suppressAutoHyphens/>
              <w:jc w:val="center"/>
              <w:rPr>
                <w:rFonts w:ascii="Arial" w:eastAsiaTheme="minorHAnsi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Theme="minorHAnsi" w:hAnsi="Arial" w:cs="Arial"/>
                <w:sz w:val="18"/>
                <w:szCs w:val="18"/>
                <w:lang w:eastAsia="ar-SA"/>
              </w:rPr>
              <w:t>Расчетный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56" w:type="dxa"/>
            <w:vAlign w:val="center"/>
          </w:tcPr>
          <w:p w:rsidR="0094342B" w:rsidRPr="0062064D" w:rsidRDefault="0094342B" w:rsidP="00905BB8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ar-SA"/>
              </w:rPr>
            </w:pPr>
            <w:r w:rsidRPr="0062064D">
              <w:rPr>
                <w:rFonts w:ascii="Arial" w:eastAsiaTheme="minorHAnsi" w:hAnsi="Arial" w:cs="Arial"/>
                <w:sz w:val="22"/>
                <w:szCs w:val="22"/>
                <w:lang w:eastAsia="ar-SA"/>
              </w:rPr>
              <w:t>5</w:t>
            </w:r>
          </w:p>
        </w:tc>
      </w:tr>
    </w:tbl>
    <w:p w:rsidR="00905BB8" w:rsidRDefault="00905BB8" w:rsidP="00613122">
      <w:pPr>
        <w:jc w:val="both"/>
        <w:rPr>
          <w:sz w:val="24"/>
          <w:szCs w:val="24"/>
        </w:rPr>
        <w:sectPr w:rsidR="00905BB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905BB8" w:rsidRPr="00A4100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lastRenderedPageBreak/>
        <w:t xml:space="preserve">Приложение  2 </w:t>
      </w:r>
    </w:p>
    <w:p w:rsidR="00905BB8" w:rsidRPr="00A41008" w:rsidRDefault="00905BB8" w:rsidP="00905BB8">
      <w:pPr>
        <w:suppressAutoHyphens/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t xml:space="preserve">к  Паспорту Муниципальной 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физической культуры и  </w:t>
      </w:r>
    </w:p>
    <w:p w:rsidR="00905BB8" w:rsidRPr="00A41008" w:rsidRDefault="00905BB8" w:rsidP="00905BB8">
      <w:pPr>
        <w:jc w:val="right"/>
        <w:rPr>
          <w:rFonts w:ascii="Arial" w:hAnsi="Arial" w:cs="Arial"/>
          <w:lang w:eastAsia="ar-SA"/>
        </w:rPr>
      </w:pPr>
      <w:r w:rsidRPr="00A41008">
        <w:rPr>
          <w:rFonts w:ascii="Arial" w:hAnsi="Arial" w:cs="Arial"/>
          <w:lang w:eastAsia="ar-SA"/>
        </w:rPr>
        <w:t>спорта  в городе Бородино»</w:t>
      </w:r>
    </w:p>
    <w:p w:rsidR="00905BB8" w:rsidRPr="00A41008" w:rsidRDefault="00905BB8" w:rsidP="00905BB8">
      <w:pPr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A41008">
        <w:rPr>
          <w:rFonts w:ascii="Arial" w:hAnsi="Arial" w:cs="Arial"/>
          <w:b/>
          <w:bCs/>
          <w:sz w:val="24"/>
          <w:szCs w:val="24"/>
          <w:lang w:eastAsia="ar-SA"/>
        </w:rPr>
        <w:t>Целевые показатели на долгосрочный период</w:t>
      </w:r>
    </w:p>
    <w:p w:rsidR="00F43661" w:rsidRDefault="00F43661" w:rsidP="00905BB8">
      <w:pPr>
        <w:jc w:val="center"/>
        <w:rPr>
          <w:lang w:eastAsia="ar-SA"/>
        </w:rPr>
      </w:pPr>
    </w:p>
    <w:tbl>
      <w:tblPr>
        <w:tblW w:w="15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5"/>
        <w:gridCol w:w="30"/>
        <w:gridCol w:w="677"/>
        <w:gridCol w:w="30"/>
        <w:gridCol w:w="650"/>
        <w:gridCol w:w="27"/>
        <w:gridCol w:w="654"/>
        <w:gridCol w:w="26"/>
        <w:gridCol w:w="624"/>
        <w:gridCol w:w="31"/>
        <w:gridCol w:w="649"/>
        <w:gridCol w:w="32"/>
        <w:gridCol w:w="648"/>
        <w:gridCol w:w="33"/>
        <w:gridCol w:w="681"/>
        <w:gridCol w:w="23"/>
        <w:gridCol w:w="657"/>
        <w:gridCol w:w="22"/>
        <w:gridCol w:w="6"/>
        <w:gridCol w:w="653"/>
        <w:gridCol w:w="20"/>
        <w:gridCol w:w="13"/>
        <w:gridCol w:w="648"/>
        <w:gridCol w:w="18"/>
        <w:gridCol w:w="663"/>
        <w:gridCol w:w="15"/>
        <w:gridCol w:w="666"/>
        <w:gridCol w:w="23"/>
        <w:gridCol w:w="658"/>
        <w:gridCol w:w="11"/>
        <w:gridCol w:w="669"/>
        <w:gridCol w:w="10"/>
        <w:gridCol w:w="671"/>
        <w:gridCol w:w="8"/>
        <w:gridCol w:w="673"/>
        <w:gridCol w:w="6"/>
        <w:gridCol w:w="679"/>
        <w:gridCol w:w="681"/>
        <w:gridCol w:w="727"/>
        <w:gridCol w:w="238"/>
        <w:gridCol w:w="32"/>
      </w:tblGrid>
      <w:tr w:rsidR="003260CA" w:rsidRPr="00905BB8" w:rsidTr="00EE1720">
        <w:trPr>
          <w:gridAfter w:val="2"/>
          <w:wAfter w:w="270" w:type="dxa"/>
          <w:trHeight w:val="624"/>
        </w:trPr>
        <w:tc>
          <w:tcPr>
            <w:tcW w:w="567" w:type="dxa"/>
            <w:vMerge w:val="restart"/>
            <w:shd w:val="clear" w:color="auto" w:fill="auto"/>
            <w:hideMark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905BB8">
              <w:rPr>
                <w:rFonts w:ascii="Arial" w:eastAsia="Arial" w:hAnsi="Arial" w:cs="Arial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585" w:type="dxa"/>
            <w:gridSpan w:val="2"/>
            <w:vMerge w:val="restart"/>
            <w:shd w:val="clear" w:color="auto" w:fill="auto"/>
            <w:hideMark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Цель, целевые показатели</w:t>
            </w:r>
          </w:p>
        </w:tc>
        <w:tc>
          <w:tcPr>
            <w:tcW w:w="707" w:type="dxa"/>
            <w:gridSpan w:val="2"/>
            <w:vMerge w:val="restart"/>
            <w:shd w:val="clear" w:color="auto" w:fill="auto"/>
            <w:hideMark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Единица измерения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Предшествующий</w:t>
            </w:r>
          </w:p>
          <w:p w:rsidR="003260CA" w:rsidRPr="00905BB8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340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3260CA" w:rsidRPr="003260CA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3260CA" w:rsidRPr="003260CA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3260CA">
              <w:rPr>
                <w:rFonts w:ascii="Arial" w:eastAsia="Arial" w:hAnsi="Arial" w:cs="Arial"/>
                <w:lang w:eastAsia="ar-SA"/>
              </w:rPr>
              <w:t>Начало действия МП</w:t>
            </w:r>
          </w:p>
          <w:p w:rsidR="003260CA" w:rsidRPr="003260CA" w:rsidRDefault="003260CA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  <w:tc>
          <w:tcPr>
            <w:tcW w:w="685" w:type="dxa"/>
            <w:gridSpan w:val="3"/>
            <w:shd w:val="clear" w:color="auto" w:fill="auto"/>
            <w:hideMark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Отчетны</w:t>
            </w: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й год</w:t>
            </w:r>
          </w:p>
        </w:tc>
        <w:tc>
          <w:tcPr>
            <w:tcW w:w="686" w:type="dxa"/>
            <w:gridSpan w:val="3"/>
            <w:shd w:val="clear" w:color="auto" w:fill="auto"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Текущи</w:t>
            </w:r>
            <w:r w:rsidRPr="00905BB8">
              <w:rPr>
                <w:rFonts w:ascii="Arial" w:eastAsia="Arial" w:hAnsi="Arial" w:cs="Arial"/>
                <w:b/>
                <w:sz w:val="16"/>
                <w:szCs w:val="16"/>
                <w:lang w:eastAsia="ar-SA"/>
              </w:rPr>
              <w:t>й</w:t>
            </w: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 год</w:t>
            </w:r>
          </w:p>
        </w:tc>
        <w:tc>
          <w:tcPr>
            <w:tcW w:w="1329" w:type="dxa"/>
            <w:gridSpan w:val="3"/>
            <w:shd w:val="clear" w:color="auto" w:fill="auto"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Плановый период</w:t>
            </w:r>
          </w:p>
        </w:tc>
        <w:tc>
          <w:tcPr>
            <w:tcW w:w="5497" w:type="dxa"/>
            <w:gridSpan w:val="14"/>
            <w:shd w:val="clear" w:color="auto" w:fill="auto"/>
          </w:tcPr>
          <w:p w:rsidR="003260CA" w:rsidRPr="00905BB8" w:rsidRDefault="003260CA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>Долгосрочый  период</w:t>
            </w:r>
          </w:p>
        </w:tc>
      </w:tr>
      <w:tr w:rsidR="00905BB8" w:rsidRPr="00905BB8" w:rsidTr="003260CA">
        <w:trPr>
          <w:trHeight w:val="297"/>
        </w:trPr>
        <w:tc>
          <w:tcPr>
            <w:tcW w:w="567" w:type="dxa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85" w:type="dxa"/>
            <w:gridSpan w:val="2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7" w:type="dxa"/>
            <w:gridSpan w:val="2"/>
            <w:vMerge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2014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2017</w:t>
            </w:r>
          </w:p>
        </w:tc>
        <w:tc>
          <w:tcPr>
            <w:tcW w:w="737" w:type="dxa"/>
            <w:gridSpan w:val="3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2018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2019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2020</w:t>
            </w:r>
          </w:p>
        </w:tc>
        <w:tc>
          <w:tcPr>
            <w:tcW w:w="679" w:type="dxa"/>
            <w:gridSpan w:val="3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2021</w:t>
            </w:r>
          </w:p>
        </w:tc>
        <w:tc>
          <w:tcPr>
            <w:tcW w:w="678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2022</w:t>
            </w:r>
          </w:p>
        </w:tc>
        <w:tc>
          <w:tcPr>
            <w:tcW w:w="68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2023</w:t>
            </w:r>
          </w:p>
        </w:tc>
        <w:tc>
          <w:tcPr>
            <w:tcW w:w="66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2024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2025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2026</w:t>
            </w:r>
          </w:p>
        </w:tc>
        <w:tc>
          <w:tcPr>
            <w:tcW w:w="679" w:type="dxa"/>
            <w:gridSpan w:val="2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2027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2028</w:t>
            </w:r>
          </w:p>
        </w:tc>
        <w:tc>
          <w:tcPr>
            <w:tcW w:w="681" w:type="dxa"/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2029</w:t>
            </w:r>
          </w:p>
        </w:tc>
        <w:tc>
          <w:tcPr>
            <w:tcW w:w="7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905BB8">
              <w:rPr>
                <w:rFonts w:ascii="Arial" w:eastAsia="Arial" w:hAnsi="Arial" w:cs="Arial"/>
                <w:sz w:val="16"/>
                <w:szCs w:val="16"/>
                <w:lang w:eastAsia="ar-SA"/>
              </w:rPr>
              <w:t>2030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</w:tc>
      </w:tr>
      <w:tr w:rsidR="00905BB8" w:rsidRPr="00905BB8" w:rsidTr="003260CA">
        <w:trPr>
          <w:gridAfter w:val="2"/>
          <w:wAfter w:w="270" w:type="dxa"/>
          <w:trHeight w:val="297"/>
        </w:trPr>
        <w:tc>
          <w:tcPr>
            <w:tcW w:w="15134" w:type="dxa"/>
            <w:gridSpan w:val="40"/>
            <w:shd w:val="clear" w:color="auto" w:fill="auto"/>
            <w:hideMark/>
          </w:tcPr>
          <w:p w:rsidR="00905BB8" w:rsidRPr="00314650" w:rsidRDefault="00905BB8" w:rsidP="00905BB8">
            <w:pPr>
              <w:pBdr>
                <w:left w:val="single" w:sz="4" w:space="13" w:color="auto"/>
                <w:right w:val="single" w:sz="4" w:space="1" w:color="auto"/>
              </w:pBdr>
              <w:tabs>
                <w:tab w:val="left" w:pos="14742"/>
              </w:tabs>
              <w:suppressAutoHyphens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314650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Цель 1. Создание условий, обеспечивающих возможность гражданам систематически заниматься физической культурой и спортом.</w:t>
            </w:r>
          </w:p>
        </w:tc>
      </w:tr>
      <w:tr w:rsidR="00905BB8" w:rsidRPr="00905BB8" w:rsidTr="003260CA">
        <w:trPr>
          <w:gridAfter w:val="1"/>
          <w:wAfter w:w="32" w:type="dxa"/>
          <w:trHeight w:val="1400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1.1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Доля граждан города Бородино, систематически занимающихся физической  культурой и спортом, в общей численности населения города 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20,16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24,54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27,55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27,77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30,01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35,27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39,23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40,75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42,25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43,75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45,25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45,75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46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47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48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49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50</w:t>
            </w:r>
            <w:r w:rsidR="00905BB8" w:rsidRPr="00905BB8">
              <w:rPr>
                <w:rFonts w:ascii="Arial" w:eastAsia="Arial" w:hAnsi="Arial" w:cs="Arial"/>
                <w:i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i/>
                <w:sz w:val="22"/>
                <w:szCs w:val="22"/>
                <w:lang w:eastAsia="ar-SA"/>
              </w:rPr>
            </w:pPr>
          </w:p>
        </w:tc>
      </w:tr>
      <w:tr w:rsidR="00905BB8" w:rsidRPr="00905BB8" w:rsidTr="003260CA">
        <w:trPr>
          <w:gridAfter w:val="1"/>
          <w:wAfter w:w="32" w:type="dxa"/>
          <w:trHeight w:val="533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1,2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выполнивших нормы ГТО из числа сдающих.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905BB8">
              <w:rPr>
                <w:rFonts w:ascii="Arial" w:eastAsia="Arial" w:hAnsi="Arial" w:cs="Arial"/>
                <w:sz w:val="22"/>
                <w:szCs w:val="22"/>
                <w:lang w:eastAsia="ar-SA"/>
              </w:rPr>
              <w:t xml:space="preserve">  %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3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  <w:gridSpan w:val="2"/>
            <w:shd w:val="clear" w:color="auto" w:fill="auto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41,00</w:t>
            </w:r>
          </w:p>
        </w:tc>
        <w:tc>
          <w:tcPr>
            <w:tcW w:w="681" w:type="dxa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AF1C29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51,28</w:t>
            </w:r>
            <w:r w:rsidR="00905BB8"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48,00</w:t>
            </w:r>
          </w:p>
        </w:tc>
        <w:tc>
          <w:tcPr>
            <w:tcW w:w="681" w:type="dxa"/>
            <w:gridSpan w:val="3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0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5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55,00</w:t>
            </w:r>
          </w:p>
        </w:tc>
        <w:tc>
          <w:tcPr>
            <w:tcW w:w="681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72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3260CA">
        <w:trPr>
          <w:gridAfter w:val="1"/>
          <w:wAfter w:w="32" w:type="dxa"/>
          <w:trHeight w:val="820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1.3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>Доля лиц с ограниченными возможностями здоровья и инвалидов, занимающихся физической культурой и спортом в общей численности данной категории населения.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905BB8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4.00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6,30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6,95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9,86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13,57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16,1</w:t>
            </w:r>
            <w:r w:rsidR="00905BB8"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17,00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18,00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20,00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21,00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23,00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25,00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D1682D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26</w:t>
            </w:r>
            <w:r w:rsidR="00905BB8"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,0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27,00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28,00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29,00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30,00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3260CA">
        <w:trPr>
          <w:gridAfter w:val="1"/>
          <w:wAfter w:w="32" w:type="dxa"/>
          <w:trHeight w:val="613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1.4</w:t>
            </w: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Количество спортивных сооружений города Бородино </w:t>
            </w:r>
          </w:p>
        </w:tc>
        <w:tc>
          <w:tcPr>
            <w:tcW w:w="707" w:type="dxa"/>
            <w:gridSpan w:val="2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единиц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32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34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36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37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905BB8" w:rsidRPr="00905BB8" w:rsidTr="003260CA">
        <w:trPr>
          <w:gridAfter w:val="1"/>
          <w:wAfter w:w="32" w:type="dxa"/>
          <w:trHeight w:val="1701"/>
        </w:trPr>
        <w:tc>
          <w:tcPr>
            <w:tcW w:w="567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.1,5</w:t>
            </w: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  <w:p w:rsidR="00905BB8" w:rsidRPr="00905BB8" w:rsidRDefault="00905BB8" w:rsidP="00905BB8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5" w:type="dxa"/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14"/>
                <w:szCs w:val="14"/>
                <w:lang w:eastAsia="ar-SA"/>
              </w:rPr>
            </w:pPr>
            <w:r w:rsidRPr="00905BB8">
              <w:rPr>
                <w:rFonts w:ascii="Arial" w:eastAsia="Arial" w:hAnsi="Arial" w:cs="Arial"/>
                <w:sz w:val="14"/>
                <w:szCs w:val="14"/>
                <w:lang w:eastAsia="ar-SA"/>
              </w:rPr>
              <w:t xml:space="preserve">Численность занимающихся в муниципальных образовательных учреждениях дополнительного образования детей   физкультурно-спортивной направленности 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чел.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527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520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558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423</w:t>
            </w:r>
          </w:p>
        </w:tc>
        <w:tc>
          <w:tcPr>
            <w:tcW w:w="681" w:type="dxa"/>
            <w:vAlign w:val="center"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AF1C29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429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440</w:t>
            </w:r>
          </w:p>
        </w:tc>
        <w:tc>
          <w:tcPr>
            <w:tcW w:w="681" w:type="dxa"/>
            <w:gridSpan w:val="3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450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460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470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05BB8">
              <w:rPr>
                <w:rFonts w:ascii="Arial" w:eastAsia="Arial" w:hAnsi="Arial" w:cs="Arial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5BB8" w:rsidRPr="00905BB8" w:rsidRDefault="00905BB8" w:rsidP="00905BB8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905BB8" w:rsidRDefault="00905BB8" w:rsidP="00905BB8">
      <w:pPr>
        <w:jc w:val="right"/>
        <w:rPr>
          <w:sz w:val="24"/>
          <w:szCs w:val="24"/>
        </w:rPr>
        <w:sectPr w:rsidR="00905BB8" w:rsidSect="000F0F18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lastRenderedPageBreak/>
        <w:t>Приложение 1</w:t>
      </w: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t>к Муниципальной Программе</w:t>
      </w:r>
    </w:p>
    <w:p w:rsidR="00472BC3" w:rsidRPr="00472BC3" w:rsidRDefault="00472BC3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472BC3">
        <w:rPr>
          <w:rFonts w:ascii="Arial" w:hAnsi="Arial" w:cs="Arial"/>
        </w:rPr>
        <w:t>"Развитие физической культуры</w:t>
      </w:r>
    </w:p>
    <w:p w:rsidR="00472BC3" w:rsidRDefault="00314650" w:rsidP="00472BC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и спорта в городе Бородино"</w:t>
      </w:r>
    </w:p>
    <w:p w:rsidR="00472BC3" w:rsidRPr="00314650" w:rsidRDefault="00472BC3" w:rsidP="00472BC3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314650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Распределение планируемых расходов за счёт средств муниципального бюджета по мероприятиям и подпрограммам        муниципальной программы «Развитие физической культуры и спорта в городе Бородино"</w:t>
      </w:r>
    </w:p>
    <w:tbl>
      <w:tblPr>
        <w:tblStyle w:val="a8"/>
        <w:tblW w:w="15276" w:type="dxa"/>
        <w:tblLayout w:type="fixed"/>
        <w:tblLook w:val="04A0"/>
      </w:tblPr>
      <w:tblGrid>
        <w:gridCol w:w="1436"/>
        <w:gridCol w:w="2358"/>
        <w:gridCol w:w="1843"/>
        <w:gridCol w:w="567"/>
        <w:gridCol w:w="708"/>
        <w:gridCol w:w="1276"/>
        <w:gridCol w:w="567"/>
        <w:gridCol w:w="1630"/>
        <w:gridCol w:w="71"/>
        <w:gridCol w:w="1559"/>
        <w:gridCol w:w="1560"/>
        <w:gridCol w:w="70"/>
        <w:gridCol w:w="1631"/>
      </w:tblGrid>
      <w:tr w:rsidR="00837257" w:rsidRPr="00472BC3" w:rsidTr="00F43661">
        <w:trPr>
          <w:trHeight w:val="292"/>
        </w:trPr>
        <w:tc>
          <w:tcPr>
            <w:tcW w:w="1436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Статус (муниципальная программа, подпрограмма) </w:t>
            </w:r>
          </w:p>
        </w:tc>
        <w:tc>
          <w:tcPr>
            <w:tcW w:w="2358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муниципальной программы, подпрограммы.</w:t>
            </w:r>
          </w:p>
        </w:tc>
        <w:tc>
          <w:tcPr>
            <w:tcW w:w="1843" w:type="dxa"/>
            <w:vMerge w:val="restart"/>
          </w:tcPr>
          <w:p w:rsidR="00837257" w:rsidRPr="00472BC3" w:rsidRDefault="00837257" w:rsidP="0083725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Наименование ГРБС</w:t>
            </w:r>
          </w:p>
        </w:tc>
        <w:tc>
          <w:tcPr>
            <w:tcW w:w="3118" w:type="dxa"/>
            <w:gridSpan w:val="4"/>
          </w:tcPr>
          <w:p w:rsidR="00837257" w:rsidRPr="00837257" w:rsidRDefault="00837257" w:rsidP="00837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1" w:type="dxa"/>
            <w:gridSpan w:val="6"/>
          </w:tcPr>
          <w:p w:rsidR="00837257" w:rsidRPr="00837257" w:rsidRDefault="00837257" w:rsidP="0083725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6"/>
                <w:szCs w:val="16"/>
              </w:rPr>
            </w:pPr>
            <w:r w:rsidRPr="00837257">
              <w:rPr>
                <w:rFonts w:ascii="Arial" w:hAnsi="Arial" w:cs="Arial"/>
                <w:sz w:val="16"/>
                <w:szCs w:val="16"/>
              </w:rPr>
              <w:t>Расходы (рублей), годы</w:t>
            </w:r>
          </w:p>
        </w:tc>
      </w:tr>
      <w:tr w:rsidR="00472BC3" w:rsidRPr="00472BC3" w:rsidTr="00713E0C">
        <w:trPr>
          <w:trHeight w:val="525"/>
        </w:trPr>
        <w:tc>
          <w:tcPr>
            <w:tcW w:w="1436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РзПр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630" w:type="dxa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Очередной финансовый год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первый год планового периода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второй год планового периода</w:t>
            </w:r>
          </w:p>
          <w:p w:rsidR="00472BC3" w:rsidRPr="00472BC3" w:rsidRDefault="00472BC3" w:rsidP="00F43661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631" w:type="dxa"/>
          </w:tcPr>
          <w:p w:rsidR="00472BC3" w:rsidRPr="00F43661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4366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Итого на период</w:t>
            </w:r>
          </w:p>
        </w:tc>
      </w:tr>
      <w:tr w:rsidR="00472BC3" w:rsidRPr="00472BC3" w:rsidTr="00713E0C">
        <w:tc>
          <w:tcPr>
            <w:tcW w:w="1436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Муниципальная программа 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«Развитие физической культуры и спорта в городе Бородино» 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всего, расходные обязательства по программе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AF1C29" w:rsidRDefault="00DC292D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43</w:t>
            </w:r>
            <w:r w:rsidR="00713E0C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965 465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47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37 220 691,90</w:t>
            </w:r>
          </w:p>
        </w:tc>
        <w:tc>
          <w:tcPr>
            <w:tcW w:w="1631" w:type="dxa"/>
            <w:vAlign w:val="center"/>
          </w:tcPr>
          <w:p w:rsidR="00472BC3" w:rsidRPr="00AF1C29" w:rsidRDefault="00DC292D" w:rsidP="00713E0C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8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406 849</w:t>
            </w:r>
            <w:r w:rsidR="005A41A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27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AF1C29" w:rsidRDefault="00DC292D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AF1C29" w:rsidRDefault="00DC292D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1 001 599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>70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1 246 581,85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1 246 581,85</w:t>
            </w:r>
          </w:p>
        </w:tc>
        <w:tc>
          <w:tcPr>
            <w:tcW w:w="1631" w:type="dxa"/>
            <w:vAlign w:val="center"/>
          </w:tcPr>
          <w:p w:rsidR="00472BC3" w:rsidRPr="00AF1C29" w:rsidRDefault="00F66E2B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3 4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DC292D">
              <w:rPr>
                <w:rFonts w:ascii="Arial" w:eastAsiaTheme="minorHAnsi" w:hAnsi="Arial" w:cs="Arial"/>
                <w:b/>
                <w:bCs/>
                <w:lang w:eastAsia="en-US"/>
              </w:rPr>
              <w:t>4 763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DC292D">
              <w:rPr>
                <w:rFonts w:ascii="Arial" w:eastAsiaTheme="minorHAnsi" w:hAnsi="Arial" w:cs="Arial"/>
                <w:b/>
                <w:bCs/>
                <w:lang w:eastAsia="en-US"/>
              </w:rPr>
              <w:t>40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«СШОР")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567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  <w:vAlign w:val="center"/>
          </w:tcPr>
          <w:p w:rsidR="00472BC3" w:rsidRPr="00AF1C29" w:rsidRDefault="00DC292D" w:rsidP="00DC292D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 </w:t>
            </w:r>
            <w:r w:rsidR="00713E0C" w:rsidRPr="00AF1C29">
              <w:rPr>
                <w:rFonts w:ascii="Arial" w:eastAsiaTheme="minorHAnsi" w:hAnsi="Arial" w:cs="Arial"/>
                <w:lang w:eastAsia="en-US"/>
              </w:rPr>
              <w:t>4</w:t>
            </w:r>
            <w:r>
              <w:rPr>
                <w:rFonts w:ascii="Arial" w:eastAsiaTheme="minorHAnsi" w:hAnsi="Arial" w:cs="Arial"/>
                <w:lang w:eastAsia="en-US"/>
              </w:rPr>
              <w:t xml:space="preserve">2 963 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>8</w:t>
            </w:r>
            <w:r>
              <w:rPr>
                <w:rFonts w:ascii="Arial" w:eastAsiaTheme="minorHAnsi" w:hAnsi="Arial" w:cs="Arial"/>
                <w:lang w:eastAsia="en-US"/>
              </w:rPr>
              <w:t>65</w:t>
            </w:r>
            <w:r w:rsidR="00713E0C" w:rsidRPr="00AF1C29">
              <w:rPr>
                <w:rFonts w:ascii="Arial" w:eastAsiaTheme="minorHAnsi" w:hAnsi="Arial" w:cs="Arial"/>
                <w:lang w:eastAsia="en-US"/>
              </w:rPr>
              <w:t>,</w:t>
            </w:r>
            <w:r>
              <w:rPr>
                <w:rFonts w:ascii="Arial" w:eastAsiaTheme="minorHAnsi" w:hAnsi="Arial" w:cs="Arial"/>
                <w:lang w:eastAsia="en-US"/>
              </w:rPr>
              <w:t>77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35 974 110,05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35 974 110,05</w:t>
            </w:r>
          </w:p>
        </w:tc>
        <w:tc>
          <w:tcPr>
            <w:tcW w:w="1631" w:type="dxa"/>
            <w:vAlign w:val="center"/>
          </w:tcPr>
          <w:p w:rsidR="00472BC3" w:rsidRPr="00AF1C29" w:rsidRDefault="00DC292D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5A41A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 9</w:t>
            </w:r>
            <w:r w:rsidR="005A41A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2 085</w:t>
            </w:r>
            <w:r w:rsidR="005A41A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87</w:t>
            </w:r>
          </w:p>
        </w:tc>
      </w:tr>
      <w:tr w:rsidR="00472BC3" w:rsidRPr="00472BC3" w:rsidTr="00713E0C">
        <w:tc>
          <w:tcPr>
            <w:tcW w:w="143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1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«Развитие массовой физической культуры и спорта»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х</w:t>
            </w:r>
          </w:p>
        </w:tc>
        <w:tc>
          <w:tcPr>
            <w:tcW w:w="567" w:type="dxa"/>
          </w:tcPr>
          <w:p w:rsidR="00062FF8" w:rsidRDefault="00062FF8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5A41AB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60 000,00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760 000,00</w:t>
            </w:r>
          </w:p>
        </w:tc>
        <w:tc>
          <w:tcPr>
            <w:tcW w:w="1631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5A41AB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1 9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80 000,00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в том числе по ГРБС: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AF1C29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AF1C29" w:rsidRDefault="00472BC3" w:rsidP="00472BC3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соревнованиях.</w:t>
            </w:r>
          </w:p>
        </w:tc>
        <w:tc>
          <w:tcPr>
            <w:tcW w:w="1843" w:type="dxa"/>
            <w:vAlign w:val="center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630" w:type="dxa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630" w:type="dxa"/>
            <w:gridSpan w:val="2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170 000,00</w:t>
            </w:r>
          </w:p>
        </w:tc>
        <w:tc>
          <w:tcPr>
            <w:tcW w:w="1631" w:type="dxa"/>
            <w:vAlign w:val="center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510 000,00</w:t>
            </w:r>
          </w:p>
        </w:tc>
      </w:tr>
      <w:tr w:rsidR="00472BC3" w:rsidRPr="00472BC3" w:rsidTr="00713E0C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Проведение городских и краевых спортивно-массовых мероприятий, финансовое обеспечение участия спортсменов, членов сборных команд города по видам спорта, на учебно-тренировочных сборах и соревнованиях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0710094790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630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713E0C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2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>90 000,00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590 000,00</w:t>
            </w:r>
          </w:p>
        </w:tc>
        <w:tc>
          <w:tcPr>
            <w:tcW w:w="1631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713E0C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1 4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70 000,00</w:t>
            </w:r>
          </w:p>
        </w:tc>
      </w:tr>
      <w:tr w:rsidR="00472BC3" w:rsidRPr="00472BC3" w:rsidTr="00713E0C">
        <w:tc>
          <w:tcPr>
            <w:tcW w:w="1436" w:type="dxa"/>
            <w:vAlign w:val="center"/>
          </w:tcPr>
          <w:p w:rsidR="00472BC3" w:rsidRPr="00472BC3" w:rsidRDefault="00472BC3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Подпрограмма 2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"Развитие системы подготовки спортивного резерва».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4365D2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</w:p>
          <w:p w:rsidR="00472BC3" w:rsidRPr="00472BC3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</w:t>
            </w:r>
            <w:r w:rsidR="00472BC3"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708" w:type="dxa"/>
          </w:tcPr>
          <w:p w:rsidR="004365D2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</w:t>
            </w: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4365D2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</w:t>
            </w: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х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jc w:val="both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4365D2" w:rsidRDefault="004365D2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    </w:t>
            </w: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1630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713E0C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="00934331">
              <w:rPr>
                <w:rFonts w:ascii="Arial" w:eastAsiaTheme="minorHAnsi" w:hAnsi="Arial" w:cs="Arial"/>
                <w:b/>
                <w:bCs/>
                <w:lang w:eastAsia="en-US"/>
              </w:rPr>
              <w:t>2 </w:t>
            </w: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9</w:t>
            </w:r>
            <w:r w:rsidR="00934331">
              <w:rPr>
                <w:rFonts w:ascii="Arial" w:eastAsiaTheme="minorHAnsi" w:hAnsi="Arial" w:cs="Arial"/>
                <w:b/>
                <w:bCs/>
                <w:lang w:eastAsia="en-US"/>
              </w:rPr>
              <w:t>63 865</w:t>
            </w: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 w:rsidR="0093433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77  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35 974 110,05</w:t>
            </w:r>
          </w:p>
        </w:tc>
        <w:tc>
          <w:tcPr>
            <w:tcW w:w="1630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35 974 110,05</w:t>
            </w:r>
          </w:p>
        </w:tc>
        <w:tc>
          <w:tcPr>
            <w:tcW w:w="1631" w:type="dxa"/>
          </w:tcPr>
          <w:p w:rsidR="00934331" w:rsidRDefault="00934331" w:rsidP="009343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934331" w:rsidP="0093433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11</w:t>
            </w:r>
            <w:r w:rsidR="00F66E2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 912 08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5</w:t>
            </w:r>
            <w:r w:rsidR="00F66E2B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87</w:t>
            </w:r>
          </w:p>
        </w:tc>
      </w:tr>
      <w:tr w:rsidR="00472BC3" w:rsidRPr="00472BC3" w:rsidTr="00CB1967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0" w:type="dxa"/>
            <w:gridSpan w:val="2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31" w:type="dxa"/>
          </w:tcPr>
          <w:p w:rsidR="00472BC3" w:rsidRPr="00472BC3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472BC3" w:rsidRPr="00472BC3" w:rsidTr="00F43661">
        <w:tc>
          <w:tcPr>
            <w:tcW w:w="1436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 </w:t>
            </w:r>
          </w:p>
        </w:tc>
        <w:tc>
          <w:tcPr>
            <w:tcW w:w="2358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Субсидии бюджетным учреждениям на финансовое обеспечение муниципального задания, на оказание муниципальных услуг (выполнение работ).</w:t>
            </w:r>
          </w:p>
        </w:tc>
        <w:tc>
          <w:tcPr>
            <w:tcW w:w="1843" w:type="dxa"/>
          </w:tcPr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472BC3" w:rsidRPr="00472BC3" w:rsidRDefault="00472BC3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365D2" w:rsidP="00E42DC5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1</w:t>
            </w:r>
            <w:r w:rsidR="00472BC3"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276" w:type="dxa"/>
          </w:tcPr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</w:tcPr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365D2" w:rsidRPr="00062FF8" w:rsidRDefault="004365D2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72BC3" w:rsidRPr="00062FF8" w:rsidRDefault="00472BC3" w:rsidP="004365D2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934331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 xml:space="preserve">35 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>3</w:t>
            </w:r>
            <w:r>
              <w:rPr>
                <w:rFonts w:ascii="Arial" w:eastAsiaTheme="minorHAnsi" w:hAnsi="Arial" w:cs="Arial"/>
                <w:lang w:eastAsia="en-US"/>
              </w:rPr>
              <w:t>91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lang w:eastAsia="en-US"/>
              </w:rPr>
              <w:t>853</w:t>
            </w:r>
            <w:r w:rsidR="00472BC3" w:rsidRPr="00AF1C29">
              <w:rPr>
                <w:rFonts w:ascii="Arial" w:eastAsiaTheme="minorHAnsi" w:hAnsi="Arial" w:cs="Arial"/>
                <w:lang w:eastAsia="en-US"/>
              </w:rPr>
              <w:t>,25</w:t>
            </w:r>
          </w:p>
        </w:tc>
        <w:tc>
          <w:tcPr>
            <w:tcW w:w="1559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560" w:type="dxa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35 573 309,25</w:t>
            </w:r>
          </w:p>
        </w:tc>
        <w:tc>
          <w:tcPr>
            <w:tcW w:w="1701" w:type="dxa"/>
            <w:gridSpan w:val="2"/>
          </w:tcPr>
          <w:p w:rsidR="00472BC3" w:rsidRPr="00AF1C29" w:rsidRDefault="00472BC3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43661" w:rsidRPr="00AF1C29" w:rsidRDefault="00F43661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472BC3" w:rsidRPr="00AF1C29" w:rsidRDefault="00CB1967" w:rsidP="00F43661">
            <w:pPr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10</w:t>
            </w:r>
            <w:r w:rsidR="00934331">
              <w:rPr>
                <w:rFonts w:ascii="Arial" w:eastAsiaTheme="minorHAnsi" w:hAnsi="Arial" w:cs="Arial"/>
                <w:b/>
                <w:bCs/>
                <w:lang w:eastAsia="en-US"/>
              </w:rPr>
              <w:t>6 538 4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7</w:t>
            </w:r>
            <w:r w:rsidR="00934331">
              <w:rPr>
                <w:rFonts w:ascii="Arial" w:eastAsiaTheme="minorHAnsi" w:hAnsi="Arial" w:cs="Arial"/>
                <w:b/>
                <w:bCs/>
                <w:lang w:eastAsia="en-US"/>
              </w:rPr>
              <w:t>1</w:t>
            </w:r>
            <w:r w:rsidR="00472BC3"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,75</w:t>
            </w:r>
          </w:p>
        </w:tc>
      </w:tr>
      <w:tr w:rsidR="00CB1967" w:rsidRPr="00472BC3" w:rsidTr="00F43661">
        <w:tc>
          <w:tcPr>
            <w:tcW w:w="1436" w:type="dxa"/>
          </w:tcPr>
          <w:p w:rsidR="00CB1967" w:rsidRPr="00472BC3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CB1967" w:rsidRPr="00472BC3" w:rsidRDefault="00CB1967" w:rsidP="00CB196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843" w:type="dxa"/>
          </w:tcPr>
          <w:p w:rsidR="00CB1967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1967" w:rsidRPr="00472BC3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0720094610</w:t>
            </w:r>
          </w:p>
        </w:tc>
        <w:tc>
          <w:tcPr>
            <w:tcW w:w="567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gridSpan w:val="2"/>
          </w:tcPr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180 539,00</w:t>
            </w:r>
          </w:p>
        </w:tc>
        <w:tc>
          <w:tcPr>
            <w:tcW w:w="1559" w:type="dxa"/>
          </w:tcPr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180 539,00</w:t>
            </w:r>
          </w:p>
        </w:tc>
      </w:tr>
      <w:tr w:rsidR="00CB1967" w:rsidRPr="00472BC3" w:rsidTr="00F43661">
        <w:tc>
          <w:tcPr>
            <w:tcW w:w="1436" w:type="dxa"/>
          </w:tcPr>
          <w:p w:rsidR="00CB1967" w:rsidRPr="00472BC3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CB1967" w:rsidRPr="00472BC3" w:rsidRDefault="00CB1967" w:rsidP="00CB1967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приставов-исполнителей на основании исполнительных листов мировых судей, судов общей юрисдикции, устранением предписаний надзорных органов</w:t>
            </w:r>
          </w:p>
        </w:tc>
        <w:tc>
          <w:tcPr>
            <w:tcW w:w="1843" w:type="dxa"/>
          </w:tcPr>
          <w:p w:rsidR="00CB1967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1967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1967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1967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CB1967" w:rsidRPr="00472BC3" w:rsidRDefault="00CB1967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0720094990</w:t>
            </w:r>
          </w:p>
        </w:tc>
        <w:tc>
          <w:tcPr>
            <w:tcW w:w="567" w:type="dxa"/>
            <w:vAlign w:val="center"/>
          </w:tcPr>
          <w:p w:rsidR="00CB1967" w:rsidRPr="00062FF8" w:rsidRDefault="00CB1967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1701" w:type="dxa"/>
            <w:gridSpan w:val="2"/>
          </w:tcPr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247 720,00</w:t>
            </w:r>
          </w:p>
        </w:tc>
        <w:tc>
          <w:tcPr>
            <w:tcW w:w="1559" w:type="dxa"/>
          </w:tcPr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CB1967" w:rsidRPr="00AF1C29" w:rsidRDefault="00CB1967" w:rsidP="00CB1967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AF1C29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CB1967" w:rsidRPr="00AF1C29" w:rsidRDefault="00CB1967" w:rsidP="00CB1967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1C29">
              <w:rPr>
                <w:rFonts w:ascii="Arial" w:eastAsiaTheme="minorHAnsi" w:hAnsi="Arial" w:cs="Arial"/>
                <w:b/>
                <w:bCs/>
                <w:lang w:eastAsia="en-US"/>
              </w:rPr>
              <w:t>247 720,00</w:t>
            </w:r>
          </w:p>
        </w:tc>
      </w:tr>
      <w:tr w:rsidR="00934331" w:rsidRPr="00472BC3" w:rsidTr="00D5444C">
        <w:tc>
          <w:tcPr>
            <w:tcW w:w="1436" w:type="dxa"/>
          </w:tcPr>
          <w:p w:rsidR="00934331" w:rsidRPr="00472BC3" w:rsidRDefault="00934331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934331" w:rsidRPr="00132B22" w:rsidRDefault="00934331" w:rsidP="004268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843" w:type="dxa"/>
            <w:vAlign w:val="center"/>
          </w:tcPr>
          <w:p w:rsidR="00934331" w:rsidRPr="00132B22" w:rsidRDefault="00934331" w:rsidP="0042688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567" w:type="dxa"/>
            <w:vAlign w:val="center"/>
          </w:tcPr>
          <w:p w:rsidR="00934331" w:rsidRPr="002E1DED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8" w:type="dxa"/>
            <w:vAlign w:val="center"/>
          </w:tcPr>
          <w:p w:rsidR="00934331" w:rsidRPr="002E1DED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276" w:type="dxa"/>
            <w:vAlign w:val="center"/>
          </w:tcPr>
          <w:p w:rsidR="00934331" w:rsidRPr="00934331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934331">
              <w:rPr>
                <w:rFonts w:ascii="Arial" w:eastAsia="Arial" w:hAnsi="Arial" w:cs="Arial"/>
                <w:sz w:val="18"/>
                <w:szCs w:val="18"/>
                <w:lang w:eastAsia="ar-SA"/>
              </w:rPr>
              <w:t>0720010480</w:t>
            </w:r>
          </w:p>
        </w:tc>
        <w:tc>
          <w:tcPr>
            <w:tcW w:w="567" w:type="dxa"/>
            <w:vAlign w:val="center"/>
          </w:tcPr>
          <w:p w:rsidR="00934331" w:rsidRPr="002E1DED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701" w:type="dxa"/>
            <w:gridSpan w:val="2"/>
            <w:vAlign w:val="center"/>
          </w:tcPr>
          <w:p w:rsidR="00934331" w:rsidRPr="008E1D4D" w:rsidRDefault="00934331" w:rsidP="0042688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559" w:type="dxa"/>
            <w:vAlign w:val="center"/>
          </w:tcPr>
          <w:p w:rsidR="00934331" w:rsidRPr="008E1D4D" w:rsidRDefault="00934331" w:rsidP="0042688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560" w:type="dxa"/>
            <w:vAlign w:val="center"/>
          </w:tcPr>
          <w:p w:rsidR="00934331" w:rsidRPr="008E1D4D" w:rsidRDefault="00934331" w:rsidP="0042688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8E1D4D"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934331" w:rsidRPr="008E1D4D" w:rsidRDefault="00934331" w:rsidP="0042688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8E1D4D"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</w:tr>
      <w:tr w:rsidR="00934331" w:rsidRPr="00472BC3" w:rsidTr="00C92E6C">
        <w:tc>
          <w:tcPr>
            <w:tcW w:w="1436" w:type="dxa"/>
          </w:tcPr>
          <w:p w:rsidR="00934331" w:rsidRPr="00472BC3" w:rsidRDefault="00934331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934331" w:rsidRPr="00D70B6B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vAlign w:val="center"/>
          </w:tcPr>
          <w:p w:rsidR="00934331" w:rsidRPr="00132B22" w:rsidRDefault="00934331" w:rsidP="0042688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567" w:type="dxa"/>
            <w:vAlign w:val="center"/>
          </w:tcPr>
          <w:p w:rsidR="00934331" w:rsidRPr="002E1DED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8" w:type="dxa"/>
            <w:vAlign w:val="center"/>
          </w:tcPr>
          <w:p w:rsidR="00934331" w:rsidRPr="002E1DED" w:rsidRDefault="00934331" w:rsidP="0042688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276" w:type="dxa"/>
            <w:vAlign w:val="center"/>
          </w:tcPr>
          <w:p w:rsidR="00934331" w:rsidRPr="00D70B6B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567" w:type="dxa"/>
            <w:vAlign w:val="center"/>
          </w:tcPr>
          <w:p w:rsidR="00934331" w:rsidRPr="00D70B6B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701" w:type="dxa"/>
            <w:gridSpan w:val="2"/>
          </w:tcPr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34331">
              <w:rPr>
                <w:rFonts w:ascii="Arial" w:eastAsiaTheme="minorHAnsi" w:hAnsi="Arial" w:cs="Arial"/>
                <w:lang w:val="en-US" w:eastAsia="en-US"/>
              </w:rPr>
              <w:t>1 143 574,42</w:t>
            </w:r>
          </w:p>
        </w:tc>
        <w:tc>
          <w:tcPr>
            <w:tcW w:w="1559" w:type="dxa"/>
          </w:tcPr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34331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560" w:type="dxa"/>
          </w:tcPr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</w:p>
          <w:p w:rsidR="00934331" w:rsidRPr="00934331" w:rsidRDefault="00934331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934331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gridSpan w:val="2"/>
          </w:tcPr>
          <w:p w:rsidR="00934331" w:rsidRPr="0093433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934331" w:rsidRPr="0093433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934331" w:rsidRPr="0093433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</w:p>
          <w:p w:rsidR="00934331" w:rsidRPr="0093433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934331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</w:tr>
      <w:tr w:rsidR="00934331" w:rsidRPr="00472BC3" w:rsidTr="00F43661">
        <w:tc>
          <w:tcPr>
            <w:tcW w:w="1436" w:type="dxa"/>
          </w:tcPr>
          <w:p w:rsidR="00934331" w:rsidRPr="00472BC3" w:rsidRDefault="00934331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934331" w:rsidRPr="00472BC3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Средства из краевого бюджета на частичное финансирование  (возмещение) расходов на региональные выплаты, обеспечивающие уровень заработной платы </w:t>
            </w: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работников бюджетной сферы не ниже размера минимальной заработной платы (минимального размера оплаты труда).</w:t>
            </w:r>
          </w:p>
        </w:tc>
        <w:tc>
          <w:tcPr>
            <w:tcW w:w="1843" w:type="dxa"/>
          </w:tcPr>
          <w:p w:rsidR="00934331" w:rsidRPr="00472BC3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34331" w:rsidRPr="00472BC3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34331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34331" w:rsidRPr="00472BC3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934331" w:rsidRPr="00472BC3" w:rsidRDefault="00934331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0720010490</w:t>
            </w:r>
          </w:p>
        </w:tc>
        <w:tc>
          <w:tcPr>
            <w:tcW w:w="567" w:type="dxa"/>
            <w:vAlign w:val="center"/>
          </w:tcPr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934331" w:rsidRPr="00062FF8" w:rsidRDefault="00934331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</w:tcPr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684 422,48</w:t>
            </w: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559" w:type="dxa"/>
          </w:tcPr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</w:tcPr>
          <w:p w:rsidR="00934331" w:rsidRPr="00F43661" w:rsidRDefault="00934331" w:rsidP="0042688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</w:p>
          <w:p w:rsidR="0093433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</w:p>
          <w:p w:rsidR="00934331" w:rsidRPr="00F43661" w:rsidRDefault="00934331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gridSpan w:val="2"/>
          </w:tcPr>
          <w:p w:rsidR="00934331" w:rsidRPr="00F43661" w:rsidRDefault="00934331" w:rsidP="0042688F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934331" w:rsidRPr="00F43661" w:rsidRDefault="00934331" w:rsidP="0042688F">
            <w:pPr>
              <w:tabs>
                <w:tab w:val="right" w:pos="1485"/>
              </w:tabs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93433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    </w:t>
            </w:r>
          </w:p>
          <w:p w:rsidR="00934331" w:rsidRPr="00F43661" w:rsidRDefault="00934331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684 422,48</w:t>
            </w:r>
          </w:p>
        </w:tc>
      </w:tr>
      <w:tr w:rsidR="00FF5F65" w:rsidRPr="00472BC3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</w:t>
            </w:r>
          </w:p>
        </w:tc>
        <w:tc>
          <w:tcPr>
            <w:tcW w:w="1843" w:type="dxa"/>
          </w:tcPr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6" w:type="dxa"/>
            <w:vAlign w:val="center"/>
          </w:tcPr>
          <w:p w:rsidR="00FF5F65" w:rsidRP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FF5F65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FF5F65" w:rsidRPr="00821341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eastAsia="en-US"/>
              </w:rPr>
              <w:t>4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FF5F65">
              <w:rPr>
                <w:rFonts w:ascii="Arial" w:eastAsiaTheme="minorHAnsi" w:hAnsi="Arial" w:cs="Arial"/>
                <w:lang w:eastAsia="en-US"/>
              </w:rPr>
              <w:t>333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FF5F65">
              <w:rPr>
                <w:rFonts w:ascii="Arial" w:eastAsiaTheme="minorHAnsi" w:hAnsi="Arial" w:cs="Arial"/>
                <w:lang w:eastAsia="en-US"/>
              </w:rPr>
              <w:t>100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FF5F65">
              <w:rPr>
                <w:rFonts w:ascii="Arial" w:eastAsiaTheme="minorHAnsi" w:hAnsi="Arial" w:cs="Arial"/>
                <w:lang w:eastAsia="en-US"/>
              </w:rPr>
              <w:t>0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FF5F65" w:rsidRPr="00821341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</w:t>
            </w:r>
            <w:r w:rsidRPr="00821341"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60" w:type="dxa"/>
            <w:vAlign w:val="center"/>
          </w:tcPr>
          <w:p w:rsidR="00FF5F65" w:rsidRPr="00821341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</w:t>
            </w:r>
            <w:r w:rsidRPr="00821341"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F5F65" w:rsidRDefault="00FF5F65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FF5F65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FF5F65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FF5F65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</w:tr>
      <w:tr w:rsidR="00FF5F65" w:rsidRPr="00472BC3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</w:t>
            </w:r>
          </w:p>
        </w:tc>
        <w:tc>
          <w:tcPr>
            <w:tcW w:w="1843" w:type="dxa"/>
          </w:tcPr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DF154C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276" w:type="dxa"/>
            <w:vAlign w:val="center"/>
          </w:tcPr>
          <w:p w:rsidR="00FF5F65" w:rsidRPr="00FF5F65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FF5F65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567" w:type="dxa"/>
            <w:vAlign w:val="center"/>
          </w:tcPr>
          <w:p w:rsidR="00FF5F65" w:rsidRPr="00821341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eastAsia="en-US"/>
              </w:rPr>
              <w:t>481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FF5F65">
              <w:rPr>
                <w:rFonts w:ascii="Arial" w:eastAsiaTheme="minorHAnsi" w:hAnsi="Arial" w:cs="Arial"/>
                <w:lang w:eastAsia="en-US"/>
              </w:rPr>
              <w:t>456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FF5F65">
              <w:rPr>
                <w:rFonts w:ascii="Arial" w:eastAsiaTheme="minorHAnsi" w:hAnsi="Arial" w:cs="Arial"/>
                <w:lang w:eastAsia="en-US"/>
              </w:rPr>
              <w:t>0</w:t>
            </w:r>
            <w:r w:rsidRPr="00FF5F65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FF5F65" w:rsidRPr="00D70B6B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D70B6B"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560" w:type="dxa"/>
            <w:vAlign w:val="center"/>
          </w:tcPr>
          <w:p w:rsidR="00FF5F65" w:rsidRPr="00D70B6B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D70B6B">
              <w:rPr>
                <w:rFonts w:ascii="Arial" w:eastAsiaTheme="minorHAnsi" w:hAnsi="Arial" w:cs="Arial"/>
                <w:lang w:eastAsia="en-US"/>
              </w:rPr>
              <w:t>0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F5F65" w:rsidRDefault="00FF5F65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</w:tr>
      <w:tr w:rsidR="00FF5F65" w:rsidRPr="00472BC3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843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</w:t>
            </w:r>
            <w:r w:rsidRPr="00F43661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F43661">
              <w:rPr>
                <w:rFonts w:ascii="Arial" w:eastAsiaTheme="minorHAnsi" w:hAnsi="Arial" w:cs="Arial"/>
                <w:lang w:eastAsia="en-US"/>
              </w:rPr>
              <w:t>400,00</w:t>
            </w:r>
          </w:p>
        </w:tc>
        <w:tc>
          <w:tcPr>
            <w:tcW w:w="1559" w:type="dxa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60" w:type="dxa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FF5F65" w:rsidRPr="00F43661" w:rsidRDefault="00FF5F65" w:rsidP="00472BC3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 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4</w:t>
            </w: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00,00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</w:t>
            </w:r>
          </w:p>
        </w:tc>
        <w:tc>
          <w:tcPr>
            <w:tcW w:w="1843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AD4FB1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7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400 400,00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8E1D4D" w:rsidRDefault="00FF5F65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800 800,00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Софинансирование к частичному финансированию муниципальных загородных лагерей</w:t>
            </w:r>
          </w:p>
        </w:tc>
        <w:tc>
          <w:tcPr>
            <w:tcW w:w="1843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  <w:r w:rsidRPr="00F43661">
              <w:rPr>
                <w:rFonts w:ascii="Arial" w:eastAsiaTheme="minorHAnsi" w:hAnsi="Arial" w:cs="Arial"/>
                <w:lang w:eastAsia="en-US"/>
              </w:rPr>
              <w:t xml:space="preserve">0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</w:t>
            </w:r>
            <w:r>
              <w:rPr>
                <w:rFonts w:ascii="Arial" w:eastAsiaTheme="minorHAnsi" w:hAnsi="Arial" w:cs="Arial"/>
                <w:lang w:val="en-US" w:eastAsia="en-US"/>
              </w:rPr>
              <w:t>0</w:t>
            </w:r>
            <w:r w:rsidRPr="00F4366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43661" w:rsidRDefault="00FF5F65" w:rsidP="00472BC3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8</w:t>
            </w: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Софинансирование к частичному финансированию муниципальных загородных </w:t>
            </w: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лагерей</w:t>
            </w:r>
          </w:p>
        </w:tc>
        <w:tc>
          <w:tcPr>
            <w:tcW w:w="1843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"СШОР")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1101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07200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</w:t>
            </w: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3970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2688F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0,0</w:t>
            </w:r>
            <w:r w:rsidRPr="00F43661">
              <w:rPr>
                <w:rFonts w:ascii="Arial" w:eastAsiaTheme="minorHAnsi" w:hAnsi="Arial" w:cs="Arial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 xml:space="preserve">400,80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F43661" w:rsidRDefault="00FF5F65" w:rsidP="0042688F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F43661">
              <w:rPr>
                <w:rFonts w:ascii="Arial" w:eastAsiaTheme="minorHAnsi" w:hAnsi="Arial" w:cs="Arial"/>
                <w:lang w:eastAsia="en-US"/>
              </w:rPr>
              <w:t>400,80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8E1D4D" w:rsidRDefault="00FF5F65" w:rsidP="0042688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8E1D4D">
              <w:rPr>
                <w:rFonts w:ascii="Arial" w:eastAsiaTheme="minorHAnsi" w:hAnsi="Arial" w:cs="Arial"/>
                <w:b/>
                <w:bCs/>
                <w:lang w:eastAsia="en-US"/>
              </w:rPr>
              <w:t>801,60</w:t>
            </w:r>
          </w:p>
        </w:tc>
      </w:tr>
      <w:tr w:rsidR="00FF5F65" w:rsidRPr="00602F79" w:rsidTr="00F43661">
        <w:tc>
          <w:tcPr>
            <w:tcW w:w="1436" w:type="dxa"/>
            <w:vAlign w:val="center"/>
          </w:tcPr>
          <w:p w:rsidR="00FF5F65" w:rsidRPr="00472BC3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Подпрограмма 3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«Обеспечение реализации муниципальной программы и прочие мероприятия»</w:t>
            </w:r>
          </w:p>
        </w:tc>
        <w:tc>
          <w:tcPr>
            <w:tcW w:w="1843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всего, расходные обязательства по подпрограмме </w:t>
            </w:r>
          </w:p>
        </w:tc>
        <w:tc>
          <w:tcPr>
            <w:tcW w:w="567" w:type="dxa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708" w:type="dxa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276" w:type="dxa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F5F65" w:rsidRPr="00062FF8" w:rsidRDefault="00FF5F65" w:rsidP="00472BC3">
            <w:pPr>
              <w:jc w:val="both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        х</w:t>
            </w:r>
          </w:p>
        </w:tc>
        <w:tc>
          <w:tcPr>
            <w:tcW w:w="567" w:type="dxa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F5F65" w:rsidRPr="00FF5F65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5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1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5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99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70</w:t>
            </w:r>
          </w:p>
        </w:tc>
        <w:tc>
          <w:tcPr>
            <w:tcW w:w="1559" w:type="dxa"/>
            <w:shd w:val="clear" w:color="auto" w:fill="auto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560" w:type="dxa"/>
            <w:shd w:val="clear" w:color="auto" w:fill="auto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F43661">
              <w:rPr>
                <w:rFonts w:ascii="Arial" w:eastAsiaTheme="minorHAnsi" w:hAnsi="Arial" w:cs="Arial"/>
                <w:b/>
                <w:bCs/>
                <w:lang w:eastAsia="en-US"/>
              </w:rPr>
              <w:t>486 581,85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F65" w:rsidRPr="00F43661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:rsidR="00FF5F65" w:rsidRPr="00FF5F65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1 5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14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 7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63</w:t>
            </w: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,</w:t>
            </w:r>
            <w:r>
              <w:rPr>
                <w:rFonts w:ascii="Arial" w:eastAsiaTheme="minorHAnsi" w:hAnsi="Arial" w:cs="Arial"/>
                <w:b/>
                <w:bCs/>
                <w:lang w:val="en-US" w:eastAsia="en-US"/>
              </w:rPr>
              <w:t>40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43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в том числе по ГРБС: </w:t>
            </w:r>
          </w:p>
        </w:tc>
        <w:tc>
          <w:tcPr>
            <w:tcW w:w="567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7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7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F65" w:rsidRPr="00602F79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shd w:val="clear" w:color="auto" w:fill="auto"/>
          </w:tcPr>
          <w:p w:rsidR="00FF5F65" w:rsidRPr="00602F79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:rsidR="00FF5F65" w:rsidRPr="00602F79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F5F65" w:rsidRPr="00602F79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602F79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Руководство и управление в сфере установленных функций. 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362 197,85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1 086 593,55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2688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DA24D4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DA24D4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DA24D4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FF5F65" w:rsidRPr="00DA24D4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42 256,41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42 256,41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109 384,00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328 152,00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58" w:type="dxa"/>
          </w:tcPr>
          <w:p w:rsidR="00FF5F65" w:rsidRPr="00472BC3" w:rsidRDefault="00FF5F65" w:rsidP="0042688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2688F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BD2E2E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BD2E2E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BD2E2E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0730010360</w:t>
            </w:r>
          </w:p>
        </w:tc>
        <w:tc>
          <w:tcPr>
            <w:tcW w:w="567" w:type="dxa"/>
            <w:vAlign w:val="center"/>
          </w:tcPr>
          <w:p w:rsidR="00FF5F65" w:rsidRPr="00BD2E2E" w:rsidRDefault="00FF5F65" w:rsidP="0042688F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129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12 761,44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FF5F65" w:rsidRDefault="00FF5F65" w:rsidP="0042688F">
            <w:pPr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FF5F65">
              <w:rPr>
                <w:rFonts w:ascii="Arial" w:eastAsiaTheme="minorHAnsi" w:hAnsi="Arial" w:cs="Arial"/>
                <w:b/>
                <w:bCs/>
                <w:lang w:val="en-US" w:eastAsia="en-US"/>
              </w:rPr>
              <w:t>12 761,44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1 500,00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4 500,00</w:t>
            </w:r>
          </w:p>
        </w:tc>
      </w:tr>
      <w:tr w:rsidR="00FF5F65" w:rsidRPr="00602F79" w:rsidTr="00F43661">
        <w:tc>
          <w:tcPr>
            <w:tcW w:w="1436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358" w:type="dxa"/>
          </w:tcPr>
          <w:p w:rsidR="00FF5F65" w:rsidRPr="00472BC3" w:rsidRDefault="00FF5F65" w:rsidP="00472BC3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 Руководство и управление в сфере установленных функций.</w:t>
            </w:r>
          </w:p>
        </w:tc>
        <w:tc>
          <w:tcPr>
            <w:tcW w:w="1843" w:type="dxa"/>
            <w:vAlign w:val="center"/>
          </w:tcPr>
          <w:p w:rsidR="00FF5F65" w:rsidRPr="00472BC3" w:rsidRDefault="00FF5F65" w:rsidP="00472BC3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08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11 05</w:t>
            </w:r>
          </w:p>
        </w:tc>
        <w:tc>
          <w:tcPr>
            <w:tcW w:w="1276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0730094210</w:t>
            </w:r>
          </w:p>
        </w:tc>
        <w:tc>
          <w:tcPr>
            <w:tcW w:w="567" w:type="dxa"/>
            <w:vAlign w:val="center"/>
          </w:tcPr>
          <w:p w:rsidR="00FF5F65" w:rsidRPr="00062FF8" w:rsidRDefault="00FF5F65" w:rsidP="00472B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62FF8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244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62FF8">
              <w:rPr>
                <w:rFonts w:ascii="Arial" w:eastAsiaTheme="minorHAnsi" w:hAnsi="Arial" w:cs="Arial"/>
                <w:lang w:eastAsia="en-US"/>
              </w:rPr>
              <w:t>13 500,00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5F65" w:rsidRPr="00062FF8" w:rsidRDefault="00FF5F65" w:rsidP="00472BC3">
            <w:pPr>
              <w:jc w:val="right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062FF8">
              <w:rPr>
                <w:rFonts w:ascii="Arial" w:eastAsiaTheme="minorHAnsi" w:hAnsi="Arial" w:cs="Arial"/>
                <w:b/>
                <w:bCs/>
                <w:lang w:eastAsia="en-US"/>
              </w:rPr>
              <w:t>40 500,00</w:t>
            </w:r>
          </w:p>
        </w:tc>
      </w:tr>
    </w:tbl>
    <w:p w:rsidR="00F23D02" w:rsidRDefault="00F23D02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F23D02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344503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Pr="00344503">
        <w:rPr>
          <w:rFonts w:ascii="Arial" w:hAnsi="Arial" w:cs="Arial"/>
        </w:rPr>
        <w:t xml:space="preserve"> 2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 xml:space="preserve">к Муниципальной программе 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 xml:space="preserve">"Развитие физической культуры 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44503">
        <w:rPr>
          <w:rFonts w:ascii="Arial" w:hAnsi="Arial" w:cs="Arial"/>
        </w:rPr>
        <w:t>и спорта в городе Бородино"</w:t>
      </w:r>
    </w:p>
    <w:p w:rsidR="00681D5B" w:rsidRDefault="00681D5B" w:rsidP="00681D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81D5B" w:rsidRPr="00314650" w:rsidRDefault="00681D5B" w:rsidP="00681D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4650">
        <w:rPr>
          <w:rFonts w:ascii="Arial" w:hAnsi="Arial" w:cs="Arial"/>
          <w:b/>
          <w:bCs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</w:t>
      </w:r>
      <w:r w:rsidRPr="00314650">
        <w:rPr>
          <w:rFonts w:ascii="Arial" w:hAnsi="Arial" w:cs="Arial"/>
          <w:b/>
          <w:bCs/>
          <w:sz w:val="24"/>
          <w:szCs w:val="24"/>
        </w:rPr>
        <w:br/>
        <w:t xml:space="preserve">«Развитие физической культуры и спорта в городе Бородино» с учетом источников финансирования, </w:t>
      </w:r>
      <w:r w:rsidRPr="00314650">
        <w:rPr>
          <w:rFonts w:ascii="Arial" w:hAnsi="Arial" w:cs="Arial"/>
          <w:b/>
          <w:bCs/>
          <w:sz w:val="24"/>
          <w:szCs w:val="24"/>
        </w:rPr>
        <w:br/>
        <w:t>в том числе по уровням бюджетной системы</w:t>
      </w:r>
    </w:p>
    <w:p w:rsidR="00681D5B" w:rsidRDefault="00681D5B" w:rsidP="00681D5B">
      <w:pPr>
        <w:jc w:val="center"/>
      </w:pPr>
    </w:p>
    <w:tbl>
      <w:tblPr>
        <w:tblStyle w:val="a8"/>
        <w:tblW w:w="0" w:type="auto"/>
        <w:tblLook w:val="04A0"/>
      </w:tblPr>
      <w:tblGrid>
        <w:gridCol w:w="1946"/>
        <w:gridCol w:w="2971"/>
        <w:gridCol w:w="2123"/>
        <w:gridCol w:w="1936"/>
        <w:gridCol w:w="1937"/>
        <w:gridCol w:w="1936"/>
        <w:gridCol w:w="1937"/>
      </w:tblGrid>
      <w:tr w:rsidR="00681D5B" w:rsidRPr="00AC070A" w:rsidTr="00681D5B">
        <w:tc>
          <w:tcPr>
            <w:tcW w:w="1946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Статус </w:t>
            </w:r>
          </w:p>
        </w:tc>
        <w:tc>
          <w:tcPr>
            <w:tcW w:w="2971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23" w:type="dxa"/>
            <w:vMerge w:val="restart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7746" w:type="dxa"/>
            <w:gridSpan w:val="4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Оценка расходов (рублей), годы</w:t>
            </w:r>
          </w:p>
        </w:tc>
      </w:tr>
      <w:tr w:rsidR="00681D5B" w:rsidRPr="00AC070A" w:rsidTr="00E45E9F">
        <w:tc>
          <w:tcPr>
            <w:tcW w:w="1946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  <w:vMerge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Очередной финансовый год     2020</w:t>
            </w:r>
          </w:p>
        </w:tc>
        <w:tc>
          <w:tcPr>
            <w:tcW w:w="1937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Первый год планового периода 2021</w:t>
            </w:r>
          </w:p>
        </w:tc>
        <w:tc>
          <w:tcPr>
            <w:tcW w:w="1936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Второй год планового периода 2022</w:t>
            </w:r>
          </w:p>
        </w:tc>
        <w:tc>
          <w:tcPr>
            <w:tcW w:w="1937" w:type="dxa"/>
          </w:tcPr>
          <w:p w:rsidR="00681D5B" w:rsidRPr="00AC070A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C070A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</w:tr>
      <w:tr w:rsidR="00681D5B" w:rsidRPr="00AF1C29" w:rsidTr="00E45E9F">
        <w:tc>
          <w:tcPr>
            <w:tcW w:w="1946" w:type="dxa"/>
          </w:tcPr>
          <w:p w:rsidR="00681D5B" w:rsidRPr="00AF1C29" w:rsidRDefault="00681D5B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 xml:space="preserve">Муниципальная программа. </w:t>
            </w:r>
          </w:p>
        </w:tc>
        <w:tc>
          <w:tcPr>
            <w:tcW w:w="2971" w:type="dxa"/>
          </w:tcPr>
          <w:p w:rsidR="00681D5B" w:rsidRPr="00AF1C29" w:rsidRDefault="00681D5B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«Развитие физической культуры и спорта в городе Бородино».</w:t>
            </w:r>
          </w:p>
        </w:tc>
        <w:tc>
          <w:tcPr>
            <w:tcW w:w="2123" w:type="dxa"/>
            <w:vAlign w:val="center"/>
          </w:tcPr>
          <w:p w:rsidR="00681D5B" w:rsidRPr="00AF1C29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681D5B" w:rsidRPr="00FF5F65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FF5F65"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 w:rsidR="00FF5F6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965 465</w:t>
            </w: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="00FF5F65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1937" w:type="dxa"/>
            <w:vAlign w:val="center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37 220 691,90</w:t>
            </w:r>
          </w:p>
        </w:tc>
        <w:tc>
          <w:tcPr>
            <w:tcW w:w="1936" w:type="dxa"/>
            <w:vAlign w:val="center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37 220 691,90</w:t>
            </w:r>
          </w:p>
        </w:tc>
        <w:tc>
          <w:tcPr>
            <w:tcW w:w="1937" w:type="dxa"/>
            <w:vAlign w:val="center"/>
          </w:tcPr>
          <w:p w:rsidR="00681D5B" w:rsidRPr="00A8236B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11</w:t>
            </w:r>
            <w:r w:rsidR="00681D5B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406 849</w:t>
            </w:r>
            <w:r w:rsidR="00FE1BF3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27</w:t>
            </w:r>
          </w:p>
        </w:tc>
      </w:tr>
      <w:tr w:rsidR="00681D5B" w:rsidRPr="00AF1C29" w:rsidTr="00E45E9F">
        <w:tc>
          <w:tcPr>
            <w:tcW w:w="1946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6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7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81D5B" w:rsidRPr="00AF1C29" w:rsidTr="00E45E9F">
        <w:tc>
          <w:tcPr>
            <w:tcW w:w="1946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36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  <w:tc>
          <w:tcPr>
            <w:tcW w:w="1937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</w:tcPr>
          <w:p w:rsidR="00681D5B" w:rsidRPr="00AF1C29" w:rsidRDefault="00681D5B" w:rsidP="00681D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1C2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  </w:t>
            </w:r>
          </w:p>
        </w:tc>
      </w:tr>
      <w:tr w:rsidR="00681D5B" w:rsidRPr="00AF1C29" w:rsidTr="00FE1BF3">
        <w:tc>
          <w:tcPr>
            <w:tcW w:w="1946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681D5B" w:rsidRPr="00AF1C29" w:rsidRDefault="00681D5B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681D5B" w:rsidRPr="00AF1C29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</w:t>
            </w:r>
            <w:r w:rsidR="00681D5B" w:rsidRPr="00AF1C29">
              <w:rPr>
                <w:rFonts w:ascii="Arial" w:hAnsi="Arial" w:cs="Arial"/>
                <w:sz w:val="22"/>
                <w:szCs w:val="22"/>
              </w:rPr>
              <w:t>,</w:t>
            </w:r>
            <w:r w:rsidRPr="00AF1C2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937" w:type="dxa"/>
            <w:vAlign w:val="center"/>
          </w:tcPr>
          <w:p w:rsidR="00681D5B" w:rsidRPr="00AF1C29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681D5B" w:rsidRPr="00AF1C29" w:rsidRDefault="00681D5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681D5B" w:rsidRPr="00AF1C29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681D5B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</w:p>
        </w:tc>
      </w:tr>
      <w:tr w:rsidR="00A15B77" w:rsidRPr="00AF1C29" w:rsidTr="00FE1BF3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A8236B" w:rsidRDefault="00A8236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FE1BF3" w:rsidRPr="00AF1C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914</w:t>
            </w:r>
            <w:r w:rsidR="00FE1BF3" w:rsidRPr="00AF1C2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57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400 400,00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400 400,00</w:t>
            </w:r>
          </w:p>
        </w:tc>
        <w:tc>
          <w:tcPr>
            <w:tcW w:w="1937" w:type="dxa"/>
            <w:vAlign w:val="center"/>
          </w:tcPr>
          <w:p w:rsidR="00A15B77" w:rsidRPr="00A8236B" w:rsidRDefault="00A8236B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5B77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57</w:t>
            </w:r>
          </w:p>
        </w:tc>
      </w:tr>
      <w:tr w:rsidR="00A15B77" w:rsidRPr="00AF1C29" w:rsidTr="00FE1BF3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 xml:space="preserve">местный бюджет </w:t>
            </w:r>
          </w:p>
        </w:tc>
        <w:tc>
          <w:tcPr>
            <w:tcW w:w="1936" w:type="dxa"/>
            <w:vAlign w:val="center"/>
          </w:tcPr>
          <w:p w:rsidR="00A15B77" w:rsidRPr="00AF1C29" w:rsidRDefault="00FE1BF3" w:rsidP="00FE1BF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37 248 550</w:t>
            </w:r>
            <w:r w:rsidR="00A15B77" w:rsidRPr="00AF1C29">
              <w:rPr>
                <w:rFonts w:ascii="Arial" w:hAnsi="Arial" w:cs="Arial"/>
                <w:sz w:val="22"/>
                <w:szCs w:val="22"/>
              </w:rPr>
              <w:t>,90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36 820 291,90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36 820 291,90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110 460 875,70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FE1B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Cs/>
                <w:sz w:val="22"/>
                <w:szCs w:val="22"/>
              </w:rPr>
              <w:t xml:space="preserve">                   </w:t>
            </w:r>
            <w:r w:rsidR="00FE1BF3" w:rsidRPr="00AF1C29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Pr="00AF1C2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Cs/>
                <w:sz w:val="22"/>
                <w:szCs w:val="22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 xml:space="preserve">Подпрограмма 1. </w:t>
            </w: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"Развитие массовой физической культуры и спорта"</w:t>
            </w:r>
          </w:p>
        </w:tc>
        <w:tc>
          <w:tcPr>
            <w:tcW w:w="2123" w:type="dxa"/>
            <w:vAlign w:val="center"/>
          </w:tcPr>
          <w:p w:rsidR="00A15B77" w:rsidRPr="00AF1C29" w:rsidRDefault="00A15B77" w:rsidP="00A15B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sz w:val="22"/>
                <w:szCs w:val="22"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AF1C29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15B77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760 000,00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AF1C29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1 9</w:t>
            </w:r>
            <w:r w:rsidR="00A15B77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80 000,00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AF1C29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4</w:t>
            </w:r>
            <w:r w:rsidR="00A15B77" w:rsidRPr="00AF1C29">
              <w:rPr>
                <w:rFonts w:ascii="Arial" w:hAnsi="Arial" w:cs="Arial"/>
              </w:rPr>
              <w:t>60 000,00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760 000,00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760 000,00</w:t>
            </w:r>
          </w:p>
        </w:tc>
        <w:tc>
          <w:tcPr>
            <w:tcW w:w="1937" w:type="dxa"/>
            <w:vAlign w:val="center"/>
          </w:tcPr>
          <w:p w:rsidR="00A15B77" w:rsidRPr="00AF1C29" w:rsidRDefault="00FE1BF3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F1C29">
              <w:rPr>
                <w:rFonts w:ascii="Arial" w:hAnsi="Arial" w:cs="Arial"/>
                <w:b/>
                <w:bCs/>
              </w:rPr>
              <w:t>1 9</w:t>
            </w:r>
            <w:r w:rsidR="00A15B77" w:rsidRPr="00AF1C29">
              <w:rPr>
                <w:rFonts w:ascii="Arial" w:hAnsi="Arial" w:cs="Arial"/>
                <w:b/>
                <w:bCs/>
              </w:rPr>
              <w:t>80 000,00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F1C2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F1C2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F1C29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 w:rsidRPr="00AF1C29">
              <w:rPr>
                <w:rFonts w:ascii="Arial" w:hAnsi="Arial" w:cs="Arial"/>
                <w:bCs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6" w:type="dxa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  <w:tc>
          <w:tcPr>
            <w:tcW w:w="1937" w:type="dxa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AF1C29">
              <w:rPr>
                <w:rFonts w:ascii="Arial" w:hAnsi="Arial" w:cs="Arial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Подпрограмма 2.</w:t>
            </w: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«Развитие системы подготовки спортивного резерва».</w:t>
            </w:r>
          </w:p>
        </w:tc>
        <w:tc>
          <w:tcPr>
            <w:tcW w:w="2123" w:type="dxa"/>
            <w:vAlign w:val="center"/>
          </w:tcPr>
          <w:p w:rsidR="00A15B77" w:rsidRPr="00AF1C29" w:rsidRDefault="00A15B77" w:rsidP="00A15B77">
            <w:pPr>
              <w:jc w:val="center"/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A15B77" w:rsidRPr="00A8236B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3 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963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865</w:t>
            </w:r>
            <w:r w:rsidR="007C48F3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77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35 974 110,05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35 974 110,05</w:t>
            </w:r>
          </w:p>
        </w:tc>
        <w:tc>
          <w:tcPr>
            <w:tcW w:w="1937" w:type="dxa"/>
            <w:vAlign w:val="center"/>
          </w:tcPr>
          <w:p w:rsidR="00A15B77" w:rsidRPr="00A8236B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 w:rsidR="007C48F3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 912 08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7C48F3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87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A15B77" w:rsidRPr="00A8236B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7C48F3" w:rsidRPr="00AF1C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66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896</w:t>
            </w:r>
            <w:r w:rsidR="007C48F3" w:rsidRPr="00AF1C29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72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 xml:space="preserve">        400 400,00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400 400,00</w:t>
            </w:r>
          </w:p>
        </w:tc>
        <w:tc>
          <w:tcPr>
            <w:tcW w:w="1937" w:type="dxa"/>
            <w:vAlign w:val="center"/>
          </w:tcPr>
          <w:p w:rsidR="00A15B77" w:rsidRPr="00A8236B" w:rsidRDefault="00A8236B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</w:t>
            </w:r>
            <w:r w:rsidR="00A15B77" w:rsidRPr="00AF1C29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696</w:t>
            </w:r>
            <w:r w:rsidR="00FE0508" w:rsidRPr="00AF1C29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72</w:t>
            </w:r>
          </w:p>
        </w:tc>
      </w:tr>
      <w:tr w:rsidR="00A15B77" w:rsidRPr="00AF1C29" w:rsidTr="00E45E9F">
        <w:tc>
          <w:tcPr>
            <w:tcW w:w="1946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A15B77" w:rsidRPr="00AF1C29" w:rsidRDefault="00A15B77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A15B77" w:rsidRPr="00AF1C29" w:rsidRDefault="00FE0508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36 </w:t>
            </w:r>
            <w:r w:rsidR="00A15B77" w:rsidRPr="00AF1C29">
              <w:rPr>
                <w:rFonts w:ascii="Arial" w:hAnsi="Arial" w:cs="Arial"/>
                <w:sz w:val="22"/>
                <w:szCs w:val="22"/>
              </w:rPr>
              <w:t>3</w:t>
            </w:r>
            <w:r w:rsidRPr="00AF1C29">
              <w:rPr>
                <w:rFonts w:ascii="Arial" w:hAnsi="Arial" w:cs="Arial"/>
                <w:sz w:val="22"/>
                <w:szCs w:val="22"/>
              </w:rPr>
              <w:t>01 969,0</w:t>
            </w:r>
            <w:r w:rsidR="00A15B77" w:rsidRPr="00AF1C2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37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35 573 710,05</w:t>
            </w:r>
          </w:p>
        </w:tc>
        <w:tc>
          <w:tcPr>
            <w:tcW w:w="1936" w:type="dxa"/>
            <w:vAlign w:val="center"/>
          </w:tcPr>
          <w:p w:rsidR="00A15B77" w:rsidRPr="00AF1C29" w:rsidRDefault="00A15B77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35 573 710,05</w:t>
            </w:r>
          </w:p>
        </w:tc>
        <w:tc>
          <w:tcPr>
            <w:tcW w:w="1937" w:type="dxa"/>
          </w:tcPr>
          <w:p w:rsidR="00A15B77" w:rsidRPr="00AF1C29" w:rsidRDefault="00E64DD5" w:rsidP="00A15B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107 449 389</w:t>
            </w:r>
            <w:r w:rsidR="00A15B77"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,15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0,00 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94342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</w:tcPr>
          <w:p w:rsidR="00E45E9F" w:rsidRPr="00AF1C29" w:rsidRDefault="00E45E9F" w:rsidP="0094342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Подпрограмма 3.</w:t>
            </w: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«Обеспечение реализации государственной программы и прочие мероприятия».</w:t>
            </w:r>
          </w:p>
        </w:tc>
        <w:tc>
          <w:tcPr>
            <w:tcW w:w="2123" w:type="dxa"/>
            <w:vAlign w:val="center"/>
          </w:tcPr>
          <w:p w:rsidR="00E45E9F" w:rsidRPr="00AF1C29" w:rsidRDefault="00E45E9F" w:rsidP="00E45E9F">
            <w:pPr>
              <w:jc w:val="center"/>
              <w:rPr>
                <w:rFonts w:ascii="Arial" w:hAnsi="Arial" w:cs="Arial"/>
                <w:b/>
              </w:rPr>
            </w:pPr>
            <w:r w:rsidRPr="00AF1C29">
              <w:rPr>
                <w:rFonts w:ascii="Arial" w:hAnsi="Arial" w:cs="Arial"/>
                <w:b/>
              </w:rPr>
              <w:t>Всего:</w:t>
            </w:r>
          </w:p>
        </w:tc>
        <w:tc>
          <w:tcPr>
            <w:tcW w:w="1936" w:type="dxa"/>
            <w:vAlign w:val="center"/>
          </w:tcPr>
          <w:p w:rsidR="00E45E9F" w:rsidRPr="00A8236B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99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486 581,85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A8236B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1 5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7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40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краевой бюджет</w:t>
            </w:r>
          </w:p>
        </w:tc>
        <w:tc>
          <w:tcPr>
            <w:tcW w:w="1936" w:type="dxa"/>
            <w:vAlign w:val="center"/>
          </w:tcPr>
          <w:p w:rsidR="00E45E9F" w:rsidRPr="00A8236B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55 </w:t>
            </w:r>
            <w:r w:rsidR="00E45E9F" w:rsidRPr="00AF1C2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85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8236B" w:rsidRDefault="00A8236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55 </w:t>
            </w:r>
            <w:r w:rsidR="00E45E9F" w:rsidRPr="00AF1C29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85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486 581,85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486 581,85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F1C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1 459 745,55</w:t>
            </w:r>
          </w:p>
        </w:tc>
      </w:tr>
      <w:tr w:rsidR="00E45E9F" w:rsidRPr="00AF1C29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45E9F" w:rsidRPr="00AC070A" w:rsidTr="00E45E9F">
        <w:tc>
          <w:tcPr>
            <w:tcW w:w="1946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1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3" w:type="dxa"/>
          </w:tcPr>
          <w:p w:rsidR="00E45E9F" w:rsidRPr="00AF1C29" w:rsidRDefault="00E45E9F" w:rsidP="00681D5B">
            <w:pPr>
              <w:rPr>
                <w:rFonts w:ascii="Arial" w:hAnsi="Arial" w:cs="Arial"/>
                <w:sz w:val="18"/>
                <w:szCs w:val="18"/>
              </w:rPr>
            </w:pPr>
            <w:r w:rsidRPr="00AF1C29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AF1C29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6" w:type="dxa"/>
            <w:vAlign w:val="center"/>
          </w:tcPr>
          <w:p w:rsidR="00E45E9F" w:rsidRPr="00AF1C29" w:rsidRDefault="00E45E9F" w:rsidP="00681D5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937" w:type="dxa"/>
            <w:vAlign w:val="center"/>
          </w:tcPr>
          <w:p w:rsidR="00E45E9F" w:rsidRPr="007C48F3" w:rsidRDefault="00E45E9F" w:rsidP="007C48F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F1C2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681D5B" w:rsidRDefault="00681D5B" w:rsidP="00681D5B">
      <w:pPr>
        <w:jc w:val="center"/>
      </w:pPr>
    </w:p>
    <w:p w:rsidR="00681D5B" w:rsidRDefault="00681D5B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sectPr w:rsidR="00681D5B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681D5B" w:rsidRPr="00681D5B" w:rsidRDefault="00681D5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lastRenderedPageBreak/>
        <w:t>Приложение 3</w:t>
      </w:r>
    </w:p>
    <w:p w:rsidR="00681D5B" w:rsidRPr="00681D5B" w:rsidRDefault="00681D5B" w:rsidP="00681D5B">
      <w:pPr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 xml:space="preserve"> «Развитие физической культуры и спорта 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  <w:r w:rsidRPr="00681D5B">
        <w:rPr>
          <w:rFonts w:ascii="Arial" w:eastAsia="Calibri" w:hAnsi="Arial" w:cs="Arial"/>
          <w:lang w:eastAsia="en-US"/>
        </w:rPr>
        <w:t>в городе Бородино»</w:t>
      </w:r>
    </w:p>
    <w:p w:rsidR="00681D5B" w:rsidRPr="00681D5B" w:rsidRDefault="00681D5B" w:rsidP="00681D5B">
      <w:pPr>
        <w:autoSpaceDE w:val="0"/>
        <w:autoSpaceDN w:val="0"/>
        <w:adjustRightInd w:val="0"/>
        <w:ind w:left="5812"/>
        <w:jc w:val="right"/>
        <w:rPr>
          <w:rFonts w:ascii="Arial" w:eastAsia="Calibri" w:hAnsi="Arial" w:cs="Arial"/>
          <w:lang w:eastAsia="en-US"/>
        </w:rPr>
      </w:pPr>
    </w:p>
    <w:p w:rsidR="00681D5B" w:rsidRPr="00681D5B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681D5B">
        <w:rPr>
          <w:rFonts w:ascii="Arial" w:eastAsia="Calibri" w:hAnsi="Arial" w:cs="Arial"/>
          <w:b/>
          <w:bCs/>
          <w:sz w:val="24"/>
          <w:szCs w:val="24"/>
          <w:lang w:eastAsia="en-US"/>
        </w:rPr>
        <w:t>Прогноз сводных показателей муниципальных заданий на оказание (выполнение) муниципальных услуг (работ) бюджетным муниципальным  учреждением по муниципальной программе «Развитие физической культуры и спорта в городе Бородино».</w:t>
      </w:r>
    </w:p>
    <w:p w:rsidR="00681D5B" w:rsidRPr="00681D5B" w:rsidRDefault="00681D5B" w:rsidP="00681D5B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15452" w:type="dxa"/>
        <w:tblInd w:w="-22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647"/>
        <w:gridCol w:w="3279"/>
        <w:gridCol w:w="2879"/>
        <w:gridCol w:w="2126"/>
        <w:gridCol w:w="1630"/>
        <w:gridCol w:w="1630"/>
        <w:gridCol w:w="1630"/>
        <w:gridCol w:w="1631"/>
      </w:tblGrid>
      <w:tr w:rsidR="00681D5B" w:rsidRPr="00681D5B" w:rsidTr="00A87C32">
        <w:trPr>
          <w:trHeight w:val="42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Содержание муниципальной услуги (работы)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Значение показателя объема услуги (работы) по годам реализации программы</w:t>
            </w:r>
          </w:p>
        </w:tc>
      </w:tr>
      <w:tr w:rsidR="00681D5B" w:rsidRPr="00681D5B" w:rsidTr="00A87C32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текущий год 2019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очередной финансовый год 2020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1-й год планового периода 2021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2-й год планового периода 2022</w:t>
            </w:r>
          </w:p>
        </w:tc>
      </w:tr>
      <w:tr w:rsidR="00681D5B" w:rsidRPr="00681D5B" w:rsidTr="00A87C32">
        <w:trPr>
          <w:trHeight w:val="2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8</w:t>
            </w:r>
          </w:p>
        </w:tc>
      </w:tr>
      <w:tr w:rsidR="00681D5B" w:rsidRPr="00681D5B" w:rsidTr="00A87C32">
        <w:trPr>
          <w:trHeight w:val="53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 xml:space="preserve"> Спортивная подготовка по олимпийским видам спорта. 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>БИАТЛОН. Этап начальной подготовки.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hAnsi="Arial" w:cs="Arial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5B" w:rsidRPr="00681D5B" w:rsidRDefault="003260C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681D5B" w:rsidRPr="00681D5B" w:rsidTr="00A87C32">
        <w:trPr>
          <w:trHeight w:val="6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3260CA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2 71</w:t>
            </w:r>
            <w:r w:rsidR="00681D5B"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665183">
              <w:rPr>
                <w:rFonts w:ascii="Arial" w:eastAsia="Calibri" w:hAnsi="Arial" w:cs="Arial"/>
                <w:sz w:val="22"/>
                <w:szCs w:val="22"/>
                <w:lang w:eastAsia="en-US"/>
              </w:rPr>
              <w:t>314,61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3228 814,35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3228814,35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 3228814,35</w:t>
            </w:r>
          </w:p>
        </w:tc>
      </w:tr>
      <w:tr w:rsidR="00681D5B" w:rsidRPr="00681D5B" w:rsidTr="00A87C32">
        <w:trPr>
          <w:trHeight w:val="7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hAnsi="Arial" w:cs="Arial"/>
                <w:sz w:val="22"/>
              </w:rPr>
            </w:pPr>
            <w:r w:rsidRPr="00681D5B">
              <w:rPr>
                <w:rFonts w:ascii="Arial" w:hAnsi="Arial" w:cs="Arial"/>
                <w:b/>
                <w:sz w:val="22"/>
              </w:rPr>
              <w:t>Спортивная подготовка по олимпийским видам спорта</w:t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bCs/>
                <w:sz w:val="22"/>
              </w:rPr>
              <w:t>БИАТЛОН. 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</w:tr>
      <w:tr w:rsidR="00681D5B" w:rsidRPr="00681D5B" w:rsidTr="00A87C32">
        <w:trPr>
          <w:trHeight w:val="5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1 718 437,75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2 916 986,24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2 916 986,24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 2 916 986,24</w:t>
            </w:r>
          </w:p>
        </w:tc>
      </w:tr>
      <w:tr w:rsidR="00681D5B" w:rsidRPr="00681D5B" w:rsidTr="00A87C32">
        <w:trPr>
          <w:trHeight w:val="45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БАСКЕТБОЛ.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60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60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4860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81D5B" w:rsidRPr="00681D5B" w:rsidTr="00A87C32">
        <w:trPr>
          <w:trHeight w:val="6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536</w:t>
            </w:r>
            <w:r w:rsidR="00665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65183">
              <w:rPr>
                <w:rFonts w:ascii="Arial" w:eastAsia="Calibri" w:hAnsi="Arial" w:cs="Arial"/>
                <w:sz w:val="24"/>
                <w:szCs w:val="24"/>
                <w:lang w:eastAsia="en-US"/>
              </w:rPr>
              <w:t>05,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636</w:t>
            </w:r>
            <w:r w:rsidR="0066518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6518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651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65183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860C0">
              <w:rPr>
                <w:rFonts w:ascii="Arial" w:hAnsi="Arial" w:cs="Arial"/>
                <w:sz w:val="24"/>
                <w:szCs w:val="24"/>
              </w:rPr>
              <w:t>36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4860C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860C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4860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636 940</w:t>
            </w:r>
            <w:r w:rsidR="00665183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</w:tr>
      <w:tr w:rsidR="00681D5B" w:rsidRPr="00681D5B" w:rsidTr="00A87C32">
        <w:trPr>
          <w:trHeight w:val="4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ФУТБОЛ.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681D5B" w:rsidRPr="00681D5B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529 052,20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6</w:t>
            </w:r>
            <w:r w:rsidR="004860C0">
              <w:rPr>
                <w:rFonts w:ascii="Arial" w:hAnsi="Arial" w:cs="Arial"/>
                <w:sz w:val="24"/>
                <w:szCs w:val="24"/>
              </w:rPr>
              <w:t>11 </w:t>
            </w:r>
            <w:r w:rsidRPr="00681D5B">
              <w:rPr>
                <w:rFonts w:ascii="Arial" w:hAnsi="Arial" w:cs="Arial"/>
                <w:sz w:val="24"/>
                <w:szCs w:val="24"/>
              </w:rPr>
              <w:t>0</w:t>
            </w:r>
            <w:r w:rsidR="004860C0">
              <w:rPr>
                <w:rFonts w:ascii="Arial" w:hAnsi="Arial" w:cs="Arial"/>
                <w:sz w:val="24"/>
                <w:szCs w:val="24"/>
              </w:rPr>
              <w:t>84,64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6</w:t>
            </w:r>
            <w:r w:rsidR="004860C0">
              <w:rPr>
                <w:rFonts w:ascii="Arial" w:hAnsi="Arial" w:cs="Arial"/>
                <w:sz w:val="24"/>
                <w:szCs w:val="24"/>
              </w:rPr>
              <w:t>11 </w:t>
            </w:r>
            <w:r w:rsidRPr="00681D5B">
              <w:rPr>
                <w:rFonts w:ascii="Arial" w:hAnsi="Arial" w:cs="Arial"/>
                <w:sz w:val="24"/>
                <w:szCs w:val="24"/>
              </w:rPr>
              <w:t>0</w:t>
            </w:r>
            <w:r w:rsidR="004860C0">
              <w:rPr>
                <w:rFonts w:ascii="Arial" w:hAnsi="Arial" w:cs="Arial"/>
                <w:sz w:val="24"/>
                <w:szCs w:val="24"/>
              </w:rPr>
              <w:t>84,64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611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84,64</w:t>
            </w:r>
          </w:p>
        </w:tc>
      </w:tr>
      <w:tr w:rsidR="00681D5B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САМБО. Этап начальной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681D5B" w:rsidRPr="00681D5B" w:rsidTr="00A87C32">
        <w:trPr>
          <w:trHeight w:val="5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 руб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4860C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  <w:r w:rsidR="00C5478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576,34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485 503,76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485 503,76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485 503,76</w:t>
            </w:r>
          </w:p>
        </w:tc>
      </w:tr>
      <w:tr w:rsidR="00681D5B" w:rsidRPr="00681D5B" w:rsidTr="00A87C32">
        <w:trPr>
          <w:trHeight w:val="77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Спортивная подготовка по не олимпийским видам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 xml:space="preserve">САМБО. </w:t>
            </w:r>
            <w:r w:rsidRPr="00681D5B">
              <w:rPr>
                <w:rFonts w:ascii="Arial" w:hAnsi="Arial" w:cs="Arial"/>
                <w:b/>
                <w:bCs/>
                <w:sz w:val="22"/>
              </w:rPr>
              <w:t>Тренировочный этап (спортивная специализация).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681D5B" w:rsidRPr="00681D5B" w:rsidTr="00A87C32">
        <w:trPr>
          <w:trHeight w:val="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598 8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,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>093,19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6 </w:t>
            </w:r>
            <w:r>
              <w:rPr>
                <w:rFonts w:ascii="Arial" w:hAnsi="Arial" w:cs="Arial"/>
                <w:sz w:val="24"/>
                <w:szCs w:val="24"/>
              </w:rPr>
              <w:t>093,19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 xml:space="preserve">6 </w:t>
            </w:r>
            <w:r>
              <w:rPr>
                <w:rFonts w:ascii="Arial" w:hAnsi="Arial" w:cs="Arial"/>
                <w:sz w:val="24"/>
                <w:szCs w:val="24"/>
              </w:rPr>
              <w:t>093,19</w:t>
            </w:r>
          </w:p>
        </w:tc>
      </w:tr>
      <w:tr w:rsidR="00681D5B" w:rsidRPr="00681D5B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(муниципальные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81D5B" w:rsidRPr="00681D5B" w:rsidTr="00A87C32">
        <w:trPr>
          <w:trHeight w:val="5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1 500 523,67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</w:t>
            </w:r>
            <w:r w:rsidR="00C5478A">
              <w:rPr>
                <w:rFonts w:ascii="Arial" w:hAnsi="Arial" w:cs="Arial"/>
                <w:sz w:val="22"/>
                <w:szCs w:val="22"/>
              </w:rPr>
              <w:t>629 1</w:t>
            </w:r>
            <w:r w:rsidRPr="00681D5B">
              <w:rPr>
                <w:rFonts w:ascii="Arial" w:hAnsi="Arial" w:cs="Arial"/>
                <w:sz w:val="22"/>
                <w:szCs w:val="22"/>
              </w:rPr>
              <w:t>2</w:t>
            </w:r>
            <w:r w:rsidR="00C5478A">
              <w:rPr>
                <w:rFonts w:ascii="Arial" w:hAnsi="Arial" w:cs="Arial"/>
                <w:sz w:val="22"/>
                <w:szCs w:val="22"/>
              </w:rPr>
              <w:t>5,55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1 </w:t>
            </w:r>
            <w:r w:rsidR="00C5478A">
              <w:rPr>
                <w:rFonts w:ascii="Arial" w:hAnsi="Arial" w:cs="Arial"/>
                <w:sz w:val="22"/>
                <w:szCs w:val="22"/>
              </w:rPr>
              <w:t>629 1</w:t>
            </w:r>
            <w:r w:rsidRPr="00681D5B">
              <w:rPr>
                <w:rFonts w:ascii="Arial" w:hAnsi="Arial" w:cs="Arial"/>
                <w:sz w:val="22"/>
                <w:szCs w:val="22"/>
              </w:rPr>
              <w:t>2</w:t>
            </w:r>
            <w:r w:rsidR="00C5478A">
              <w:rPr>
                <w:rFonts w:ascii="Arial" w:hAnsi="Arial" w:cs="Arial"/>
                <w:sz w:val="22"/>
                <w:szCs w:val="22"/>
              </w:rPr>
              <w:t>5,55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1</w:t>
            </w:r>
            <w:r w:rsidR="00C5478A">
              <w:rPr>
                <w:rFonts w:ascii="Arial" w:hAnsi="Arial" w:cs="Arial"/>
                <w:sz w:val="22"/>
                <w:szCs w:val="22"/>
              </w:rPr>
              <w:t>6</w:t>
            </w:r>
            <w:r w:rsidRPr="00681D5B">
              <w:rPr>
                <w:rFonts w:ascii="Arial" w:hAnsi="Arial" w:cs="Arial"/>
                <w:sz w:val="22"/>
                <w:szCs w:val="22"/>
              </w:rPr>
              <w:t> </w:t>
            </w:r>
            <w:r w:rsidR="00C5478A">
              <w:rPr>
                <w:rFonts w:ascii="Arial" w:hAnsi="Arial" w:cs="Arial"/>
                <w:sz w:val="22"/>
                <w:szCs w:val="22"/>
              </w:rPr>
              <w:t>29 1</w:t>
            </w:r>
            <w:r w:rsidRPr="00681D5B">
              <w:rPr>
                <w:rFonts w:ascii="Arial" w:hAnsi="Arial" w:cs="Arial"/>
                <w:sz w:val="22"/>
                <w:szCs w:val="22"/>
              </w:rPr>
              <w:t>2</w:t>
            </w:r>
            <w:r w:rsidR="00C5478A">
              <w:rPr>
                <w:rFonts w:ascii="Arial" w:hAnsi="Arial" w:cs="Arial"/>
                <w:sz w:val="22"/>
                <w:szCs w:val="22"/>
              </w:rPr>
              <w:t>5,55</w:t>
            </w:r>
          </w:p>
        </w:tc>
      </w:tr>
      <w:tr w:rsidR="00681D5B" w:rsidRPr="00681D5B" w:rsidTr="00A87C32">
        <w:trPr>
          <w:trHeight w:val="11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Обеспечение участия лиц, проходящих спортивную подготовку, в спортивных соревнованиях (региональные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мероприятий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81D5B" w:rsidRPr="00681D5B" w:rsidTr="00A87C32">
        <w:trPr>
          <w:trHeight w:val="17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C5478A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1 500 523</w:t>
            </w:r>
            <w:r w:rsidR="00BE2E1E">
              <w:rPr>
                <w:rFonts w:ascii="Arial" w:eastAsia="Calibri" w:hAnsi="Arial" w:cs="Arial"/>
                <w:sz w:val="22"/>
                <w:szCs w:val="22"/>
                <w:lang w:eastAsia="en-US"/>
              </w:rPr>
              <w:t>,67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2</w:t>
            </w:r>
            <w:r w:rsidR="00BE2E1E">
              <w:rPr>
                <w:rFonts w:ascii="Arial" w:hAnsi="Arial" w:cs="Arial"/>
                <w:sz w:val="22"/>
                <w:szCs w:val="22"/>
              </w:rPr>
              <w:t xml:space="preserve"> 036 407,00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BE2E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1D5B">
              <w:rPr>
                <w:rFonts w:ascii="Arial" w:hAnsi="Arial" w:cs="Arial"/>
                <w:sz w:val="22"/>
                <w:szCs w:val="22"/>
              </w:rPr>
              <w:t>2</w:t>
            </w:r>
            <w:r w:rsidR="00BE2E1E">
              <w:rPr>
                <w:rFonts w:ascii="Arial" w:hAnsi="Arial" w:cs="Arial"/>
                <w:sz w:val="22"/>
                <w:szCs w:val="22"/>
              </w:rPr>
              <w:t xml:space="preserve"> 036 407</w:t>
            </w:r>
            <w:r w:rsidRPr="00681D5B">
              <w:rPr>
                <w:rFonts w:ascii="Arial" w:hAnsi="Arial" w:cs="Arial"/>
                <w:sz w:val="22"/>
                <w:szCs w:val="22"/>
              </w:rPr>
              <w:t>,</w:t>
            </w:r>
            <w:r w:rsidR="00BE2E1E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2 0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6 407,00</w:t>
            </w:r>
          </w:p>
        </w:tc>
      </w:tr>
      <w:tr w:rsidR="00681D5B" w:rsidRPr="00681D5B" w:rsidTr="00A87C32">
        <w:trPr>
          <w:trHeight w:val="1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 (за исключением тестирования выполнения нормативов испытаний комплекса ГТО)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681D5B" w:rsidRPr="00681D5B" w:rsidTr="00A87C32">
        <w:trPr>
          <w:trHeight w:val="5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.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1 461 753,82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1 587 964,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1 587 964,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1 587 964,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681D5B" w:rsidRPr="00681D5B" w:rsidTr="00A87C32">
        <w:trPr>
          <w:trHeight w:val="8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участников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681D5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681D5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681D5B" w:rsidRPr="00681D5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81D5B" w:rsidRPr="00681D5B" w:rsidTr="00A87C32">
        <w:trPr>
          <w:trHeight w:val="6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 1 </w:t>
            </w:r>
            <w:r w:rsidR="00681D5B"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61</w:t>
            </w:r>
            <w:r w:rsidR="00681D5B"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487,88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964,00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1 587 964,00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1 587</w:t>
            </w:r>
            <w:r w:rsidR="00681D5B" w:rsidRPr="00681D5B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964,00</w:t>
            </w:r>
          </w:p>
        </w:tc>
      </w:tr>
      <w:tr w:rsidR="00681D5B" w:rsidRPr="00681D5B" w:rsidTr="00A87C3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Обеспечение доступа к объектам спорта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hAnsi="Arial" w:cs="Arial"/>
                <w:b/>
                <w:color w:val="000000"/>
                <w:sz w:val="22"/>
              </w:rPr>
              <w:t>Обеспечение доступа к объектам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объектов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BE2E1E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81D5B" w:rsidRPr="00681D5B" w:rsidTr="00A87C32">
        <w:trPr>
          <w:trHeight w:val="52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</w:t>
            </w:r>
            <w:r w:rsidR="00681D5B"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 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708 887,82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14 011 984,40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13 734 843,37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13 734 843,37</w:t>
            </w:r>
          </w:p>
        </w:tc>
      </w:tr>
      <w:tr w:rsidR="00681D5B" w:rsidRPr="00681D5B" w:rsidTr="00A87C32">
        <w:trPr>
          <w:trHeight w:val="10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Организация и</w:t>
            </w:r>
            <w:r w:rsidRPr="00681D5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проведение официальных физкультурных (физкультурно-оздоровительных)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lang w:eastAsia="en-US"/>
              </w:rPr>
              <w:t>Количество мероприятий</w:t>
            </w:r>
            <w:r w:rsidRPr="00681D5B">
              <w:rPr>
                <w:rFonts w:ascii="Arial" w:eastAsia="Calibri" w:hAnsi="Arial" w:cs="Arial"/>
                <w:sz w:val="22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81D5B" w:rsidRPr="00681D5B" w:rsidTr="00A87C32">
        <w:trPr>
          <w:trHeight w:val="53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1 558 101,39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1 629 125,52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1 629 125,52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1 629 125,52</w:t>
            </w:r>
          </w:p>
        </w:tc>
      </w:tr>
      <w:tr w:rsidR="00681D5B" w:rsidRPr="00681D5B" w:rsidTr="00A87C32">
        <w:trPr>
          <w:trHeight w:val="3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Организация и</w:t>
            </w: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br/>
            </w: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lastRenderedPageBreak/>
              <w:t>обеспечение подготовки спортивного резерва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lastRenderedPageBreak/>
              <w:t>Организация и</w:t>
            </w:r>
            <w:r w:rsidRPr="00681D5B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681D5B">
              <w:rPr>
                <w:rFonts w:ascii="Arial" w:eastAsia="Calibri" w:hAnsi="Arial" w:cs="Arial"/>
                <w:b/>
                <w:lang w:eastAsia="en-US"/>
              </w:rPr>
              <w:lastRenderedPageBreak/>
              <w:t>обеспечение подготовки спортивного резерва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 xml:space="preserve">Количество </w:t>
            </w: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lastRenderedPageBreak/>
              <w:t>занимающихся в СШОР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183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9C6D28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681D5B" w:rsidRPr="00681D5B" w:rsidTr="00A87C32">
        <w:trPr>
          <w:trHeight w:val="5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тыс.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EE172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7 </w:t>
            </w:r>
            <w:r w:rsidR="00681D5B"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26 666,35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22,60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54 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22,60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EE1720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681D5B" w:rsidRPr="00681D5B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22,60</w:t>
            </w:r>
          </w:p>
        </w:tc>
      </w:tr>
      <w:tr w:rsidR="00681D5B" w:rsidRPr="00681D5B" w:rsidTr="00A87C32">
        <w:trPr>
          <w:trHeight w:val="9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t>Проведение занятий</w:t>
            </w:r>
            <w:r w:rsidRPr="00681D5B">
              <w:rPr>
                <w:rFonts w:ascii="Arial" w:eastAsia="Calibri" w:hAnsi="Arial" w:cs="Arial"/>
                <w:b/>
                <w:sz w:val="22"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lang w:eastAsia="en-US"/>
              </w:rPr>
              <w:t>Проведение занятий</w:t>
            </w:r>
            <w:r w:rsidRPr="00681D5B">
              <w:rPr>
                <w:rFonts w:ascii="Arial" w:eastAsia="Calibri" w:hAnsi="Arial" w:cs="Arial"/>
                <w:b/>
                <w:lang w:eastAsia="en-US"/>
              </w:rPr>
              <w:br/>
              <w:t>физкультурно-спортивной направленности по месту проживания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681D5B">
              <w:rPr>
                <w:rFonts w:ascii="Arial" w:eastAsia="Calibri" w:hAnsi="Arial" w:cs="Arial"/>
                <w:lang w:eastAsia="en-US"/>
              </w:rPr>
              <w:t>Количество проведенных занятий</w:t>
            </w:r>
            <w:r w:rsidRPr="00681D5B">
              <w:rPr>
                <w:rFonts w:ascii="Arial" w:eastAsia="Calibri" w:hAnsi="Arial" w:cs="Arial"/>
                <w:lang w:eastAsia="en-US"/>
              </w:rPr>
              <w:br/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81D5B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81D5B">
              <w:rPr>
                <w:rFonts w:ascii="Arial" w:eastAsia="Calibri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работы, руб.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81D5B">
              <w:rPr>
                <w:rFonts w:ascii="Arial" w:eastAsia="Calibri" w:hAnsi="Arial" w:cs="Arial"/>
                <w:sz w:val="22"/>
                <w:szCs w:val="22"/>
                <w:lang w:eastAsia="en-US"/>
              </w:rPr>
              <w:t>1 329 558,28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F1437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1720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55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Организация отдыха детей и молодежи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85288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DE61FE">
              <w:rPr>
                <w:rFonts w:ascii="Arial" w:hAnsi="Arial" w:cs="Arial"/>
                <w:b/>
                <w:lang w:eastAsia="en-US"/>
              </w:rPr>
              <w:t>Организация отдыха детей и молодежи в каникулярное время с круглосуточным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480</w:t>
            </w:r>
          </w:p>
        </w:tc>
      </w:tr>
      <w:tr w:rsidR="00EE1720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>
              <w:rPr>
                <w:rFonts w:ascii="Arial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852883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D22618" w:rsidRDefault="00DD109D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2618">
              <w:rPr>
                <w:rFonts w:ascii="Arial" w:hAnsi="Arial" w:cs="Arial"/>
                <w:sz w:val="22"/>
                <w:szCs w:val="22"/>
              </w:rPr>
              <w:t>1 256 479</w:t>
            </w:r>
            <w:r w:rsidR="00852883" w:rsidRPr="00D22618">
              <w:rPr>
                <w:rFonts w:ascii="Arial" w:hAnsi="Arial" w:cs="Arial"/>
                <w:sz w:val="22"/>
                <w:szCs w:val="22"/>
              </w:rPr>
              <w:t>,</w:t>
            </w:r>
            <w:r w:rsidRPr="00D22618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1 156 080,</w:t>
            </w:r>
            <w:r w:rsidR="00852883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20" w:rsidRPr="00681D5B" w:rsidRDefault="00EE1720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1 156 080,00</w:t>
            </w:r>
          </w:p>
        </w:tc>
      </w:tr>
      <w:tr w:rsidR="00852883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F557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Организация отдыха детей и молодежи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 w:rsidRPr="00DE61FE">
              <w:rPr>
                <w:rFonts w:ascii="Arial" w:hAnsi="Arial" w:cs="Arial"/>
                <w:b/>
                <w:lang w:eastAsia="en-US"/>
              </w:rPr>
              <w:t xml:space="preserve">Организация отдыха детей и молодежи в каникулярное время с </w:t>
            </w:r>
            <w:r>
              <w:rPr>
                <w:rFonts w:ascii="Arial" w:hAnsi="Arial" w:cs="Arial"/>
                <w:b/>
                <w:lang w:eastAsia="en-US"/>
              </w:rPr>
              <w:t>почасов</w:t>
            </w:r>
            <w:r w:rsidRPr="00DE61FE">
              <w:rPr>
                <w:rFonts w:ascii="Arial" w:hAnsi="Arial" w:cs="Arial"/>
                <w:b/>
                <w:lang w:eastAsia="en-US"/>
              </w:rPr>
              <w:t>ым пребыванием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Количество человек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D22618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22618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852883" w:rsidRPr="00681D5B" w:rsidTr="00A87C32">
        <w:trPr>
          <w:trHeight w:val="1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A95A58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Расходы бюджета города на оказание (выполнение) муниципальной услуги, руб</w:t>
            </w:r>
            <w:r>
              <w:rPr>
                <w:rFonts w:ascii="Arial" w:hAnsi="Arial" w:cs="Arial"/>
                <w:sz w:val="22"/>
                <w:lang w:eastAsia="en-US"/>
              </w:rPr>
              <w:t>.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681D5B" w:rsidRDefault="00852883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Pr="004B536C" w:rsidRDefault="004B536C" w:rsidP="00681D5B">
            <w:pPr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A95A58" w:rsidRPr="00D2261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6211</w:t>
            </w:r>
            <w:r w:rsidR="00A95A58" w:rsidRPr="00D22618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1 179 537,00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83" w:rsidRDefault="00A95A58" w:rsidP="00681D5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1 179 537,00</w:t>
            </w:r>
          </w:p>
        </w:tc>
      </w:tr>
      <w:tr w:rsidR="00681D5B" w:rsidRPr="00681D5B" w:rsidTr="00A87C32">
        <w:trPr>
          <w:trHeight w:val="2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81D5B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681D5B" w:rsidRDefault="00681D5B" w:rsidP="00681D5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DD109D" w:rsidRDefault="00A95A58" w:rsidP="00681D5B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DD109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30 858 486,27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4B536C" w:rsidRDefault="004B536C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42</w:t>
            </w:r>
            <w:r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DD109D" w:rsidRPr="00D22618">
              <w:rPr>
                <w:rFonts w:ascii="Arial" w:hAnsi="Arial" w:cs="Arial"/>
                <w:b/>
                <w:sz w:val="22"/>
                <w:szCs w:val="22"/>
              </w:rPr>
              <w:t>9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865</w:t>
            </w:r>
            <w:r w:rsidR="00DD109D" w:rsidRPr="00D22618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77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DD109D" w:rsidRDefault="00A95A58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109D">
              <w:rPr>
                <w:rFonts w:ascii="Arial" w:hAnsi="Arial" w:cs="Arial"/>
                <w:b/>
                <w:sz w:val="22"/>
                <w:szCs w:val="22"/>
              </w:rPr>
              <w:t>35 </w:t>
            </w:r>
            <w:r w:rsidR="00681D5B" w:rsidRPr="00DD109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109D">
              <w:rPr>
                <w:rFonts w:ascii="Arial" w:hAnsi="Arial" w:cs="Arial"/>
                <w:b/>
                <w:sz w:val="22"/>
                <w:szCs w:val="22"/>
              </w:rPr>
              <w:t>74 110,05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5B" w:rsidRPr="00DD109D" w:rsidRDefault="00A95A58" w:rsidP="00681D5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109D">
              <w:rPr>
                <w:rFonts w:ascii="Arial" w:hAnsi="Arial" w:cs="Arial"/>
                <w:b/>
                <w:sz w:val="22"/>
                <w:szCs w:val="22"/>
              </w:rPr>
              <w:t>35 </w:t>
            </w:r>
            <w:r w:rsidR="00681D5B" w:rsidRPr="00DD109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109D">
              <w:rPr>
                <w:rFonts w:ascii="Arial" w:hAnsi="Arial" w:cs="Arial"/>
                <w:b/>
                <w:sz w:val="22"/>
                <w:szCs w:val="22"/>
              </w:rPr>
              <w:t>74 110,05</w:t>
            </w:r>
          </w:p>
        </w:tc>
      </w:tr>
    </w:tbl>
    <w:p w:rsidR="00E45E9F" w:rsidRPr="00BA294F" w:rsidRDefault="00BA294F" w:rsidP="00BA294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BA294F">
        <w:rPr>
          <w:rFonts w:ascii="Arial" w:hAnsi="Arial" w:cs="Arial"/>
          <w:sz w:val="22"/>
          <w:szCs w:val="22"/>
        </w:rPr>
        <w:t xml:space="preserve">  </w:t>
      </w:r>
    </w:p>
    <w:p w:rsidR="00BA294F" w:rsidRDefault="00BA294F" w:rsidP="00681D5B">
      <w:pPr>
        <w:rPr>
          <w:rFonts w:ascii="Arial" w:hAnsi="Arial" w:cs="Arial"/>
          <w:sz w:val="24"/>
          <w:szCs w:val="24"/>
        </w:rPr>
      </w:pPr>
    </w:p>
    <w:p w:rsidR="00BA294F" w:rsidRDefault="00BA294F" w:rsidP="00681D5B">
      <w:pPr>
        <w:rPr>
          <w:rFonts w:ascii="Arial" w:hAnsi="Arial" w:cs="Arial"/>
          <w:sz w:val="24"/>
          <w:szCs w:val="24"/>
        </w:rPr>
      </w:pPr>
    </w:p>
    <w:p w:rsidR="00681D5B" w:rsidRDefault="00681D5B" w:rsidP="00681D5B">
      <w:pPr>
        <w:rPr>
          <w:rFonts w:ascii="Arial" w:hAnsi="Arial" w:cs="Arial"/>
          <w:sz w:val="24"/>
          <w:szCs w:val="24"/>
        </w:rPr>
        <w:sectPr w:rsidR="00681D5B" w:rsidSect="00472BC3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  <w:r w:rsidRPr="00681D5B">
        <w:rPr>
          <w:rFonts w:ascii="Arial" w:hAnsi="Arial" w:cs="Arial"/>
          <w:sz w:val="24"/>
          <w:szCs w:val="24"/>
        </w:rPr>
        <w:t>Начальник ОКСМП и ИО администрации г. Бородино                                                                А.А. Максимова</w:t>
      </w:r>
    </w:p>
    <w:p w:rsidR="00681D5B" w:rsidRPr="00681D5B" w:rsidRDefault="00681D5B" w:rsidP="00681D5B"/>
    <w:p w:rsidR="00472BC3" w:rsidRPr="00472BC3" w:rsidRDefault="00472BC3" w:rsidP="00472BC3">
      <w:pPr>
        <w:spacing w:after="200"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681D5B" w:rsidRPr="00681D5B" w:rsidRDefault="00681D5B" w:rsidP="00681D5B">
      <w:pPr>
        <w:suppressAutoHyphens/>
        <w:jc w:val="right"/>
        <w:rPr>
          <w:rFonts w:ascii="Arial" w:hAnsi="Arial" w:cs="Arial"/>
          <w:lang w:eastAsia="ar-SA"/>
        </w:rPr>
      </w:pPr>
      <w:r w:rsidRPr="00681D5B">
        <w:rPr>
          <w:rFonts w:ascii="Arial" w:hAnsi="Arial" w:cs="Arial"/>
          <w:lang w:eastAsia="ar-SA"/>
        </w:rPr>
        <w:t>Приложение  4</w:t>
      </w:r>
    </w:p>
    <w:p w:rsidR="00681D5B" w:rsidRPr="00681D5B" w:rsidRDefault="00681D5B" w:rsidP="00681D5B">
      <w:pPr>
        <w:suppressAutoHyphens/>
        <w:autoSpaceDE w:val="0"/>
        <w:ind w:firstLine="720"/>
        <w:jc w:val="right"/>
        <w:rPr>
          <w:rFonts w:ascii="Arial" w:eastAsia="Arial" w:hAnsi="Arial" w:cs="Arial"/>
          <w:lang w:eastAsia="ar-SA"/>
        </w:rPr>
      </w:pPr>
      <w:r w:rsidRPr="00681D5B">
        <w:rPr>
          <w:rFonts w:ascii="Arial" w:eastAsia="Arial" w:hAnsi="Arial" w:cs="Arial"/>
          <w:lang w:eastAsia="ar-SA"/>
        </w:rPr>
        <w:t xml:space="preserve">                                                                   к муниципальной программе «Развитие физической</w:t>
      </w:r>
    </w:p>
    <w:p w:rsidR="00681D5B" w:rsidRPr="00681D5B" w:rsidRDefault="00681D5B" w:rsidP="00681D5B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681D5B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культуры  и спорта в городе  Бородино» 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Паспорт подпрограммы 1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«Развитие массовой физической культуры и спорта».</w:t>
      </w: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10269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6867"/>
      </w:tblGrid>
      <w:tr w:rsidR="00681D5B" w:rsidRPr="00681D5B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массовой физической культуры и спорта.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Развитие физической культуры и спорта в городе Бородино</w:t>
            </w:r>
          </w:p>
        </w:tc>
      </w:tr>
      <w:tr w:rsidR="00681D5B" w:rsidRPr="00681D5B" w:rsidTr="00903D35">
        <w:trPr>
          <w:trHeight w:val="1122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681D5B" w:rsidRPr="00681D5B" w:rsidTr="00903D35">
        <w:trPr>
          <w:trHeight w:val="836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681D5B" w:rsidRPr="00681D5B" w:rsidRDefault="00681D5B" w:rsidP="00681D5B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81D5B" w:rsidRPr="00681D5B" w:rsidTr="00903D35">
        <w:trPr>
          <w:trHeight w:val="624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Цель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Обеспече</w:t>
            </w:r>
            <w:r w:rsidRPr="00681D5B">
              <w:rPr>
                <w:rFonts w:ascii="Arial" w:hAnsi="Arial" w:cs="Arial"/>
                <w:sz w:val="24"/>
                <w:szCs w:val="24"/>
              </w:rPr>
              <w:t>ние доступных условий для занятий 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681D5B" w:rsidRPr="00681D5B" w:rsidTr="00903D35">
        <w:trPr>
          <w:trHeight w:val="373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81D5B">
              <w:rPr>
                <w:rFonts w:ascii="Arial" w:hAnsi="Arial" w:cs="Arial"/>
                <w:sz w:val="24"/>
                <w:szCs w:val="24"/>
              </w:rPr>
              <w:t xml:space="preserve">   Развитие и совершенствование инфраструктуры физической культуры и спорта в «шаговой» доступности.</w:t>
            </w:r>
          </w:p>
          <w:p w:rsidR="00681D5B" w:rsidRPr="00681D5B" w:rsidRDefault="00681D5B" w:rsidP="00681D5B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bCs/>
                <w:sz w:val="24"/>
                <w:szCs w:val="24"/>
              </w:rPr>
              <w:t xml:space="preserve">    Развитие устойчивой потребности </w:t>
            </w:r>
            <w:r w:rsidRPr="00681D5B">
              <w:rPr>
                <w:rFonts w:ascii="Arial" w:hAnsi="Arial" w:cs="Arial"/>
                <w:sz w:val="24"/>
                <w:szCs w:val="24"/>
              </w:rPr>
              <w:t xml:space="preserve">всех категорий </w:t>
            </w:r>
            <w:r w:rsidRPr="00681D5B">
              <w:rPr>
                <w:rFonts w:ascii="Arial" w:hAnsi="Arial" w:cs="Arial"/>
                <w:bCs/>
                <w:sz w:val="24"/>
                <w:szCs w:val="24"/>
              </w:rPr>
              <w:t xml:space="preserve"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Бородино; </w:t>
            </w:r>
            <w:r w:rsidRPr="00681D5B">
              <w:rPr>
                <w:rFonts w:ascii="Arial" w:hAnsi="Arial" w:cs="Arial"/>
                <w:sz w:val="24"/>
                <w:szCs w:val="24"/>
              </w:rPr>
              <w:t>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Целевые индикаторы 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531D7D" w:rsidP="00531D7D">
            <w:pPr>
              <w:suppressAutoHyphens/>
              <w:snapToGrid w:val="0"/>
              <w:ind w:left="74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  <w:r w:rsidR="00681D5B" w:rsidRPr="00681D5B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</w:t>
            </w:r>
          </w:p>
          <w:p w:rsidR="00681D5B" w:rsidRPr="00681D5B" w:rsidRDefault="00681D5B" w:rsidP="00681D5B">
            <w:pPr>
              <w:suppressAutoHyphens/>
              <w:snapToGrid w:val="0"/>
              <w:ind w:left="74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681D5B" w:rsidRPr="00681D5B" w:rsidTr="00903D35">
        <w:trPr>
          <w:trHeight w:val="515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Объемы и источники финансирования подпрограммы на период действия подпрограммы с указанием на источники финансирования по годам </w:t>
            </w: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реализации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     Объем бюджетных ассигнований на реализацию </w:t>
            </w: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мероприятий подпрограммы составляет всего: </w:t>
            </w:r>
            <w:r w:rsidR="007B6B3C">
              <w:rPr>
                <w:rFonts w:ascii="Arial" w:hAnsi="Arial" w:cs="Arial"/>
                <w:sz w:val="24"/>
                <w:szCs w:val="24"/>
                <w:lang w:eastAsia="ar-SA"/>
              </w:rPr>
              <w:t xml:space="preserve">9 </w:t>
            </w:r>
            <w:r w:rsidR="007B6B3C" w:rsidRPr="00531D7D">
              <w:rPr>
                <w:rFonts w:ascii="Arial" w:hAnsi="Arial" w:cs="Arial"/>
                <w:sz w:val="24"/>
                <w:szCs w:val="24"/>
                <w:lang w:eastAsia="ar-SA"/>
              </w:rPr>
              <w:t>6</w:t>
            </w:r>
            <w:r w:rsidR="002C29C4" w:rsidRPr="00531D7D">
              <w:rPr>
                <w:rFonts w:ascii="Arial" w:hAnsi="Arial" w:cs="Arial"/>
                <w:sz w:val="24"/>
                <w:szCs w:val="24"/>
                <w:lang w:eastAsia="ar-SA"/>
              </w:rPr>
              <w:t>80 008,63</w:t>
            </w:r>
            <w:r w:rsidRPr="00531D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рубля, в том числе: средст</w:t>
            </w:r>
            <w:r w:rsidR="007B6B3C" w:rsidRPr="00531D7D">
              <w:rPr>
                <w:rFonts w:ascii="Arial" w:hAnsi="Arial" w:cs="Arial"/>
                <w:sz w:val="24"/>
                <w:szCs w:val="24"/>
                <w:lang w:eastAsia="ar-SA"/>
              </w:rPr>
              <w:t>в муниципального бюджета – 8 9</w:t>
            </w:r>
            <w:r w:rsidR="00C476ED" w:rsidRPr="00531D7D">
              <w:rPr>
                <w:rFonts w:ascii="Arial" w:hAnsi="Arial" w:cs="Arial"/>
                <w:sz w:val="24"/>
                <w:szCs w:val="24"/>
                <w:lang w:eastAsia="ar-SA"/>
              </w:rPr>
              <w:t>28 408,63</w:t>
            </w:r>
            <w:r w:rsidRPr="00531D7D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рубля; средств краевого бюджета</w:t>
            </w: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- 751 600,00 рублей.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По годам: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2014 год всего: 2 378 900,00 рублей; в том числе: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средств муниципального бюджета - 1 627 300,00 руб., </w:t>
            </w: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 краевого бюджета - 751 600,00 руб.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2015 год всего: 2 046 431,74 рубля; в том числе: средств муниципального бюджета - 2 046 431,74 рубля.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2016 год всего: 916 200,00 рублей; в том числе: средств муниципального бюджета - 916 200,00 рублей. 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2017 год всего: 1 060 000,00 рублей; в том числе: средств муниципального бюджета - 1 060 000,00 рублей.</w:t>
            </w:r>
          </w:p>
          <w:p w:rsidR="00681D5B" w:rsidRPr="00D0509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2018 год всего: 600 000,00 рублей; в том числе: средств муниципального бюджета - 600 000,00 рублей. </w:t>
            </w:r>
          </w:p>
          <w:p w:rsidR="00681D5B" w:rsidRPr="00D05099" w:rsidRDefault="002C29C4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2019 год всего: 698 476,89</w:t>
            </w:r>
            <w:r w:rsidR="00681D5B"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числе: сред</w:t>
            </w:r>
            <w:r w:rsidRPr="00D05099">
              <w:rPr>
                <w:rFonts w:ascii="Arial" w:hAnsi="Arial" w:cs="Arial"/>
                <w:sz w:val="24"/>
                <w:szCs w:val="24"/>
                <w:lang w:eastAsia="ar-SA"/>
              </w:rPr>
              <w:t>ств муниципального бюджета - 698 476,89</w:t>
            </w:r>
            <w:r w:rsidR="00681D5B" w:rsidRPr="00D0509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681D5B" w:rsidRPr="00602F79" w:rsidRDefault="007B6B3C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2020 год всего</w:t>
            </w:r>
            <w:r w:rsidRPr="00531D7D">
              <w:rPr>
                <w:rFonts w:ascii="Arial" w:hAnsi="Arial" w:cs="Arial"/>
                <w:sz w:val="24"/>
                <w:szCs w:val="24"/>
                <w:lang w:eastAsia="ar-SA"/>
              </w:rPr>
              <w:t>: 4</w:t>
            </w:r>
            <w:r w:rsidR="00681D5B" w:rsidRPr="00531D7D">
              <w:rPr>
                <w:rFonts w:ascii="Arial" w:hAnsi="Arial" w:cs="Arial"/>
                <w:sz w:val="24"/>
                <w:szCs w:val="24"/>
                <w:lang w:eastAsia="ar-SA"/>
              </w:rPr>
              <w:t>60 000,00 рублей; в том числе:  ср</w:t>
            </w:r>
            <w:r w:rsidRPr="00531D7D">
              <w:rPr>
                <w:rFonts w:ascii="Arial" w:hAnsi="Arial" w:cs="Arial"/>
                <w:sz w:val="24"/>
                <w:szCs w:val="24"/>
                <w:lang w:eastAsia="ar-SA"/>
              </w:rPr>
              <w:t>едств муниципального бюджета - 4</w:t>
            </w:r>
            <w:r w:rsidR="00681D5B" w:rsidRPr="00531D7D">
              <w:rPr>
                <w:rFonts w:ascii="Arial" w:hAnsi="Arial" w:cs="Arial"/>
                <w:sz w:val="24"/>
                <w:szCs w:val="24"/>
                <w:lang w:eastAsia="ar-SA"/>
              </w:rPr>
              <w:t>60</w:t>
            </w:r>
            <w:r w:rsidR="00681D5B"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000,00 рублей;</w:t>
            </w:r>
          </w:p>
          <w:p w:rsidR="00681D5B" w:rsidRPr="00602F79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2021 год всего: 760 000,00 рублей; в том числе:  средств муниципального бюджета - 760 000,00 рублей;</w:t>
            </w:r>
          </w:p>
          <w:p w:rsidR="00681D5B" w:rsidRPr="00681D5B" w:rsidRDefault="00681D5B" w:rsidP="00681D5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2022 год всего: 760 000,00 рублей; в том числе:  средств муниципального бюджета - 760 000,00 рублей</w:t>
            </w: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.</w:t>
            </w:r>
          </w:p>
        </w:tc>
      </w:tr>
      <w:tr w:rsidR="00681D5B" w:rsidRPr="00681D5B" w:rsidTr="00903D35">
        <w:trPr>
          <w:trHeight w:val="800"/>
        </w:trPr>
        <w:tc>
          <w:tcPr>
            <w:tcW w:w="3402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681D5B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67" w:type="dxa"/>
            <w:shd w:val="clear" w:color="auto" w:fill="auto"/>
          </w:tcPr>
          <w:p w:rsidR="00681D5B" w:rsidRPr="00681D5B" w:rsidRDefault="00681D5B" w:rsidP="00681D5B">
            <w:pPr>
              <w:widowControl w:val="0"/>
              <w:suppressAutoHyphens/>
              <w:contextualSpacing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D5B">
              <w:rPr>
                <w:rFonts w:ascii="Arial" w:hAnsi="Arial" w:cs="Arial"/>
                <w:sz w:val="24"/>
                <w:szCs w:val="24"/>
                <w:lang w:eastAsia="ar-SA"/>
              </w:rPr>
              <w:t>Контроль за ходом реализации подпрограммы            осуществляет ОКСМП и ИО администрации города Бородино; контроль за целевым использованием средств муниципального бюджета осуществляет  финансовое управление города Бородино.</w:t>
            </w:r>
          </w:p>
        </w:tc>
      </w:tr>
    </w:tbl>
    <w:p w:rsidR="00681D5B" w:rsidRPr="00681D5B" w:rsidRDefault="00681D5B" w:rsidP="00681D5B">
      <w:pPr>
        <w:widowControl w:val="0"/>
        <w:suppressAutoHyphens/>
        <w:spacing w:line="100" w:lineRule="atLeast"/>
        <w:ind w:left="72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2.Основные разделы подпрограммы.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left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2.1.Постановка общегородской проблемы и обоснование необходимости разработки подпрограммы.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На уровне Российской Федерации и Красноярского края за последнее время приняты сразу несколько стратегических документов.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На ведущие позиции в них выходят термины «качество жизни», «комфортная среда обитания». Разделы, посвященные физической культуре и спорту, составляют немалую часть в структуре федеральных, региональных и муниципальных стратегий – стране нужны здоровые и энергичные граждане. </w:t>
      </w:r>
    </w:p>
    <w:p w:rsidR="00681D5B" w:rsidRPr="00681D5B" w:rsidRDefault="00681D5B" w:rsidP="00681D5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В соответствии с Концепцией  </w:t>
      </w:r>
      <w:r w:rsidRPr="00681D5B">
        <w:rPr>
          <w:rFonts w:ascii="Arial" w:hAnsi="Arial" w:cs="Arial"/>
          <w:sz w:val="24"/>
          <w:szCs w:val="24"/>
        </w:rPr>
        <w:t xml:space="preserve">долгосрочного экономического развития Российской Федерации и Красноярского края, </w:t>
      </w:r>
      <w:hyperlink r:id="rId9" w:history="1">
        <w:r w:rsidRPr="00681D5B">
          <w:rPr>
            <w:rFonts w:ascii="Arial" w:hAnsi="Arial" w:cs="Arial"/>
            <w:color w:val="000000"/>
            <w:sz w:val="24"/>
            <w:szCs w:val="24"/>
          </w:rPr>
          <w:t>Стратегией</w:t>
        </w:r>
      </w:hyperlink>
      <w:r w:rsidRPr="00681D5B">
        <w:rPr>
          <w:rFonts w:ascii="Arial" w:hAnsi="Arial" w:cs="Arial"/>
          <w:sz w:val="24"/>
          <w:szCs w:val="24"/>
        </w:rPr>
        <w:t xml:space="preserve"> развития физической культуры и спорта в Российской Федерации и Красноярском крае на период до 2030 года поставлены задачи по увеличению доли граждан, систематически занимающихся физической культурой и спортом до 55% к 2024 году (в Бородино 43%).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В городе Бородино с момента разработки Муниципальной программы «Развитие физической культуры и спорта в городе Бородино», наблюдается устойчивый рост показателей вовлеченности населения в физкультурно-спортивное движение. Так доля граждан, систематически занимающихся физической культурой и спортом, по итогам 2018 года составила  35,27% от численности населения города 3 – 79 лет, что на 10,73 % превзошло значение аналогичного показателя 2014 года (24,54%). 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firstLine="709"/>
        <w:jc w:val="both"/>
        <w:rPr>
          <w:rFonts w:ascii="Arial" w:eastAsia="SimSun" w:hAnsi="Arial" w:cs="Arial"/>
          <w:kern w:val="1"/>
          <w:sz w:val="24"/>
          <w:szCs w:val="24"/>
        </w:rPr>
      </w:pPr>
      <w:r w:rsidRPr="00681D5B">
        <w:rPr>
          <w:rFonts w:ascii="Arial" w:eastAsia="SimSun" w:hAnsi="Arial" w:cs="Arial"/>
          <w:kern w:val="1"/>
          <w:sz w:val="24"/>
          <w:szCs w:val="24"/>
          <w:lang w:eastAsia="ar-SA"/>
        </w:rPr>
        <w:t>Показатели «Доля учащихся, систематически занимающихся физической культурой и спортом, «доля граждан</w:t>
      </w:r>
      <w:r w:rsidRPr="00681D5B">
        <w:rPr>
          <w:rFonts w:ascii="Arial" w:eastAsia="SimSun" w:hAnsi="Arial" w:cs="Arial"/>
          <w:kern w:val="1"/>
          <w:sz w:val="24"/>
          <w:szCs w:val="24"/>
        </w:rPr>
        <w:t xml:space="preserve">, занимающихся физической культурой и спортом по месту трудовой деятельности, в общей численности населения, занятого в экономике» по итогам 2018 года зафиксированы на уровне средних краевых и составили 64,99 % и 34,60 % соответственно.    </w:t>
      </w:r>
    </w:p>
    <w:p w:rsidR="00681D5B" w:rsidRPr="00681D5B" w:rsidRDefault="00681D5B" w:rsidP="00681D5B">
      <w:pPr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  <w:lang w:eastAsia="ar-SA"/>
        </w:rPr>
      </w:pPr>
      <w:r w:rsidRPr="00681D5B">
        <w:rPr>
          <w:rFonts w:ascii="Arial" w:hAnsi="Arial" w:cs="Arial"/>
          <w:color w:val="000000"/>
          <w:sz w:val="24"/>
          <w:szCs w:val="24"/>
        </w:rPr>
        <w:t xml:space="preserve">В развитии массовой физической культуры и спорта в городе Бородино сделана ставка на работу по формированию сети спортивных клубов по месту </w:t>
      </w:r>
      <w:r w:rsidRPr="00681D5B">
        <w:rPr>
          <w:rFonts w:ascii="Arial" w:hAnsi="Arial" w:cs="Arial"/>
          <w:color w:val="000000"/>
          <w:sz w:val="24"/>
          <w:szCs w:val="24"/>
        </w:rPr>
        <w:lastRenderedPageBreak/>
        <w:t>жительства. С 2011 года в городе действуют 3 спортивных клуба по месту жительства,  которые созданы в рамках краевой ГП.</w:t>
      </w:r>
      <w:r w:rsidRPr="00681D5B">
        <w:rPr>
          <w:rFonts w:ascii="Arial" w:hAnsi="Arial" w:cs="Arial"/>
          <w:color w:val="000000"/>
          <w:sz w:val="24"/>
          <w:szCs w:val="24"/>
          <w:lang w:eastAsia="ar-SA"/>
        </w:rPr>
        <w:t xml:space="preserve">На 31 декабря 2018 года в спортивных клубах по месту жительства в Бородино занимаются 491 человек, что составляет 9,25 % от числа систематически занимающихся физической культурой и спортом жителей города.   </w:t>
      </w:r>
    </w:p>
    <w:p w:rsidR="00681D5B" w:rsidRPr="00681D5B" w:rsidRDefault="00681D5B" w:rsidP="00681D5B">
      <w:pPr>
        <w:tabs>
          <w:tab w:val="left" w:pos="709"/>
          <w:tab w:val="left" w:pos="851"/>
        </w:tabs>
        <w:suppressAutoHyphens/>
        <w:ind w:firstLine="709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681D5B">
        <w:rPr>
          <w:rFonts w:ascii="Arial" w:hAnsi="Arial" w:cs="Arial"/>
          <w:color w:val="000000"/>
          <w:sz w:val="24"/>
          <w:szCs w:val="24"/>
        </w:rPr>
        <w:t xml:space="preserve">В 2016 году в спортивном клубе по месту жительства «Сила поколения» (на базе стадиона «Шахтер»), с приобретением специализированного инвентаря и оборудования, были улучшены условия для занятий адаптивной физкультурой и спортом. </w:t>
      </w:r>
    </w:p>
    <w:p w:rsidR="00681D5B" w:rsidRPr="00681D5B" w:rsidRDefault="00681D5B" w:rsidP="00681D5B">
      <w:pPr>
        <w:tabs>
          <w:tab w:val="left" w:pos="709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eastAsia="PTSans-Regular" w:hAnsi="Arial" w:cs="Arial"/>
          <w:sz w:val="24"/>
          <w:szCs w:val="24"/>
          <w:lang w:eastAsia="ar-SA"/>
        </w:rPr>
        <w:t xml:space="preserve"> Работают физкультурно-спортивные клубы по месту учебы в каждой школе города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, в которых занимается свыше 700 школьников, что составляет более 30% от всех детей школьного возраста. </w:t>
      </w:r>
    </w:p>
    <w:p w:rsidR="00681D5B" w:rsidRPr="00681D5B" w:rsidRDefault="00681D5B" w:rsidP="00681D5B">
      <w:pPr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 В целях привлечения жителей города к систематическим занятиям физической культурой и спортом проводится работа по улучшению спортивной инфраструктуры и повышению доступности спортивных сооружений для населения. В результате реализации краевых, муниципальных целевых программ, а также за счет средств внебюджетных источников в городе Бородино в период  2014 – 2018 годы построены 2, реконструированы и отремонтированы 10 спортсооружений, в том числе: 6 крытых объектов спорта, что позволило увеличить показатель количества объектов спорта  до 32 единиц в 2018 году и единовременную пропускную способность с  992 человек до 1 102 человек, процент обеспеченности населения спортивными сооружениями от норматива  единовременной пропускной способности с 45,66% до 61,40%.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Совершенствуется система проведения официальных физкультурных, спортивных мероприятий города Бородино. По итогам 2018 года в территории организовано и проведено более 50 физкультурных и спортивных мероприятий с общим количеством участников, превышающим 4 500 человек.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При этом в рамках реализации календарного плана официальных физкультурных и спортивных мероприятий в городе, общее количество Спартакиад, проведенных в 2018 году с привлечением средств муниципального бюджета,  составило 4 единицы, спортивных мероприятий – 45, массовых всероссийских акций – 3, из которых наиболее массовыми являются «Лыжня России» и «Кросс нации».</w:t>
      </w:r>
    </w:p>
    <w:p w:rsidR="00681D5B" w:rsidRPr="00681D5B" w:rsidRDefault="00681D5B" w:rsidP="00681D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Несмотря на позитивную динамику развития массовой физической культуры и спорта в городе Бородино, сохраняют актуальность следующие проблемные вопросы:   </w:t>
      </w:r>
    </w:p>
    <w:p w:rsidR="00681D5B" w:rsidRPr="00681D5B" w:rsidRDefault="00681D5B" w:rsidP="00681D5B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1.Недостаток крытых спортивных сооружений.</w:t>
      </w:r>
    </w:p>
    <w:p w:rsidR="00681D5B" w:rsidRPr="00681D5B" w:rsidRDefault="00681D5B" w:rsidP="00681D5B">
      <w:pPr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eastAsia="PTSans-Regular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2.Несовременная материально-техническая, методическая база, кадровое обеспечение  спортивных клубов по месту жительства. </w:t>
      </w:r>
    </w:p>
    <w:p w:rsidR="00681D5B" w:rsidRPr="00681D5B" w:rsidRDefault="00681D5B" w:rsidP="00681D5B">
      <w:pPr>
        <w:jc w:val="both"/>
        <w:rPr>
          <w:rFonts w:ascii="Arial" w:eastAsia="Calibri" w:hAnsi="Arial" w:cs="Arial"/>
          <w:sz w:val="24"/>
          <w:szCs w:val="24"/>
        </w:rPr>
      </w:pPr>
      <w:r w:rsidRPr="00681D5B">
        <w:rPr>
          <w:rFonts w:ascii="Arial" w:eastAsia="Calibri" w:hAnsi="Arial" w:cs="Arial"/>
          <w:sz w:val="24"/>
          <w:szCs w:val="24"/>
        </w:rPr>
        <w:t xml:space="preserve">          3.Отсутствие системы при проведении работы по пропаганде здорового образа жизни.  </w:t>
      </w:r>
    </w:p>
    <w:p w:rsidR="00681D5B" w:rsidRPr="00681D5B" w:rsidRDefault="00681D5B" w:rsidP="00681D5B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4. Недостаток условий для активного семейного отдыха. </w:t>
      </w:r>
    </w:p>
    <w:p w:rsidR="00681D5B" w:rsidRPr="00681D5B" w:rsidRDefault="00681D5B" w:rsidP="00681D5B">
      <w:pPr>
        <w:suppressAutoHyphens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  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 как пропаганды, так и организации досуга. Для этого необходимо реализовать специальную программу формирования зон отдыха для территории города. В эти зоны отдыха должны входить  оздоровительные трассы и тропы, вдоль которых формируется типовая или нестандартная инфраструктура (спортивные городки, эко-стадионы, туристско-оздоровительные комплексы). 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lastRenderedPageBreak/>
        <w:t xml:space="preserve">5.Недостаток нормативно-правовой базы на федеральном, региональном, а следовательно и местном уровне, позволяющей осуществлять планомерное развитие физической культуры и спорта по месту жительства, среди учащихся, трудящихся, лиц среднего и старшего возраста.     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>6.Недостаточное финансирование официальных физкультурных, спортивных мероприятий города Бородино и отсутствие специального центра по проведению этих мероприятий.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Учитывая текущие вызовы, в подпрограмме запланирован комплекс мер по реализации календарного плана официальных физкультурных, спортивных мероприятий города Бородино, развитию спортивной инфраструктуры. </w:t>
      </w:r>
    </w:p>
    <w:p w:rsidR="00681D5B" w:rsidRPr="00681D5B" w:rsidRDefault="00681D5B" w:rsidP="00681D5B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jc w:val="center"/>
        <w:rPr>
          <w:rFonts w:ascii="Arial" w:eastAsia="SimSun" w:hAnsi="Arial" w:cs="Arial"/>
          <w:b/>
          <w:bCs/>
          <w:kern w:val="1"/>
          <w:sz w:val="22"/>
          <w:szCs w:val="22"/>
          <w:lang w:eastAsia="ar-SA"/>
        </w:rPr>
      </w:pPr>
      <w:r w:rsidRPr="00681D5B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Цель подпрограммы: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 Обеспече</w:t>
      </w:r>
      <w:r w:rsidRPr="00681D5B">
        <w:rPr>
          <w:rFonts w:ascii="Arial" w:hAnsi="Arial" w:cs="Arial"/>
          <w:sz w:val="24"/>
          <w:szCs w:val="24"/>
        </w:rPr>
        <w:t>ние доступных условий для занятий  различных возрастных, профессиональных и социальных групп населения физической культурой и спортом.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           Достижение данной цели будет обеспечиваться решением следующих задач: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 xml:space="preserve">           Развитие и совершенствование инфраструктуры физической культуры и спорта в «шаговой» доступности.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81D5B">
        <w:rPr>
          <w:rFonts w:ascii="Arial" w:hAnsi="Arial" w:cs="Arial"/>
          <w:bCs/>
          <w:sz w:val="24"/>
          <w:szCs w:val="24"/>
        </w:rPr>
        <w:t xml:space="preserve">           Развитие устойчивой потребности </w:t>
      </w:r>
      <w:r w:rsidRPr="00681D5B">
        <w:rPr>
          <w:rFonts w:ascii="Arial" w:hAnsi="Arial" w:cs="Arial"/>
          <w:sz w:val="24"/>
          <w:szCs w:val="24"/>
        </w:rPr>
        <w:t xml:space="preserve">всех категорий </w:t>
      </w:r>
      <w:r w:rsidRPr="00681D5B">
        <w:rPr>
          <w:rFonts w:ascii="Arial" w:hAnsi="Arial" w:cs="Arial"/>
          <w:bCs/>
          <w:sz w:val="24"/>
          <w:szCs w:val="24"/>
        </w:rPr>
        <w:t>населения города к здоровому образу жизни, 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</w:rPr>
        <w:t xml:space="preserve">          Выявление и поддержка успешного опыта по организации массовой физкультурно-спортивной работы среди населения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Решение поставленных задач будет обеспечено путем эффективного взаимодействия органов местного самоуправления г. Бородино, общественных объединений и организаций физкультурно-спортивной направленности.  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 Мероприятия подпрограммы содержат два раздела: проведение  ОКСМП и ИО и МБУ «СШОР им. Г. А. Эллера» физкультурных и спортивных мероприятий на территории города и уч</w:t>
      </w:r>
      <w:r w:rsidR="00D05099">
        <w:rPr>
          <w:rFonts w:ascii="Arial" w:hAnsi="Arial" w:cs="Arial"/>
          <w:sz w:val="24"/>
          <w:szCs w:val="24"/>
          <w:lang w:eastAsia="ar-SA"/>
        </w:rPr>
        <w:t xml:space="preserve">астие сборных команд города и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СШ в выездных мероприятиях.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Выбор мероприятий подпрограммы обусловлен целями и задачами,    которые призвана решить  подпрограмма, данными анализа сложившейся на территории города ситуации по развитию физической культуры и спорта. </w:t>
      </w:r>
    </w:p>
    <w:p w:rsidR="00681D5B" w:rsidRPr="00681D5B" w:rsidRDefault="00681D5B" w:rsidP="00681D5B">
      <w:pPr>
        <w:tabs>
          <w:tab w:val="left" w:pos="0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</w:rPr>
        <w:tab/>
      </w:r>
      <w:r w:rsidRPr="00681D5B">
        <w:rPr>
          <w:rFonts w:ascii="Arial" w:hAnsi="Arial" w:cs="Arial"/>
          <w:sz w:val="24"/>
          <w:szCs w:val="24"/>
          <w:lang w:eastAsia="ar-SA"/>
        </w:rPr>
        <w:t>Сроки выполнения подпрограммы: 2014 - 2022 годы.</w:t>
      </w:r>
    </w:p>
    <w:p w:rsidR="00681D5B" w:rsidRPr="00681D5B" w:rsidRDefault="00681D5B" w:rsidP="00681D5B">
      <w:pPr>
        <w:tabs>
          <w:tab w:val="left" w:pos="0"/>
          <w:tab w:val="left" w:pos="709"/>
        </w:tabs>
        <w:suppressAutoHyphens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 Целевыми индикаторами, позволяющими измерить достижение цели подпрограммы, являются:</w:t>
      </w:r>
    </w:p>
    <w:p w:rsidR="00681D5B" w:rsidRPr="00681D5B" w:rsidRDefault="00681D5B" w:rsidP="00681D5B">
      <w:pPr>
        <w:suppressAutoHyphens/>
        <w:snapToGrid w:val="0"/>
        <w:ind w:firstLine="654"/>
        <w:jc w:val="both"/>
        <w:rPr>
          <w:rFonts w:ascii="Arial" w:hAnsi="Arial" w:cs="Arial"/>
          <w:sz w:val="24"/>
          <w:szCs w:val="24"/>
        </w:rPr>
      </w:pPr>
      <w:r w:rsidRPr="00681D5B">
        <w:rPr>
          <w:rFonts w:ascii="Arial" w:hAnsi="Arial" w:cs="Arial"/>
          <w:sz w:val="24"/>
          <w:szCs w:val="24"/>
        </w:rPr>
        <w:t>доля граждан города Бородино, занимающихся физической культурой и спортом по месту работы, в общей численности населения, занятого в экономике (35,0% к 2022 году);</w:t>
      </w:r>
    </w:p>
    <w:p w:rsidR="00681D5B" w:rsidRPr="00681D5B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color w:val="000000"/>
          <w:sz w:val="24"/>
          <w:szCs w:val="24"/>
        </w:rPr>
        <w:t xml:space="preserve"> доля учащихся города Бородино, систематически занимающихся физической культурой и спортом, в общей численности учащихся  (75,5% к 2022 году);</w:t>
      </w:r>
    </w:p>
    <w:p w:rsidR="00681D5B" w:rsidRPr="00681D5B" w:rsidRDefault="00681D5B" w:rsidP="00205B60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единовременная пропускная способность спортив</w:t>
      </w:r>
      <w:r w:rsidR="00205B60">
        <w:rPr>
          <w:rFonts w:ascii="Arial" w:hAnsi="Arial" w:cs="Arial"/>
          <w:sz w:val="24"/>
          <w:szCs w:val="24"/>
          <w:lang w:eastAsia="ar-SA"/>
        </w:rPr>
        <w:t>ных сооружений города Бородино: к 2022 году – 1152</w:t>
      </w:r>
      <w:r w:rsidRPr="00681D5B">
        <w:rPr>
          <w:rFonts w:ascii="Arial" w:hAnsi="Arial" w:cs="Arial"/>
          <w:sz w:val="24"/>
          <w:szCs w:val="24"/>
          <w:lang w:eastAsia="ar-SA"/>
        </w:rPr>
        <w:t>чел.;</w:t>
      </w:r>
    </w:p>
    <w:p w:rsidR="00681D5B" w:rsidRPr="00681D5B" w:rsidRDefault="00681D5B" w:rsidP="00681D5B">
      <w:pPr>
        <w:suppressAutoHyphens/>
        <w:snapToGrid w:val="0"/>
        <w:ind w:left="74" w:firstLine="466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lastRenderedPageBreak/>
        <w:t>количество жителей города Бородино, проинформированных о мероприятиях в области физической культуры и спорта (12 тыс. чел. к 2022 году) (приложение №1 к подпрограмме).</w:t>
      </w:r>
    </w:p>
    <w:p w:rsidR="00681D5B" w:rsidRPr="00681D5B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spacing w:line="100" w:lineRule="atLeast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1. Реализацию подпрограммы осуществляют: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- отдел культуры, спорта, молодежной политики и информационного обеспечения администрации города Бородино;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- муниципальное бюджетное учреждение «СШОР им. Г. А. Эллера».</w:t>
      </w:r>
    </w:p>
    <w:p w:rsidR="00681D5B" w:rsidRPr="00681D5B" w:rsidRDefault="00681D5B" w:rsidP="00681D5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В рамках решения задачи «Развитие и совершенствование инфраструктуры физической культуры и спорта в «шаговой» доступности», -</w:t>
      </w:r>
      <w:r w:rsidRPr="00681D5B">
        <w:rPr>
          <w:rFonts w:ascii="Arial" w:hAnsi="Arial" w:cs="Arial"/>
          <w:color w:val="000000"/>
          <w:sz w:val="24"/>
          <w:szCs w:val="24"/>
        </w:rPr>
        <w:t xml:space="preserve"> МБУ «СШОР им. Г.А. Эллера» </w:t>
      </w:r>
      <w:r w:rsidRPr="00681D5B">
        <w:rPr>
          <w:rFonts w:ascii="Arial" w:hAnsi="Arial" w:cs="Arial"/>
          <w:sz w:val="24"/>
          <w:szCs w:val="24"/>
          <w:lang w:eastAsia="ar-SA"/>
        </w:rPr>
        <w:t>обеспечивает выполнение муниципального задания  «Обеспечение доступа к объектам спорта».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города Бородино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В рамках решения задач «Развитие устойчивой потребности </w:t>
      </w:r>
      <w:r w:rsidRPr="00681D5B">
        <w:rPr>
          <w:rFonts w:ascii="Arial" w:hAnsi="Arial" w:cs="Arial"/>
          <w:sz w:val="24"/>
          <w:szCs w:val="24"/>
          <w:lang w:eastAsia="ar-SA"/>
        </w:rPr>
        <w:t xml:space="preserve">всех категорий </w:t>
      </w: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населения города к здоровому образу жизни, формирование мотивации к регулярным занятиям физической культурой и спортом посредством проведения и участия в официальных физкультурных и спортивных мероприятиях на территории города Бородино» и «Выявление и поддержка успешного опыта по организации массовой физкультурно-спортивной работы среди населения», ОКСМП и ИО и СШОР проводят спортивные мероприятия для различных слоев населения на территории города и принимают участие в выездных мероприятиях сборными командами по видам спорта и разного возраста, согласно календарного плана физкультурных и спортивных мероприятий.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       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методическое и информационное сопровождение работ по реализации комплекса подпрограммных мероприятий;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подготовку отчета по итогам реализации подпрограммных мероприятий.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  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Механизм реализации подпрограммы включает: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подпрограммы.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Оценка эффективности деятельности по реализации подпрограммных мероприятий осуществляется посредством контроля.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Порядок осуществления контроля за целевым и эффективным использованием средств местного бюджета установлен и регламентирован: </w:t>
      </w:r>
    </w:p>
    <w:p w:rsidR="00681D5B" w:rsidRPr="00681D5B" w:rsidRDefault="00681D5B" w:rsidP="00681D5B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lastRenderedPageBreak/>
        <w:t xml:space="preserve">          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 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681D5B">
        <w:rPr>
          <w:rFonts w:ascii="Arial" w:hAnsi="Arial" w:cs="Arial"/>
          <w:bCs/>
          <w:sz w:val="24"/>
          <w:szCs w:val="24"/>
          <w:lang w:eastAsia="ar-SA"/>
        </w:rPr>
        <w:t xml:space="preserve">    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2.4. Управление подпрограммой и контроль за ходом ее выполнения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Текущее управление и контроль за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ОКСМП и ИО администрации города Бородино через 6 месяцев, не позднее 10 числа августа месяца, направляет    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подпрограммы за первое полугодие и формирует годовой отчет о ходе реализации подпрограммы, согласовывает     и направляет его  в финансовое управление администрации города Бородино  до 1 мая года, следующего за отчетным.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Обеспечение целевого расходования бюджетных средств, контроля </w:t>
      </w:r>
      <w:r w:rsidRPr="00681D5B">
        <w:rPr>
          <w:rFonts w:ascii="Arial" w:hAnsi="Arial" w:cs="Arial"/>
          <w:sz w:val="24"/>
          <w:szCs w:val="24"/>
          <w:lang w:eastAsia="ar-SA"/>
        </w:rPr>
        <w:br/>
        <w:t>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ОКСМП и ИО администрации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2.5. Оценка социально-экономической эффективности от реализации подпрограммы</w:t>
      </w:r>
    </w:p>
    <w:p w:rsidR="00681D5B" w:rsidRPr="00681D5B" w:rsidRDefault="00681D5B" w:rsidP="00681D5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Реализация мероприятий подпрограммы позволит обеспечить достижение к 2022 году следующих результатов:</w:t>
      </w:r>
    </w:p>
    <w:p w:rsidR="00681D5B" w:rsidRPr="00681D5B" w:rsidRDefault="00681D5B" w:rsidP="00681D5B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681D5B">
        <w:rPr>
          <w:rFonts w:ascii="Arial" w:eastAsiaTheme="minorEastAsia" w:hAnsi="Arial" w:cs="Arial"/>
          <w:sz w:val="24"/>
          <w:szCs w:val="24"/>
        </w:rPr>
        <w:t>сохранить удельный вес занимающихся в учебно-тренировочных группах, а также имеющих разряды и звания по видам спорта к общему числу занимающихся в учреждениях физкультурно-спортивной направленности  на уровне 22%;</w:t>
      </w:r>
    </w:p>
    <w:p w:rsidR="00681D5B" w:rsidRPr="00681D5B" w:rsidRDefault="00681D5B" w:rsidP="00681D5B">
      <w:pPr>
        <w:jc w:val="both"/>
        <w:rPr>
          <w:rFonts w:ascii="Arial" w:eastAsiaTheme="minorEastAsia" w:hAnsi="Arial" w:cs="Arial"/>
          <w:sz w:val="24"/>
          <w:szCs w:val="24"/>
        </w:rPr>
      </w:pPr>
      <w:r w:rsidRPr="00681D5B">
        <w:rPr>
          <w:rFonts w:ascii="Arial" w:eastAsiaTheme="minorEastAsia" w:hAnsi="Arial" w:cs="Arial"/>
          <w:sz w:val="24"/>
          <w:szCs w:val="24"/>
        </w:rPr>
        <w:t xml:space="preserve">          обеспечить число учащихся ДЮСШ, занимающихся зимними видами спорта (лыжные гонки и биатлон),  на уровне  260  человек;</w:t>
      </w:r>
    </w:p>
    <w:p w:rsidR="00681D5B" w:rsidRPr="00681D5B" w:rsidRDefault="00681D5B" w:rsidP="00681D5B">
      <w:pPr>
        <w:jc w:val="both"/>
        <w:rPr>
          <w:rFonts w:ascii="Arial" w:eastAsiaTheme="minorEastAsia" w:hAnsi="Arial" w:cs="Arial"/>
          <w:sz w:val="24"/>
          <w:szCs w:val="24"/>
        </w:rPr>
      </w:pPr>
      <w:r w:rsidRPr="00681D5B">
        <w:rPr>
          <w:rFonts w:ascii="Arial" w:eastAsiaTheme="minorEastAsia" w:hAnsi="Arial" w:cs="Arial"/>
          <w:sz w:val="24"/>
          <w:szCs w:val="24"/>
        </w:rPr>
        <w:lastRenderedPageBreak/>
        <w:t xml:space="preserve">           обучить на курсах повышения квалификации и семинарах  не менее 15 специалистов в области физической культуры и спорта.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Административный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срывом мероприятий и не достижением целевых показателей;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неэффективным использованием ресурсов.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Способами ограничения административного риска являются: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681D5B" w:rsidRPr="00681D5B" w:rsidRDefault="00681D5B" w:rsidP="00681D5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>своевременная корректировка мероприятий программы.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2.6. Система подпрограммных мероприятий</w:t>
      </w:r>
    </w:p>
    <w:p w:rsidR="00681D5B" w:rsidRPr="00681D5B" w:rsidRDefault="00AF0A64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681D5B" w:rsidRPr="00681D5B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681D5B" w:rsidRPr="00681D5B">
        <w:rPr>
          <w:rFonts w:ascii="Arial" w:hAnsi="Arial" w:cs="Arial"/>
          <w:sz w:val="24"/>
          <w:szCs w:val="24"/>
          <w:lang w:eastAsia="ar-SA"/>
        </w:rPr>
        <w:t xml:space="preserve"> мероприятий подпрограммы приведен в приложении  2 к подпрограмме.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</w:t>
      </w:r>
    </w:p>
    <w:p w:rsidR="00681D5B" w:rsidRDefault="00681D5B" w:rsidP="00681D5B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681D5B">
        <w:rPr>
          <w:rFonts w:ascii="Arial" w:hAnsi="Arial" w:cs="Arial"/>
          <w:b/>
          <w:sz w:val="24"/>
          <w:szCs w:val="24"/>
          <w:lang w:eastAsia="ar-SA"/>
        </w:rPr>
        <w:t>источников финансирования</w:t>
      </w:r>
    </w:p>
    <w:p w:rsidR="002C1A0D" w:rsidRPr="009835CE" w:rsidRDefault="00D924F4" w:rsidP="002C1A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C1A0D" w:rsidRPr="009835C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</w:t>
      </w:r>
      <w:r w:rsidR="000D7CBE">
        <w:rPr>
          <w:rFonts w:ascii="Arial" w:hAnsi="Arial" w:cs="Arial"/>
          <w:sz w:val="24"/>
          <w:szCs w:val="24"/>
        </w:rPr>
        <w:t>одп</w:t>
      </w:r>
      <w:r w:rsidR="002C1A0D" w:rsidRPr="009835CE">
        <w:rPr>
          <w:rFonts w:ascii="Arial" w:hAnsi="Arial" w:cs="Arial"/>
          <w:sz w:val="24"/>
          <w:szCs w:val="24"/>
        </w:rPr>
        <w:t>рограммы с учетом источников финансирования, в том числе федерального бюджета, краевого бюджета и бюджета муниципального образования приведен</w:t>
      </w:r>
      <w:r w:rsidR="002C1A0D">
        <w:rPr>
          <w:rFonts w:ascii="Arial" w:hAnsi="Arial" w:cs="Arial"/>
          <w:sz w:val="24"/>
          <w:szCs w:val="24"/>
        </w:rPr>
        <w:t>а в приложении 2 к</w:t>
      </w:r>
      <w:r w:rsidR="002C1A0D" w:rsidRPr="009835CE">
        <w:rPr>
          <w:rFonts w:ascii="Arial" w:hAnsi="Arial" w:cs="Arial"/>
          <w:sz w:val="24"/>
          <w:szCs w:val="24"/>
        </w:rPr>
        <w:t xml:space="preserve"> П</w:t>
      </w:r>
      <w:r w:rsidR="002C1A0D">
        <w:rPr>
          <w:rFonts w:ascii="Arial" w:hAnsi="Arial" w:cs="Arial"/>
          <w:sz w:val="24"/>
          <w:szCs w:val="24"/>
        </w:rPr>
        <w:t>одп</w:t>
      </w:r>
      <w:r w:rsidR="002C1A0D" w:rsidRPr="009835CE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1</w:t>
      </w:r>
      <w:r w:rsidR="002C1A0D" w:rsidRPr="009835CE">
        <w:rPr>
          <w:rFonts w:ascii="Arial" w:hAnsi="Arial" w:cs="Arial"/>
          <w:sz w:val="24"/>
          <w:szCs w:val="24"/>
        </w:rPr>
        <w:t xml:space="preserve">. </w:t>
      </w:r>
    </w:p>
    <w:p w:rsidR="00681D5B" w:rsidRPr="00681D5B" w:rsidRDefault="00681D5B" w:rsidP="00681D5B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681D5B">
        <w:rPr>
          <w:rFonts w:ascii="Arial" w:hAnsi="Arial" w:cs="Arial"/>
          <w:sz w:val="24"/>
          <w:szCs w:val="24"/>
          <w:lang w:eastAsia="ar-SA"/>
        </w:rPr>
        <w:t xml:space="preserve"> Мероприятия подпрограммы реализуются за счет средств муниципального бюджета, а также средств краевых субсидий бюджетам муниципальных образований Красноярского края.</w:t>
      </w:r>
    </w:p>
    <w:p w:rsidR="00132B22" w:rsidRDefault="00681D5B" w:rsidP="00681D5B">
      <w:pPr>
        <w:widowControl w:val="0"/>
        <w:tabs>
          <w:tab w:val="left" w:pos="709"/>
        </w:tabs>
        <w:suppressAutoHyphens/>
        <w:spacing w:line="100" w:lineRule="atLeast"/>
        <w:jc w:val="both"/>
        <w:rPr>
          <w:rFonts w:ascii="Arial" w:hAnsi="Arial" w:cs="Arial"/>
          <w:sz w:val="24"/>
          <w:szCs w:val="24"/>
          <w:lang w:eastAsia="ar-SA"/>
        </w:rPr>
        <w:sectPr w:rsidR="00132B22" w:rsidSect="00681D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602F79">
        <w:rPr>
          <w:rFonts w:ascii="Arial" w:hAnsi="Arial" w:cs="Arial"/>
          <w:sz w:val="24"/>
          <w:szCs w:val="24"/>
          <w:lang w:eastAsia="ar-SA"/>
        </w:rPr>
        <w:t xml:space="preserve">         </w:t>
      </w:r>
    </w:p>
    <w:tbl>
      <w:tblPr>
        <w:tblpPr w:leftFromText="180" w:rightFromText="180" w:vertAnchor="text" w:horzAnchor="margin" w:tblpXSpec="center" w:tblpY="6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702"/>
        <w:gridCol w:w="107"/>
        <w:gridCol w:w="995"/>
        <w:gridCol w:w="315"/>
        <w:gridCol w:w="818"/>
        <w:gridCol w:w="999"/>
        <w:gridCol w:w="142"/>
        <w:gridCol w:w="412"/>
        <w:gridCol w:w="370"/>
        <w:gridCol w:w="925"/>
        <w:gridCol w:w="925"/>
        <w:gridCol w:w="925"/>
        <w:gridCol w:w="1019"/>
        <w:gridCol w:w="1018"/>
        <w:gridCol w:w="1019"/>
        <w:gridCol w:w="879"/>
        <w:gridCol w:w="144"/>
        <w:gridCol w:w="1019"/>
      </w:tblGrid>
      <w:tr w:rsidR="00A87C32" w:rsidRPr="00132B22" w:rsidTr="00A87C32">
        <w:trPr>
          <w:trHeight w:val="91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C32" w:rsidRPr="00132B22" w:rsidRDefault="00A87C3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C32" w:rsidRPr="00132B22" w:rsidRDefault="00A87C32" w:rsidP="00A87C3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32B22">
              <w:rPr>
                <w:rFonts w:ascii="Arial" w:hAnsi="Arial" w:cs="Arial"/>
                <w:sz w:val="22"/>
                <w:szCs w:val="22"/>
              </w:rPr>
              <w:t>Приложение 1</w:t>
            </w:r>
            <w:r w:rsidRPr="00132B22">
              <w:rPr>
                <w:rFonts w:ascii="Arial" w:hAnsi="Arial" w:cs="Arial"/>
                <w:sz w:val="22"/>
                <w:szCs w:val="22"/>
              </w:rPr>
              <w:br/>
              <w:t xml:space="preserve">                                                  к  Подпрограмме 1 «Развитие                                                                                                                                                                                                                массовой  физической культуры и спорта».</w:t>
            </w:r>
          </w:p>
        </w:tc>
      </w:tr>
      <w:tr w:rsidR="00132B22" w:rsidRPr="00132B22" w:rsidTr="00A87C32">
        <w:trPr>
          <w:trHeight w:val="432"/>
        </w:trPr>
        <w:tc>
          <w:tcPr>
            <w:tcW w:w="1411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32B22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Подпрограммы 1 «Развитие массовой физической культуры и спорта».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84DA1" w:rsidRPr="00132B22" w:rsidTr="006A4B44">
        <w:trPr>
          <w:trHeight w:val="1050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№</w:t>
            </w:r>
            <w:r w:rsidRPr="00132B22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8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Цель,</w:t>
            </w:r>
            <w:r w:rsidRPr="00132B22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2B22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</w:t>
            </w:r>
            <w:r w:rsidRPr="00132B22">
              <w:rPr>
                <w:rFonts w:ascii="Arial" w:eastAsia="Calibri" w:hAnsi="Arial" w:cs="Arial"/>
                <w:sz w:val="24"/>
                <w:szCs w:val="24"/>
              </w:rPr>
              <w:t xml:space="preserve"> м п</w:t>
            </w:r>
          </w:p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Годы начала действия муниципальной программы</w:t>
            </w:r>
          </w:p>
          <w:p w:rsidR="00E84DA1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84DA1" w:rsidRPr="00132B22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 xml:space="preserve">Отчетный финансовый год </w:t>
            </w:r>
          </w:p>
          <w:p w:rsidR="00046D32" w:rsidRDefault="00046D32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6D32" w:rsidRDefault="00046D32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4DA1" w:rsidRPr="00046D32" w:rsidRDefault="00E84DA1" w:rsidP="00B530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Текущий финансовый год </w:t>
            </w:r>
          </w:p>
          <w:p w:rsidR="00046D32" w:rsidRDefault="00046D3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6D32" w:rsidRDefault="00046D3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046D32" w:rsidRDefault="00046D3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046D32" w:rsidRDefault="00046D32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DA1" w:rsidRPr="00046D32" w:rsidRDefault="00E84DA1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046D32" w:rsidRDefault="00046D3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84DA1" w:rsidRPr="00046D32" w:rsidRDefault="00E84DA1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</w:tc>
      </w:tr>
      <w:tr w:rsidR="00132B22" w:rsidRPr="00132B22" w:rsidTr="00046D32">
        <w:trPr>
          <w:trHeight w:val="286"/>
        </w:trPr>
        <w:tc>
          <w:tcPr>
            <w:tcW w:w="543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9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5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046D3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046D3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2" w:rsidRPr="00046D3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B22" w:rsidRPr="00046D32" w:rsidRDefault="00132B22" w:rsidP="00B530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2B22" w:rsidRPr="00046D32" w:rsidRDefault="00E84DA1" w:rsidP="006A4B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D32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32B22" w:rsidRPr="00132B22" w:rsidTr="00A87C32">
        <w:trPr>
          <w:trHeight w:val="375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32B22">
              <w:rPr>
                <w:rFonts w:ascii="Arial" w:hAnsi="Arial" w:cs="Arial"/>
                <w:b/>
              </w:rPr>
              <w:t xml:space="preserve">Цель подпрограммы </w:t>
            </w:r>
          </w:p>
        </w:tc>
        <w:tc>
          <w:tcPr>
            <w:tcW w:w="11924" w:type="dxa"/>
            <w:gridSpan w:val="16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sz w:val="22"/>
                <w:szCs w:val="22"/>
              </w:rPr>
              <w:t>Обеспечение доступных условий для занятий различных возрастных, профессиональных и социальных групп населения физической культурой и спортом.</w:t>
            </w:r>
          </w:p>
        </w:tc>
      </w:tr>
      <w:tr w:rsidR="00132B22" w:rsidRPr="00132B22" w:rsidTr="00046D32">
        <w:trPr>
          <w:trHeight w:val="328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09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5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5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9" w:type="dxa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A87C32">
        <w:trPr>
          <w:trHeight w:val="1124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B60">
              <w:rPr>
                <w:rFonts w:ascii="Arial" w:hAnsi="Arial" w:cs="Arial"/>
                <w:sz w:val="18"/>
                <w:szCs w:val="18"/>
              </w:rPr>
              <w:t>Доля граждан г. Бородино, занимающихся физической культурой и спортом по                            месту работы, в общей численности населения, занятого в экономике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21,57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27,38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28,77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33,50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33,87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34,60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32B22" w:rsidRPr="00132B22" w:rsidRDefault="007F5A40" w:rsidP="007F5A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132B22" w:rsidRPr="00132B2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32B22" w:rsidRPr="00132B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39,71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</w:t>
            </w:r>
            <w:r w:rsidR="007F5A40">
              <w:rPr>
                <w:rFonts w:ascii="Arial" w:hAnsi="Arial" w:cs="Arial"/>
                <w:sz w:val="22"/>
                <w:szCs w:val="22"/>
              </w:rPr>
              <w:t>0,25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40,75</w:t>
            </w:r>
          </w:p>
        </w:tc>
      </w:tr>
      <w:tr w:rsidR="00132B22" w:rsidRPr="00132B22" w:rsidTr="006A4B44">
        <w:trPr>
          <w:trHeight w:val="978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B60">
              <w:rPr>
                <w:rFonts w:ascii="Arial" w:hAnsi="Arial" w:cs="Arial"/>
                <w:sz w:val="18"/>
                <w:szCs w:val="18"/>
              </w:rPr>
              <w:t xml:space="preserve">Доля учащихся, систематически занимающихся физической культурой и спортом, в общей численности учащихся  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41,12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41,76</w:t>
            </w:r>
          </w:p>
        </w:tc>
        <w:tc>
          <w:tcPr>
            <w:tcW w:w="925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68,60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68,26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65,99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64,73</w:t>
            </w:r>
          </w:p>
        </w:tc>
        <w:tc>
          <w:tcPr>
            <w:tcW w:w="1018" w:type="dxa"/>
            <w:shd w:val="clear" w:color="auto" w:fill="auto"/>
            <w:vAlign w:val="center"/>
            <w:hideMark/>
          </w:tcPr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84,14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85,65</w:t>
            </w:r>
          </w:p>
        </w:tc>
        <w:tc>
          <w:tcPr>
            <w:tcW w:w="102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86,15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7F5A4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</w:t>
            </w:r>
            <w:r w:rsidR="00132B22" w:rsidRPr="00132B22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132B22" w:rsidRPr="00132B22" w:rsidTr="006A4B44">
        <w:trPr>
          <w:trHeight w:val="996"/>
        </w:trPr>
        <w:tc>
          <w:tcPr>
            <w:tcW w:w="543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09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05B60">
              <w:rPr>
                <w:rFonts w:ascii="Arial" w:hAnsi="Arial" w:cs="Arial"/>
                <w:sz w:val="18"/>
                <w:szCs w:val="18"/>
              </w:rPr>
              <w:t xml:space="preserve">Количество жителей города Бородино, проинформированных о мероприятиях в области физической культуры и спорта </w:t>
            </w:r>
          </w:p>
        </w:tc>
        <w:tc>
          <w:tcPr>
            <w:tcW w:w="99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тыс. человек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10,0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10,5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11,0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11,5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018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12,0</w:t>
            </w:r>
          </w:p>
        </w:tc>
      </w:tr>
      <w:tr w:rsidR="00132B22" w:rsidRPr="00132B22" w:rsidTr="00A87C32">
        <w:trPr>
          <w:trHeight w:val="826"/>
        </w:trPr>
        <w:tc>
          <w:tcPr>
            <w:tcW w:w="543" w:type="dxa"/>
            <w:shd w:val="clear" w:color="auto" w:fill="auto"/>
            <w:noWrap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09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  <w:sz w:val="18"/>
                <w:szCs w:val="18"/>
                <w:lang w:eastAsia="ar-SA"/>
              </w:rPr>
              <w:t>Единовременная пропускная способность спортивных сооружений города Бородино</w:t>
            </w:r>
          </w:p>
        </w:tc>
        <w:tc>
          <w:tcPr>
            <w:tcW w:w="995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989</w:t>
            </w:r>
          </w:p>
        </w:tc>
        <w:tc>
          <w:tcPr>
            <w:tcW w:w="924" w:type="dxa"/>
            <w:gridSpan w:val="3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992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1 153 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1167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1 195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 xml:space="preserve"> 1 102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1 120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1 130</w:t>
            </w:r>
          </w:p>
        </w:tc>
        <w:tc>
          <w:tcPr>
            <w:tcW w:w="1023" w:type="dxa"/>
            <w:gridSpan w:val="2"/>
            <w:shd w:val="clear" w:color="auto" w:fill="auto"/>
            <w:noWrap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1 140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1 152</w:t>
            </w:r>
          </w:p>
        </w:tc>
      </w:tr>
    </w:tbl>
    <w:p w:rsidR="00132B22" w:rsidRDefault="00132B22" w:rsidP="00905BB8">
      <w:pPr>
        <w:jc w:val="center"/>
        <w:rPr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19"/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6"/>
        <w:gridCol w:w="16"/>
        <w:gridCol w:w="450"/>
        <w:gridCol w:w="1357"/>
        <w:gridCol w:w="25"/>
        <w:gridCol w:w="526"/>
        <w:gridCol w:w="159"/>
        <w:gridCol w:w="24"/>
        <w:gridCol w:w="390"/>
        <w:gridCol w:w="301"/>
        <w:gridCol w:w="18"/>
        <w:gridCol w:w="365"/>
        <w:gridCol w:w="802"/>
        <w:gridCol w:w="245"/>
        <w:gridCol w:w="558"/>
        <w:gridCol w:w="152"/>
        <w:gridCol w:w="418"/>
        <w:gridCol w:w="863"/>
        <w:gridCol w:w="1280"/>
        <w:gridCol w:w="1280"/>
        <w:gridCol w:w="1418"/>
        <w:gridCol w:w="85"/>
        <w:gridCol w:w="1468"/>
        <w:gridCol w:w="438"/>
      </w:tblGrid>
      <w:tr w:rsidR="00132B22" w:rsidRPr="00132B22" w:rsidTr="00FA33FF">
        <w:trPr>
          <w:gridAfter w:val="1"/>
          <w:wAfter w:w="438" w:type="dxa"/>
          <w:trHeight w:val="1020"/>
        </w:trPr>
        <w:tc>
          <w:tcPr>
            <w:tcW w:w="2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</w:p>
        </w:tc>
        <w:tc>
          <w:tcPr>
            <w:tcW w:w="6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                                    </w:t>
            </w:r>
            <w:r w:rsidR="00903D35">
              <w:rPr>
                <w:rFonts w:ascii="Arial" w:hAnsi="Arial" w:cs="Arial"/>
              </w:rPr>
              <w:t xml:space="preserve">                    Приложение </w:t>
            </w:r>
            <w:r w:rsidRPr="00132B22">
              <w:rPr>
                <w:rFonts w:ascii="Arial" w:hAnsi="Arial" w:cs="Arial"/>
              </w:rPr>
              <w:t xml:space="preserve">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1 "Развитие массовой 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физической культуры и спорта".</w:t>
            </w:r>
          </w:p>
        </w:tc>
      </w:tr>
      <w:tr w:rsidR="00D33558" w:rsidRPr="00132B22" w:rsidTr="00DC292D">
        <w:trPr>
          <w:trHeight w:val="227"/>
        </w:trPr>
        <w:tc>
          <w:tcPr>
            <w:tcW w:w="149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3558" w:rsidRDefault="00D33558" w:rsidP="00D3355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ECC">
              <w:rPr>
                <w:rFonts w:ascii="Arial" w:hAnsi="Arial" w:cs="Arial"/>
                <w:b/>
                <w:bCs/>
              </w:rPr>
              <w:t>Перечень мероприятий подпрограммы  «Развитие массовой физической культуры и спорта», с указанием объема средств на их реализацию и ожидаемых результатов.</w:t>
            </w:r>
          </w:p>
          <w:p w:rsidR="00D33558" w:rsidRPr="00132B22" w:rsidRDefault="00D33558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FA33FF">
        <w:trPr>
          <w:trHeight w:val="401"/>
        </w:trPr>
        <w:tc>
          <w:tcPr>
            <w:tcW w:w="229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ГРБС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259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Расходы (рублей), годы</w:t>
            </w:r>
          </w:p>
        </w:tc>
        <w:tc>
          <w:tcPr>
            <w:tcW w:w="1991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32B22" w:rsidRPr="00132B22" w:rsidTr="00FA33FF">
        <w:trPr>
          <w:trHeight w:val="1045"/>
        </w:trPr>
        <w:tc>
          <w:tcPr>
            <w:tcW w:w="2292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" w:type="dxa"/>
            <w:gridSpan w:val="3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15" w:type="dxa"/>
            <w:gridSpan w:val="3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РРзПр</w:t>
            </w:r>
          </w:p>
        </w:tc>
        <w:tc>
          <w:tcPr>
            <w:tcW w:w="1430" w:type="dxa"/>
            <w:gridSpan w:val="4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710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ВР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Очередной финансовый год                 2020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Первый год планового периода                                2021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Второй год планового периода                2022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91" w:type="dxa"/>
            <w:gridSpan w:val="3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132B22">
        <w:trPr>
          <w:trHeight w:val="439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Цель подпрограммы:</w:t>
            </w:r>
            <w:r w:rsidRPr="00132B22">
              <w:rPr>
                <w:rFonts w:ascii="Arial" w:hAnsi="Arial" w:cs="Arial"/>
                <w:b/>
                <w:sz w:val="22"/>
                <w:szCs w:val="22"/>
              </w:rPr>
              <w:t>"Обеспечение доступных условий для занятий  различных возрастных, профессиональных и социальных групп населения физической культурой и спортом".</w:t>
            </w:r>
          </w:p>
        </w:tc>
      </w:tr>
      <w:tr w:rsidR="00132B22" w:rsidRPr="00132B22" w:rsidTr="00132B22">
        <w:trPr>
          <w:trHeight w:val="268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Задачи подпрограммы:</w:t>
            </w:r>
          </w:p>
        </w:tc>
      </w:tr>
      <w:tr w:rsidR="00132B22" w:rsidRPr="00132B22" w:rsidTr="00132B22">
        <w:trPr>
          <w:trHeight w:val="197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Задача 1.</w:t>
            </w:r>
            <w:r w:rsidRPr="00132B22">
              <w:rPr>
                <w:rFonts w:ascii="Arial" w:hAnsi="Arial" w:cs="Arial"/>
                <w:b/>
                <w:sz w:val="22"/>
                <w:szCs w:val="22"/>
              </w:rPr>
              <w:t xml:space="preserve"> Развитие и совершенствование инфраструктуры физической культуры и спорта в «шаговой» доступности;</w:t>
            </w:r>
          </w:p>
        </w:tc>
      </w:tr>
      <w:tr w:rsidR="00132B22" w:rsidRPr="00132B22" w:rsidTr="00FA33FF">
        <w:trPr>
          <w:trHeight w:val="180"/>
        </w:trPr>
        <w:tc>
          <w:tcPr>
            <w:tcW w:w="227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2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1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3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32B22" w:rsidRPr="00132B22" w:rsidTr="00FA33FF">
        <w:trPr>
          <w:trHeight w:val="744"/>
        </w:trPr>
        <w:tc>
          <w:tcPr>
            <w:tcW w:w="227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Проведение городских спортивных мероприятий и участие в краевых. 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ОКСМП и ИО администрации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3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1281" w:type="dxa"/>
            <w:gridSpan w:val="2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280" w:type="dxa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280" w:type="dxa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02F79">
              <w:rPr>
                <w:rFonts w:ascii="Arial" w:hAnsi="Arial" w:cs="Arial"/>
              </w:rPr>
              <w:t>170 000,00</w:t>
            </w:r>
          </w:p>
        </w:tc>
        <w:tc>
          <w:tcPr>
            <w:tcW w:w="1503" w:type="dxa"/>
            <w:gridSpan w:val="2"/>
            <w:shd w:val="clear" w:color="auto" w:fill="auto"/>
          </w:tcPr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602F79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602F79">
              <w:rPr>
                <w:rFonts w:ascii="Arial" w:hAnsi="Arial" w:cs="Arial"/>
                <w:b/>
                <w:bCs/>
              </w:rPr>
              <w:t>510 000,00</w:t>
            </w:r>
          </w:p>
        </w:tc>
        <w:tc>
          <w:tcPr>
            <w:tcW w:w="1906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32B22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132B22" w:rsidRPr="00132B22" w:rsidTr="00132B22">
        <w:trPr>
          <w:trHeight w:val="744"/>
        </w:trPr>
        <w:tc>
          <w:tcPr>
            <w:tcW w:w="14914" w:type="dxa"/>
            <w:gridSpan w:val="24"/>
            <w:shd w:val="clear" w:color="auto" w:fill="auto"/>
            <w:noWrap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Задача 2.</w:t>
            </w:r>
            <w:r w:rsidRPr="00602F79">
              <w:rPr>
                <w:rFonts w:ascii="Arial" w:hAnsi="Arial" w:cs="Arial"/>
                <w:b/>
                <w:sz w:val="22"/>
                <w:szCs w:val="22"/>
              </w:rPr>
              <w:t xml:space="preserve"> Развитие устойчивой потребности всех категорий населения города к здоровому образу жизни, формирование мотивации к регулярным занятиям физической культурой и спортом посредством проведения    и участия в официальных физкультурных и спортивных мероприятиях на территории города Бородино; выявление и поддержка успешного опыта по организации массовой физкультурно-спортивной работы среди населения.</w:t>
            </w:r>
          </w:p>
        </w:tc>
      </w:tr>
      <w:tr w:rsidR="00132B22" w:rsidRPr="00132B22" w:rsidTr="00FA33FF">
        <w:trPr>
          <w:trHeight w:val="288"/>
        </w:trPr>
        <w:tc>
          <w:tcPr>
            <w:tcW w:w="2276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848" w:type="dxa"/>
            <w:gridSpan w:val="4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81" w:type="dxa"/>
            <w:gridSpan w:val="2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0" w:type="dxa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602F79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2F79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132B22" w:rsidRPr="00132B22" w:rsidTr="00FA33FF">
        <w:trPr>
          <w:trHeight w:val="1126"/>
        </w:trPr>
        <w:tc>
          <w:tcPr>
            <w:tcW w:w="2276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Участие в краевых спортивных мероприятиях и проведение городских.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ОКСМП и ИО администрации города Бородино: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059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1101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0710094790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1281" w:type="dxa"/>
            <w:gridSpan w:val="2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7F5A40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F5A40">
              <w:rPr>
                <w:rFonts w:ascii="Arial" w:hAnsi="Arial" w:cs="Arial"/>
              </w:rPr>
              <w:t>2</w:t>
            </w:r>
            <w:r w:rsidR="00132B22" w:rsidRPr="007F5A40">
              <w:rPr>
                <w:rFonts w:ascii="Arial" w:hAnsi="Arial" w:cs="Arial"/>
              </w:rPr>
              <w:t>90 000,00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F5A40">
              <w:rPr>
                <w:rFonts w:ascii="Arial" w:hAnsi="Arial" w:cs="Arial"/>
              </w:rPr>
              <w:t>590 000,00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7F5A40">
              <w:rPr>
                <w:rFonts w:ascii="Arial" w:hAnsi="Arial" w:cs="Arial"/>
              </w:rPr>
              <w:t>590 000,00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7F5A40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F5A40">
              <w:rPr>
                <w:rFonts w:ascii="Arial" w:hAnsi="Arial" w:cs="Arial"/>
                <w:b/>
                <w:bCs/>
              </w:rPr>
              <w:t>1 4</w:t>
            </w:r>
            <w:r w:rsidR="00132B22" w:rsidRPr="007F5A40">
              <w:rPr>
                <w:rFonts w:ascii="Arial" w:hAnsi="Arial" w:cs="Arial"/>
                <w:b/>
                <w:bCs/>
              </w:rPr>
              <w:t>70 000,00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132B22">
              <w:rPr>
                <w:rFonts w:ascii="Arial" w:hAnsi="Arial" w:cs="Arial"/>
                <w:sz w:val="14"/>
                <w:szCs w:val="14"/>
              </w:rPr>
              <w:t xml:space="preserve">Ежегодное проведение не менее 40 и участие в 30 официальных физкультурных, спортивных мероприятиях, с общим количеством участников, не менее 4 тыс. чел. </w:t>
            </w:r>
          </w:p>
        </w:tc>
      </w:tr>
      <w:tr w:rsidR="00132B22" w:rsidRPr="00132B22" w:rsidTr="00FA33FF">
        <w:trPr>
          <w:trHeight w:val="743"/>
        </w:trPr>
        <w:tc>
          <w:tcPr>
            <w:tcW w:w="2276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</w:rPr>
              <w:t>«Развитие массовой физической культуры и спорта»</w:t>
            </w:r>
          </w:p>
        </w:tc>
        <w:tc>
          <w:tcPr>
            <w:tcW w:w="1848" w:type="dxa"/>
            <w:gridSpan w:val="4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b/>
                <w:bCs/>
                <w:sz w:val="16"/>
                <w:szCs w:val="16"/>
              </w:rPr>
              <w:t>ОКСМП и ИО администрации города Бородино, всего</w:t>
            </w:r>
            <w:r w:rsidRPr="00132B2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  х</w:t>
            </w:r>
          </w:p>
        </w:tc>
        <w:tc>
          <w:tcPr>
            <w:tcW w:w="709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  х</w:t>
            </w:r>
          </w:p>
        </w:tc>
        <w:tc>
          <w:tcPr>
            <w:tcW w:w="1412" w:type="dxa"/>
            <w:gridSpan w:val="3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х</w:t>
            </w:r>
          </w:p>
        </w:tc>
        <w:tc>
          <w:tcPr>
            <w:tcW w:w="710" w:type="dxa"/>
            <w:gridSpan w:val="2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  х</w:t>
            </w:r>
          </w:p>
        </w:tc>
        <w:tc>
          <w:tcPr>
            <w:tcW w:w="1281" w:type="dxa"/>
            <w:gridSpan w:val="2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7F5A40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F5A40">
              <w:rPr>
                <w:rFonts w:ascii="Arial" w:hAnsi="Arial" w:cs="Arial"/>
                <w:b/>
                <w:bCs/>
              </w:rPr>
              <w:t>4</w:t>
            </w:r>
            <w:r w:rsidR="00132B22" w:rsidRPr="007F5A40">
              <w:rPr>
                <w:rFonts w:ascii="Arial" w:hAnsi="Arial" w:cs="Arial"/>
                <w:b/>
                <w:bCs/>
              </w:rPr>
              <w:t>60 000,00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F5A40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280" w:type="dxa"/>
            <w:shd w:val="clear" w:color="auto" w:fill="auto"/>
            <w:noWrap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F5A40">
              <w:rPr>
                <w:rFonts w:ascii="Arial" w:hAnsi="Arial" w:cs="Arial"/>
                <w:b/>
                <w:bCs/>
              </w:rPr>
              <w:t>760 000,00</w:t>
            </w:r>
          </w:p>
        </w:tc>
        <w:tc>
          <w:tcPr>
            <w:tcW w:w="1503" w:type="dxa"/>
            <w:gridSpan w:val="2"/>
            <w:shd w:val="clear" w:color="auto" w:fill="auto"/>
            <w:hideMark/>
          </w:tcPr>
          <w:p w:rsidR="00132B22" w:rsidRPr="007F5A40" w:rsidRDefault="00132B22" w:rsidP="00062FF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b/>
                <w:bCs/>
              </w:rPr>
            </w:pPr>
          </w:p>
          <w:p w:rsidR="00132B22" w:rsidRPr="007F5A40" w:rsidRDefault="007B6B3C" w:rsidP="00062FF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7F5A40">
              <w:rPr>
                <w:rFonts w:ascii="Arial" w:hAnsi="Arial" w:cs="Arial"/>
                <w:b/>
                <w:bCs/>
              </w:rPr>
              <w:t>1 9</w:t>
            </w:r>
            <w:r w:rsidR="00132B22" w:rsidRPr="007F5A40">
              <w:rPr>
                <w:rFonts w:ascii="Arial" w:hAnsi="Arial" w:cs="Arial"/>
                <w:b/>
                <w:bCs/>
              </w:rPr>
              <w:t>80 000,00</w:t>
            </w:r>
          </w:p>
        </w:tc>
        <w:tc>
          <w:tcPr>
            <w:tcW w:w="1906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</w:p>
        </w:tc>
      </w:tr>
    </w:tbl>
    <w:p w:rsidR="00132B22" w:rsidRDefault="00132B22" w:rsidP="00905BB8">
      <w:pPr>
        <w:jc w:val="center"/>
        <w:rPr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71"/>
        <w:tblW w:w="10772" w:type="dxa"/>
        <w:tblLayout w:type="fixed"/>
        <w:tblLook w:val="04A0"/>
      </w:tblPr>
      <w:tblGrid>
        <w:gridCol w:w="3085"/>
        <w:gridCol w:w="7088"/>
        <w:gridCol w:w="599"/>
      </w:tblGrid>
      <w:tr w:rsidR="00132B22" w:rsidRPr="00132B22" w:rsidTr="00132B22">
        <w:tc>
          <w:tcPr>
            <w:tcW w:w="10772" w:type="dxa"/>
            <w:gridSpan w:val="3"/>
            <w:vAlign w:val="center"/>
          </w:tcPr>
          <w:p w:rsidR="00132B22" w:rsidRPr="00132B22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lastRenderedPageBreak/>
              <w:t xml:space="preserve">                                                                                             </w:t>
            </w:r>
            <w:r w:rsidR="00003CB0">
              <w:rPr>
                <w:rFonts w:ascii="Arial" w:hAnsi="Arial" w:cs="Arial"/>
                <w:lang w:eastAsia="ar-SA"/>
              </w:rPr>
              <w:t xml:space="preserve">                           </w:t>
            </w:r>
            <w:r w:rsidR="00132B22" w:rsidRPr="00132B22">
              <w:rPr>
                <w:rFonts w:ascii="Arial" w:hAnsi="Arial" w:cs="Arial"/>
                <w:lang w:eastAsia="ar-SA"/>
              </w:rPr>
              <w:t>Приложение 5</w:t>
            </w:r>
          </w:p>
          <w:p w:rsidR="00132B22" w:rsidRPr="00132B22" w:rsidRDefault="00132B22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132B22">
              <w:rPr>
                <w:rFonts w:ascii="Arial" w:hAnsi="Arial" w:cs="Arial"/>
                <w:lang w:eastAsia="ar-SA"/>
              </w:rPr>
              <w:t xml:space="preserve"> </w:t>
            </w:r>
            <w:r w:rsidR="00FA33FF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</w:t>
            </w:r>
            <w:r w:rsidR="00003CB0">
              <w:rPr>
                <w:rFonts w:ascii="Arial" w:hAnsi="Arial" w:cs="Arial"/>
                <w:lang w:eastAsia="ar-SA"/>
              </w:rPr>
              <w:t xml:space="preserve">       </w:t>
            </w:r>
            <w:r w:rsidRPr="00132B22">
              <w:rPr>
                <w:rFonts w:ascii="Arial" w:hAnsi="Arial" w:cs="Arial"/>
                <w:lang w:eastAsia="ar-SA"/>
              </w:rPr>
              <w:t xml:space="preserve">к муниципальной программе </w:t>
            </w:r>
          </w:p>
          <w:p w:rsidR="00FA33FF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</w:t>
            </w:r>
            <w:r w:rsidR="00132B22" w:rsidRPr="00132B22">
              <w:rPr>
                <w:rFonts w:ascii="Arial" w:hAnsi="Arial" w:cs="Arial"/>
                <w:lang w:eastAsia="ar-SA"/>
              </w:rPr>
              <w:t>«Развитие физической культуры</w:t>
            </w:r>
          </w:p>
          <w:p w:rsidR="00132B22" w:rsidRDefault="00132B22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  <w:r w:rsidRPr="00132B22">
              <w:rPr>
                <w:rFonts w:ascii="Arial" w:hAnsi="Arial" w:cs="Arial"/>
                <w:lang w:eastAsia="ar-SA"/>
              </w:rPr>
              <w:t xml:space="preserve"> </w:t>
            </w:r>
            <w:r w:rsidR="00FA33FF">
              <w:rPr>
                <w:rFonts w:ascii="Arial" w:hAnsi="Arial" w:cs="Arial"/>
                <w:lang w:eastAsia="ar-SA"/>
              </w:rPr>
              <w:t xml:space="preserve">                                                                                               </w:t>
            </w:r>
            <w:r w:rsidR="00003CB0">
              <w:rPr>
                <w:rFonts w:ascii="Arial" w:hAnsi="Arial" w:cs="Arial"/>
                <w:lang w:eastAsia="ar-SA"/>
              </w:rPr>
              <w:t xml:space="preserve">  </w:t>
            </w:r>
            <w:r w:rsidRPr="00132B22">
              <w:rPr>
                <w:rFonts w:ascii="Arial" w:hAnsi="Arial" w:cs="Arial"/>
                <w:lang w:eastAsia="ar-SA"/>
              </w:rPr>
              <w:t>и спорта</w:t>
            </w:r>
            <w:r w:rsidR="00FA33FF">
              <w:rPr>
                <w:rFonts w:ascii="Arial" w:hAnsi="Arial" w:cs="Arial"/>
                <w:lang w:eastAsia="ar-SA"/>
              </w:rPr>
              <w:t xml:space="preserve"> </w:t>
            </w:r>
            <w:r w:rsidRPr="00132B22">
              <w:rPr>
                <w:rFonts w:ascii="Arial" w:hAnsi="Arial" w:cs="Arial"/>
                <w:lang w:eastAsia="ar-SA"/>
              </w:rPr>
              <w:t>в городе Бородино».</w:t>
            </w:r>
          </w:p>
          <w:p w:rsidR="00FA33FF" w:rsidRPr="00132B22" w:rsidRDefault="00FA33FF" w:rsidP="00FA33FF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Паспорт подпрограммы 2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«Развитие системы подготовки спортивного резерва».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Наименование       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«Развитие системы подготовки спортивного резерва».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«Развитие физической культуры и спорта в городе Бородино».</w:t>
            </w:r>
          </w:p>
        </w:tc>
      </w:tr>
      <w:tr w:rsidR="00132B22" w:rsidRPr="00132B22" w:rsidTr="00FA33FF">
        <w:trPr>
          <w:gridAfter w:val="1"/>
          <w:wAfter w:w="599" w:type="dxa"/>
          <w:trHeight w:val="8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Отдел культуры, спорта, молодежной политики и информационного обеспечения администрации города Бородино 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(далее ОКСМП и ИО)</w:t>
            </w:r>
          </w:p>
        </w:tc>
      </w:tr>
      <w:tr w:rsidR="00132B22" w:rsidRPr="00132B22" w:rsidTr="00FA33FF">
        <w:trPr>
          <w:gridAfter w:val="1"/>
          <w:wAfter w:w="599" w:type="dxa"/>
          <w:trHeight w:val="553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Исполнители мероприятий подпрограммы, (главные распорядители бюджетных средств)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   ОКСМП и ИО</w:t>
            </w:r>
          </w:p>
        </w:tc>
      </w:tr>
      <w:tr w:rsidR="00132B22" w:rsidRPr="00132B22" w:rsidTr="00FA33FF">
        <w:trPr>
          <w:gridAfter w:val="1"/>
          <w:wAfter w:w="599" w:type="dxa"/>
          <w:trHeight w:val="62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Цель  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    Создание эффективной системы подготовки спортивного резерва в городе Бородино.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Задачи подпрограммы.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1. Обеспечение результативной деятельности спортивной школы, осуществляющей подготовку спортивного резерва.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2.Обеспечение спортивной школы высококвалифицированными  тренерскими кадрами.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3. Обеспечение участия спортивных команд СШ 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4.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5. Развитие зимних видов спорта (лыжные гонки и биатлон) в городе Бородино.</w:t>
            </w:r>
          </w:p>
        </w:tc>
      </w:tr>
      <w:tr w:rsidR="00132B22" w:rsidRPr="00132B22" w:rsidTr="00FA33FF">
        <w:trPr>
          <w:gridAfter w:val="1"/>
          <w:wAfter w:w="599" w:type="dxa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Целевые индикаторы</w:t>
            </w:r>
            <w:r w:rsidR="00531D7D">
              <w:rPr>
                <w:rFonts w:ascii="Arial" w:eastAsiaTheme="minorEastAsia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531D7D" w:rsidP="00531D7D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  <w:tr w:rsidR="00132B22" w:rsidRPr="00132B22" w:rsidTr="00FA33FF">
        <w:trPr>
          <w:gridAfter w:val="1"/>
          <w:wAfter w:w="599" w:type="dxa"/>
          <w:trHeight w:val="5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</w:tc>
      </w:tr>
      <w:tr w:rsidR="00132B22" w:rsidRPr="00132B22" w:rsidTr="00FA33FF">
        <w:trPr>
          <w:gridAfter w:val="1"/>
          <w:wAfter w:w="599" w:type="dxa"/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с указанием на источники финансирования по годам реализации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Общий объем финансирования  – </w:t>
            </w:r>
            <w:r w:rsidR="00085993" w:rsidRPr="00531D7D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606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33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сред</w:t>
            </w:r>
            <w:r w:rsidR="00531D7D" w:rsidRPr="00531D7D">
              <w:rPr>
                <w:rFonts w:ascii="Arial" w:eastAsiaTheme="minorEastAsia" w:hAnsi="Arial" w:cs="Arial"/>
                <w:sz w:val="24"/>
                <w:szCs w:val="24"/>
              </w:rPr>
              <w:t>ств муниципального бюджета – 241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531D7D" w:rsidRPr="00531D7D">
              <w:rPr>
                <w:rFonts w:ascii="Arial" w:eastAsiaTheme="minorEastAsia" w:hAnsi="Arial" w:cs="Arial"/>
                <w:sz w:val="24"/>
                <w:szCs w:val="24"/>
              </w:rPr>
              <w:t>0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02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9</w:t>
            </w:r>
            <w:r w:rsidR="00085993" w:rsidRPr="00531D7D">
              <w:rPr>
                <w:rFonts w:ascii="Arial" w:eastAsiaTheme="minorEastAsia" w:hAnsi="Arial" w:cs="Arial"/>
                <w:sz w:val="24"/>
                <w:szCs w:val="24"/>
              </w:rPr>
              <w:t>2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="00085993" w:rsidRPr="00531D7D">
              <w:rPr>
                <w:rFonts w:ascii="Arial" w:eastAsiaTheme="minorEastAsia" w:hAnsi="Arial" w:cs="Arial"/>
                <w:sz w:val="24"/>
                <w:szCs w:val="24"/>
              </w:rPr>
              <w:t>,38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руб.</w:t>
            </w:r>
            <w:r w:rsidR="00085993"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; 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 xml:space="preserve"> средств краевого бюджета – 2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5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7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73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679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55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руб.; средств федерального бюджета – 9 830 001,40 руб.</w:t>
            </w:r>
          </w:p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         В том числе по годам:                            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2014 год – 16 318 602,43 руб., из них: средств муниципального бюджета – 16 248 712,43 руб.; средств краевого бюджета 69 890,00 руб.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2015 год – 21 701 326,84 руб.; из них: средств муниципального бюджета – 18 350 742,37 руб.; средств краевого бюджета – 3 350 584,47 руб.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2016 год – 24 001 687,70 руб., из них: средств муниципального бюджета – 22 337 987,70 руб., средств федерального бюджета – 830 000,00 руб., средств краевого бюджета – 833 700,00 руб.</w:t>
            </w:r>
          </w:p>
          <w:p w:rsidR="00132B22" w:rsidRPr="00205B60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2017 год – 24 510 821,71 руб., из них: средств муниципального бюджета – 24 264 121,71 руб., средств краевого бюджета – 246 700,00руб.                            </w:t>
            </w: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2018 год - 28 237 762,98 руб.; из них: средств муниципального бюджета – 23 912 226,98 руб., средств краевого 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бюджета – 4 325 536,00</w:t>
            </w:r>
            <w:r w:rsidR="00085993"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руб</w:t>
            </w:r>
            <w:r w:rsidR="00085993" w:rsidRPr="00205B60"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 </w:t>
            </w:r>
          </w:p>
          <w:p w:rsidR="00132B22" w:rsidRPr="00132B22" w:rsidRDefault="002C1A0D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2019 год -     4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924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314,80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руб., из них: сре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дств муниципального бюджета – 28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439 741,04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руб., средств краевого бю</w:t>
            </w:r>
            <w:r w:rsidRPr="00205B60">
              <w:rPr>
                <w:rFonts w:ascii="Arial" w:eastAsiaTheme="minorEastAsia" w:hAnsi="Arial" w:cs="Arial"/>
                <w:sz w:val="24"/>
                <w:szCs w:val="24"/>
              </w:rPr>
              <w:t>джета – 9 484 572,36</w:t>
            </w:r>
            <w:r w:rsidR="00132B22" w:rsidRPr="00205B60">
              <w:rPr>
                <w:rFonts w:ascii="Arial" w:eastAsiaTheme="minorEastAsia" w:hAnsi="Arial" w:cs="Arial"/>
                <w:sz w:val="24"/>
                <w:szCs w:val="24"/>
              </w:rPr>
              <w:t xml:space="preserve"> руб.;  средств федерального бюджета – 9 000 001,40</w:t>
            </w:r>
            <w:r w:rsidR="00132B22"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 руб.  </w:t>
            </w:r>
          </w:p>
          <w:p w:rsidR="00132B22" w:rsidRPr="00602F79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 xml:space="preserve">2020 год - 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42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 9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63 865</w:t>
            </w:r>
            <w:r w:rsidR="00750492" w:rsidRPr="00531D7D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77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руб.;  из них: сре</w:t>
            </w:r>
            <w:r w:rsidR="007B6B3C"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дств муниципального бюджета – 36 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>3</w:t>
            </w:r>
            <w:r w:rsidR="007B6B3C" w:rsidRPr="00531D7D">
              <w:rPr>
                <w:rFonts w:ascii="Arial" w:eastAsiaTheme="minorEastAsia" w:hAnsi="Arial" w:cs="Arial"/>
                <w:sz w:val="24"/>
                <w:szCs w:val="24"/>
              </w:rPr>
              <w:t>01 969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>,05 руб.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 xml:space="preserve">, средств краевого бюджета – 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 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66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1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8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96</w:t>
            </w:r>
            <w:r w:rsidR="004B536C">
              <w:rPr>
                <w:rFonts w:ascii="Arial" w:eastAsiaTheme="minorEastAsia" w:hAnsi="Arial" w:cs="Arial"/>
                <w:sz w:val="24"/>
                <w:szCs w:val="24"/>
              </w:rPr>
              <w:t>,</w:t>
            </w:r>
            <w:r w:rsidR="004B536C" w:rsidRPr="004B536C">
              <w:rPr>
                <w:rFonts w:ascii="Arial" w:eastAsiaTheme="minorEastAsia" w:hAnsi="Arial" w:cs="Arial"/>
                <w:sz w:val="24"/>
                <w:szCs w:val="24"/>
              </w:rPr>
              <w:t>72</w:t>
            </w:r>
            <w:r w:rsidRPr="00531D7D">
              <w:rPr>
                <w:rFonts w:ascii="Arial" w:eastAsiaTheme="minorEastAsia" w:hAnsi="Arial" w:cs="Arial"/>
                <w:sz w:val="24"/>
                <w:szCs w:val="24"/>
              </w:rPr>
              <w:t xml:space="preserve"> руб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.;</w:t>
            </w:r>
          </w:p>
          <w:p w:rsidR="00132B22" w:rsidRPr="00602F79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 xml:space="preserve">2021 год -  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35 974 110,05 руб.;  из них: средств муниципального бюджета – 35 573 710,05 руб., средств краевого бюджета – 400</w:t>
            </w:r>
            <w:r w:rsidR="00F2156D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400,00 руб.;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602F79">
              <w:rPr>
                <w:rFonts w:ascii="Arial" w:hAnsi="Arial" w:cs="Arial"/>
                <w:sz w:val="24"/>
                <w:szCs w:val="24"/>
              </w:rPr>
              <w:t xml:space="preserve">2022 год - </w:t>
            </w:r>
            <w:r w:rsidRPr="00602F79">
              <w:rPr>
                <w:rFonts w:ascii="Arial" w:eastAsiaTheme="minorEastAsia" w:hAnsi="Arial" w:cs="Arial"/>
                <w:sz w:val="24"/>
                <w:szCs w:val="24"/>
              </w:rPr>
              <w:t>35 974 110,05 руб.;  из них: средств муниципального бюджета – 35 573 710,05 руб., средств краевого бюджета – 400 400,00 руб.</w:t>
            </w:r>
          </w:p>
        </w:tc>
      </w:tr>
      <w:tr w:rsidR="00132B22" w:rsidRPr="00132B22" w:rsidTr="00FA33FF">
        <w:trPr>
          <w:gridAfter w:val="1"/>
          <w:wAfter w:w="599" w:type="dxa"/>
          <w:trHeight w:val="6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2B22" w:rsidRPr="00132B22" w:rsidRDefault="00132B22" w:rsidP="00132B22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Контроль за ходом реализации программы осуществляет ОКСМП и ИО администрации города.</w:t>
            </w:r>
          </w:p>
          <w:p w:rsidR="00132B22" w:rsidRPr="00132B22" w:rsidRDefault="00132B22" w:rsidP="00132B22">
            <w:pPr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132B22">
              <w:rPr>
                <w:rFonts w:ascii="Arial" w:eastAsiaTheme="minorEastAsia" w:hAnsi="Arial" w:cs="Arial"/>
                <w:sz w:val="24"/>
                <w:szCs w:val="24"/>
              </w:rPr>
              <w:t>Контроль за целевым и эффективным использованием средств бюджета осуществляет финансовое управление администрации города Бородино.</w:t>
            </w:r>
          </w:p>
        </w:tc>
      </w:tr>
    </w:tbl>
    <w:p w:rsid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 Основные разделы подпрограммы.</w:t>
      </w:r>
    </w:p>
    <w:p w:rsidR="00132B22" w:rsidRPr="00132B22" w:rsidRDefault="00132B22" w:rsidP="00132B22">
      <w:pPr>
        <w:tabs>
          <w:tab w:val="left" w:pos="709"/>
        </w:tabs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 xml:space="preserve">  2.1. Постановка общегородской проблемы и обоснование необходимости разработки подпрограммы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Развитие спорта и спортивного движения в нашей стране всегда рассматривалось как дело государственной важности. Перед системой спортивных организаций стояли и стоят две основные задачи – воспитание здорового подрастающего поколения и подготовка спортивного резерва для спорта высших достижений.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Имеющийся на сегодняшний день опыт показывает, что средства вложенные государством в развитие физической культуры и спорта обладают универсальной способностью в комплексе решать проблемы повышения уровня здоровья населения, воспитания и образования детей, подростков и молодежи, формировать здоровый морально-психологический климат в обществе.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Понимание того, что будущее страны невозможно без физически и духовно здоровых членов общества, способствует усилению роли физической культуры и спорта в деятельности по укреплению государства.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lastRenderedPageBreak/>
        <w:t xml:space="preserve">         Подготовка спортивного резерва на территории города Бородино неразрывно связана с социально обусловленными факторами, включающими в себя всю совокупность достижений общества в воспитании молодежи, развитии массовой физической культуры и спорта, а также демонстрации спортивного мастерства, завоевании бородинскими спортсменами ведущих позиций на  соревнованиях различного уровня.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Но, несмотря на положительную динамику спортивного совершенствования, существует ряд нерешенных проблем: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сегодня наблюдается межведомственная разобщенность и несогласованность в решении задач по подготовке спортивного резерва на межуровневых взаимоотношениях (спортивная школа, общеобразовательные учреждения);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отсутствие стратегии подготовки спортивного резерва, осуществление деятельности по подготовке спортивного резерва без учета реальных потребностей города, Красноярского края, необходимых для своевременного пополнения сборной команды Красноярского края;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увеличение финансирования спортивной подготовки за два последних года, хотя и позволяет решать отдельные задачи, пока не приводит  к системному изменению ситуации в подготовке спортивного резерва и достижению стабильно высоких спортивных результатов;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не реализуется в полном объеме имеющийся потенциал спортивной школы олимпийского резерва города.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Для преодоления негативных явлений и создания условия для обеспечения постоянного и качественного притока спортивного резерва в составы сборных команд Красноярского края необходимо  применение программно-целевого метода при решении проблем, существующих в сфере подготовки спортивного резерва, что  позволит: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обеспечить целенаправленность, последовательность, преемственность и контроль инвестирования государственных средств, направляемых на подготовку одаренных спортсменов;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- создать предпосылки и условия для дальнейшего устойчивого развития и функционирования системы подготовки спортивного резерва, созданной в ходе реализации подпрограммы, и увеличения числа бородинских спортсменов в составах сборных команд Красноярского края.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Подпрограмма предусматривает комплексное решение проблем привлечения детей, подростков и молодежи к систематическим занятиям спортом, обеспечение системного отбора в сборные команды края талантливых спортсменов и их качественной подготовки с целью повышения конкурентоспособности бородинских спортсменов в различных видах спорта.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Основной акцент в подпрограмме сделан на реализацию мероприятий по развитию системы подготовки спортивного резерва. С этой целью основные усилия  будут направлены на поддержку организаций, осуществляющих подготовку спортивного резерва, стимулирование труда тренерского состава и подготовку квалифицированных специалистов для системы подготовки спортивного резерва, стимулирование одаренных детей и подростков, достигающих высоких результатов  в спорте,  а также на развитие инфраструктуры спортивной подготовки в городе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Главная цель подпрограммы: Создание эффективной системы подготовки спортивного резерва в городе Бородино.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Задачи: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lastRenderedPageBreak/>
        <w:t xml:space="preserve">       1.Обеспечение результативной деятельности спортивной школы, осуществляющей подготовку спортивного резерва.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2.Обеспечение спортивной школы высококвалифицированными тренерскими кадрами;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3.Обеспечение участия спортивных команд СШ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4.Вовлечение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5. Развитие зимних видов спорта (лыжные гонки и биатлон) в городе Бородино. 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Функции исполнителей подпрограммы в области реализации мероприятий осуществляются в соответствии с подразделами 2.3 "Механизм реализации подпрограммы" и 2.4 "Управление подпрограммой и контроль за ходом ее выполнения" раздела 2 подпрограммы.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Сроки реализации подпрограммы: 2014 – 2022 годы.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(Целевые индикаторы показаны в приложении 1 к подпрограмме).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Результатом решения данных задач должно быть сохранение и увеличение количества успешных выступлений бородинских спортсменов на соревнованиях регионального, межрегионального, всероссийского и международного уровнях. И, как следствие, - повышение престижа города Бородино среди городов края, Сибири, страны. Что в итоге приведет  к популяризации физической культуры и спорта и к увеличению количества жителей, систематически занимающегося физической культурой и спортом, укреплению здоровья граждан и повышению качества их жизни.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2.3. Механизм реализации подпрограммы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Текущую работу по организации и проведению мероприятий подпрограммы осуществляют ОКСМП и ИО и МБУ  «Спортивная школа Олимпийского резерва им. Г.А. Эллера».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Финансирование осуществляется в соответствии с Порядком формирования и финансового обеспечения выполнения муниципальных заданий в отношении муниципальных учреждений, утвержденным постановлением администрации г. Бородино</w:t>
      </w:r>
      <w:r w:rsidRPr="00132B22">
        <w:rPr>
          <w:rFonts w:ascii="Arial" w:hAnsi="Arial" w:cs="Arial"/>
          <w:sz w:val="24"/>
          <w:szCs w:val="24"/>
          <w:lang w:eastAsia="ar-SA"/>
        </w:rPr>
        <w:t xml:space="preserve"> 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Главным распорядителем бюджетных средств является отдел культуры, спорта, молодежной политики и информационного обеспечения администрации города.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В рамках решения задачи «Обеспечение результативной деятельности спортивной школы, осуществляющей подготовку спортивного резерва», выполняются следующие мероприятия:  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выполнение муниципальных заданий СШ, оказание муниципальных услуг по реализации программ спортивной подготовки; 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приобретение оборудования, инвентаря, спортивного обмундирования для обеспечения спортивной подготовки;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проведение капитальных ремонтов, реконструкция изношенных спортивных сооружений и строительство новых, отвечающих требованиям федеральных стандартов спортивной подготовки.  </w:t>
      </w:r>
    </w:p>
    <w:p w:rsidR="00132B22" w:rsidRPr="00132B22" w:rsidRDefault="00132B22" w:rsidP="00132B22">
      <w:pPr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В рамках решения задачи «Обеспечение спортивной школы высококвалифицированными  тренерскими кадрами»,  выполняются следующие мероприятия: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lastRenderedPageBreak/>
        <w:t xml:space="preserve">       повышение квалификации работников учреждений физкультурно-спортивной направленности, осуществляющих спортивную подготовку, для этого  систематически направлять на курсы повышения квалификации тренеров, методистов и руководителей по программам, предусматривающим обучение новым технологиям, формам и методам подготовки спортсменов высокого класса; 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материальное стимулирование высококвалифицированных специалистов, работающих в системе подготовки спортивного резерва; 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награждение одаренных спортсменов (вручение именных стипендий), добившихся высоких результатов в области спорта по итогам спортивного сезона.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«Обеспечение участия спортивных команд СШ 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результаты», выполняются следующие мероприятия: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участие сборных команды СШОР в городских и выездных спортивных мероприятиях в соответствии с календарным планом официальных физкультурных мероприятий и спортивных мероприятий города, края, федерального округа, России.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спортом», выполняются следующие мероприятия: 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организация  и проведение   детско-юношеских спортивных мероприятий муниципального уровня, направленных на отбор детей для занятий определенным видом спорта;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разработка тестов, мероприятий, направленных на выявление у детей физических способностей для занятий определенным видом спорта.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В рамках решения задачи «Развитие зимних видов спорта (лыжные гонки и биатлон) в городе Бородино», выполняются следующие мероприятия: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создание специальной системы отбора при поступлении на отделение лыжных гонок и биатлона в СШОР;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проведение соревнований различного уровня по биатлону и лыжным гонкам для популяризации этих видов;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поддержка спортсменов, введение дополнительных ставок спортсменов, спортсменов-инструкторов по зимним видам спорта (лыжные гонки и биатлон).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методическое и информационное сопровождение работ по реализации комплекса подпрограммных мероприятий;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 подготовку полугодового и годового отчета по итогам реализации подпрограммных мероприятий.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Механизм реализации подпрограммы включает: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корректировку подпрограммы;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уточнение объемов финансирования программы.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lastRenderedPageBreak/>
        <w:t xml:space="preserve">         Принцип и критерии выбора получателей муниципальных услуг установлены    и регламентированы законодательными и нормативно-правовыми актами, указанными в разделе 7 паспорта Муниципальной программы.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 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132B22" w:rsidRDefault="00132B22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132B22" w:rsidRDefault="00132B22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132B22" w:rsidRDefault="00132B22" w:rsidP="00132B22">
      <w:pPr>
        <w:tabs>
          <w:tab w:val="left" w:pos="709"/>
        </w:tabs>
        <w:suppressAutoHyphens/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hAnsi="Arial" w:cs="Arial"/>
          <w:sz w:val="24"/>
          <w:szCs w:val="24"/>
        </w:rPr>
        <w:t xml:space="preserve">постановлением администрации города Бородино </w:t>
      </w:r>
      <w:r w:rsidRPr="00132B22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учреждениями».</w:t>
      </w:r>
    </w:p>
    <w:p w:rsidR="00132B22" w:rsidRPr="00132B22" w:rsidRDefault="00132B22" w:rsidP="00132B22">
      <w:pPr>
        <w:tabs>
          <w:tab w:val="left" w:pos="709"/>
        </w:tabs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распоряжением ОКСМП и ИО от 02.12.2016 № 112 </w:t>
      </w:r>
      <w:r w:rsidRPr="00132B22">
        <w:rPr>
          <w:rFonts w:ascii="Arial" w:eastAsiaTheme="minorEastAsia" w:hAnsi="Arial" w:cs="Arial"/>
          <w:bCs/>
          <w:sz w:val="24"/>
          <w:szCs w:val="24"/>
        </w:rPr>
        <w:t xml:space="preserve">«Об утверждении </w:t>
      </w:r>
      <w:r w:rsidRPr="00132B22">
        <w:rPr>
          <w:rFonts w:ascii="Arial" w:eastAsiaTheme="minorEastAsia" w:hAnsi="Arial" w:cs="Arial"/>
          <w:sz w:val="24"/>
          <w:szCs w:val="24"/>
        </w:rPr>
        <w:t>Порядка осуществления внутреннего финансового контроля и внутреннего финансового аудита»</w:t>
      </w:r>
      <w:r w:rsidRPr="00132B22">
        <w:rPr>
          <w:rFonts w:ascii="Arial" w:hAnsi="Arial" w:cs="Arial"/>
          <w:sz w:val="24"/>
          <w:szCs w:val="24"/>
          <w:lang w:eastAsia="ar-SA"/>
        </w:rPr>
        <w:t>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2.4. Управление подпрограммой и контроль за ходом ее выполнения.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>Текущее управление и контроль за реализацией подпрограммы осуществляет ОКСМП и ИО администрации города Бородино.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 ОКСМП и ИО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ОКСМП и ИО, не позднее 10 августа месяца, направляет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подпрограммы за полугодие идо 1 марта года, следующего за отчетным, формирует годовой отчет о ходе реализации подпрограммы. 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получателями бюджетных средств.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ОКСМП и ИО администрации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 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>2.5. Оценка социально-экономической эффективности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Реализация мероприятий подпрограммы позволит к 2022 году:</w:t>
      </w:r>
    </w:p>
    <w:p w:rsidR="00132B22" w:rsidRP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сохранить удельный вес занимающихся в учебно-тренировочных группах, а также имеющих разряды и звания по видам спорта, к общему числу занимающихся в учреждениях физкультурно-спортивной направленности,  на уровне 22%;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lastRenderedPageBreak/>
        <w:t xml:space="preserve">           обеспечить число учащихся ДЮСШ, занимающихся зимними видами спорта (лыжные гонки и биатлон),  на уровне  260  человек;</w:t>
      </w:r>
    </w:p>
    <w:p w:rsidR="00132B22" w:rsidRPr="00132B22" w:rsidRDefault="00132B22" w:rsidP="00132B22">
      <w:pPr>
        <w:tabs>
          <w:tab w:val="left" w:pos="709"/>
        </w:tabs>
        <w:jc w:val="both"/>
        <w:rPr>
          <w:rFonts w:ascii="Arial" w:eastAsiaTheme="minorEastAsia" w:hAnsi="Arial" w:cs="Arial"/>
          <w:sz w:val="24"/>
          <w:szCs w:val="24"/>
        </w:r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  обучить на курсах повышения квалификации и семинарах 15 специалистов в области физической культуры и спорта.</w:t>
      </w:r>
    </w:p>
    <w:p w:rsidR="00132B22" w:rsidRPr="00132B22" w:rsidRDefault="00132B22" w:rsidP="00132B22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 xml:space="preserve">        2.6. Система программных мероприятий.                                                                                    </w:t>
      </w:r>
      <w:r w:rsidRPr="00132B22">
        <w:rPr>
          <w:rFonts w:ascii="Arial" w:eastAsiaTheme="minorEastAsia" w:hAnsi="Arial" w:cs="Arial"/>
          <w:sz w:val="24"/>
          <w:szCs w:val="24"/>
        </w:rPr>
        <w:t>Перечень мероприятий подпрограммы приведен в приложении 2 к подпрограмме.</w:t>
      </w:r>
    </w:p>
    <w:p w:rsidR="00D924F4" w:rsidRDefault="00132B22" w:rsidP="00D924F4"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132B22">
        <w:rPr>
          <w:rFonts w:ascii="Arial" w:eastAsiaTheme="minorEastAsia" w:hAnsi="Arial" w:cs="Arial"/>
          <w:b/>
          <w:sz w:val="24"/>
          <w:szCs w:val="24"/>
        </w:rPr>
        <w:t xml:space="preserve">  2.7. Обоснование финансовых, материальных и трудовых затрат (ресурсное   обеспечение подпрограммы) с указанием источников финансирования.</w:t>
      </w:r>
    </w:p>
    <w:p w:rsidR="00713720" w:rsidRPr="00D924F4" w:rsidRDefault="00D924F4" w:rsidP="00D924F4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        </w:t>
      </w:r>
      <w:r w:rsidR="00713720" w:rsidRPr="009835C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</w:t>
      </w:r>
      <w:r w:rsidR="000D7CBE">
        <w:rPr>
          <w:rFonts w:ascii="Arial" w:hAnsi="Arial" w:cs="Arial"/>
          <w:sz w:val="24"/>
          <w:szCs w:val="24"/>
        </w:rPr>
        <w:t>одп</w:t>
      </w:r>
      <w:r w:rsidR="00713720" w:rsidRPr="009835CE">
        <w:rPr>
          <w:rFonts w:ascii="Arial" w:hAnsi="Arial" w:cs="Arial"/>
          <w:sz w:val="24"/>
          <w:szCs w:val="24"/>
        </w:rPr>
        <w:t>рограммы с учетом источников финансирования, в том числе федерального бюджета, краевого бюджета и бюджета муниципального образования приведена</w:t>
      </w:r>
      <w:r w:rsidR="00713720">
        <w:rPr>
          <w:rFonts w:ascii="Arial" w:hAnsi="Arial" w:cs="Arial"/>
          <w:sz w:val="24"/>
          <w:szCs w:val="24"/>
        </w:rPr>
        <w:t xml:space="preserve"> в приложении 2 к </w:t>
      </w:r>
      <w:r w:rsidR="00713720" w:rsidRPr="009835CE">
        <w:rPr>
          <w:rFonts w:ascii="Arial" w:hAnsi="Arial" w:cs="Arial"/>
          <w:sz w:val="24"/>
          <w:szCs w:val="24"/>
        </w:rPr>
        <w:t>П</w:t>
      </w:r>
      <w:r w:rsidR="00713720">
        <w:rPr>
          <w:rFonts w:ascii="Arial" w:hAnsi="Arial" w:cs="Arial"/>
          <w:sz w:val="24"/>
          <w:szCs w:val="24"/>
        </w:rPr>
        <w:t>одп</w:t>
      </w:r>
      <w:r w:rsidR="00713720" w:rsidRPr="009835CE">
        <w:rPr>
          <w:rFonts w:ascii="Arial" w:hAnsi="Arial" w:cs="Arial"/>
          <w:sz w:val="24"/>
          <w:szCs w:val="24"/>
        </w:rPr>
        <w:t>рограмме</w:t>
      </w:r>
      <w:r w:rsidR="00713720">
        <w:rPr>
          <w:rFonts w:ascii="Arial" w:hAnsi="Arial" w:cs="Arial"/>
          <w:sz w:val="24"/>
          <w:szCs w:val="24"/>
        </w:rPr>
        <w:t xml:space="preserve"> 2</w:t>
      </w:r>
      <w:r w:rsidR="00713720" w:rsidRPr="009835CE">
        <w:rPr>
          <w:rFonts w:ascii="Arial" w:hAnsi="Arial" w:cs="Arial"/>
          <w:sz w:val="24"/>
          <w:szCs w:val="24"/>
        </w:rPr>
        <w:t xml:space="preserve">. </w:t>
      </w:r>
    </w:p>
    <w:p w:rsid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132B22">
        <w:rPr>
          <w:rFonts w:ascii="Arial" w:eastAsiaTheme="minorEastAsia" w:hAnsi="Arial" w:cs="Arial"/>
          <w:sz w:val="24"/>
          <w:szCs w:val="24"/>
        </w:rPr>
        <w:t xml:space="preserve">         Мероприятия программы реализуются </w:t>
      </w:r>
      <w:r w:rsidR="00890BE0">
        <w:rPr>
          <w:rFonts w:ascii="Arial" w:eastAsiaTheme="minorEastAsia" w:hAnsi="Arial" w:cs="Arial"/>
          <w:sz w:val="24"/>
          <w:szCs w:val="24"/>
        </w:rPr>
        <w:t>за счет средств муниципального,</w:t>
      </w:r>
      <w:r w:rsidRPr="00132B22">
        <w:rPr>
          <w:rFonts w:ascii="Arial" w:eastAsiaTheme="minorEastAsia" w:hAnsi="Arial" w:cs="Arial"/>
          <w:sz w:val="24"/>
          <w:szCs w:val="24"/>
        </w:rPr>
        <w:t xml:space="preserve"> краевого</w:t>
      </w:r>
      <w:r w:rsidR="00890BE0">
        <w:rPr>
          <w:rFonts w:ascii="Arial" w:eastAsiaTheme="minorEastAsia" w:hAnsi="Arial" w:cs="Arial"/>
          <w:sz w:val="24"/>
          <w:szCs w:val="24"/>
        </w:rPr>
        <w:t xml:space="preserve"> и федерального</w:t>
      </w:r>
      <w:r w:rsidRPr="00132B22">
        <w:rPr>
          <w:rFonts w:ascii="Arial" w:eastAsiaTheme="minorEastAsia" w:hAnsi="Arial" w:cs="Arial"/>
          <w:sz w:val="24"/>
          <w:szCs w:val="24"/>
        </w:rPr>
        <w:t xml:space="preserve"> бюджета, предусмотренных на оплату муниципальных контрактов на выполнение работ, оказание услуг, проведение мероприятий.</w:t>
      </w:r>
    </w:p>
    <w:tbl>
      <w:tblPr>
        <w:tblpPr w:leftFromText="180" w:rightFromText="180" w:vertAnchor="text" w:horzAnchor="margin" w:tblpXSpec="center" w:tblpY="-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1586"/>
        <w:gridCol w:w="861"/>
        <w:gridCol w:w="471"/>
        <w:gridCol w:w="663"/>
        <w:gridCol w:w="1134"/>
        <w:gridCol w:w="40"/>
        <w:gridCol w:w="811"/>
        <w:gridCol w:w="275"/>
        <w:gridCol w:w="478"/>
        <w:gridCol w:w="802"/>
        <w:gridCol w:w="802"/>
        <w:gridCol w:w="802"/>
        <w:gridCol w:w="802"/>
        <w:gridCol w:w="1106"/>
        <w:gridCol w:w="1106"/>
        <w:gridCol w:w="1110"/>
        <w:gridCol w:w="659"/>
        <w:gridCol w:w="447"/>
      </w:tblGrid>
      <w:tr w:rsidR="00132B22" w:rsidRPr="00132B22" w:rsidTr="00132B22">
        <w:trPr>
          <w:gridAfter w:val="1"/>
          <w:wAfter w:w="447" w:type="dxa"/>
          <w:trHeight w:val="850"/>
        </w:trPr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 xml:space="preserve">      Приложение 1</w:t>
            </w:r>
            <w:r w:rsidRPr="00132B22">
              <w:rPr>
                <w:rFonts w:ascii="Arial" w:hAnsi="Arial" w:cs="Arial"/>
              </w:rPr>
              <w:br/>
              <w:t xml:space="preserve">                                   к  подпрограмме 2 «Развитие  системы                                                             подготовки спортивного резерва».</w:t>
            </w:r>
          </w:p>
        </w:tc>
      </w:tr>
      <w:tr w:rsidR="00132B22" w:rsidRPr="00132B22" w:rsidTr="00205B60">
        <w:trPr>
          <w:trHeight w:val="405"/>
        </w:trPr>
        <w:tc>
          <w:tcPr>
            <w:tcW w:w="145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Перечень целевых индикаторов подпрограммы 2 «Развитие системы подготовки спортивного резерва»</w:t>
            </w:r>
          </w:p>
        </w:tc>
      </w:tr>
      <w:tr w:rsidR="00205B60" w:rsidRPr="00132B22" w:rsidTr="000A19ED">
        <w:trPr>
          <w:trHeight w:val="581"/>
        </w:trPr>
        <w:tc>
          <w:tcPr>
            <w:tcW w:w="63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№</w:t>
            </w:r>
            <w:r w:rsidRPr="00132B22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Цель,</w:t>
            </w:r>
            <w:r w:rsidRPr="00132B22">
              <w:rPr>
                <w:rFonts w:ascii="Arial" w:hAnsi="Arial" w:cs="Arial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205B60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05B60">
              <w:rPr>
                <w:rFonts w:ascii="Arial" w:hAnsi="Arial" w:cs="Arial"/>
                <w:sz w:val="16"/>
                <w:szCs w:val="16"/>
              </w:rPr>
              <w:t>Год, предшествующий МП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05B60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5B60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205B60" w:rsidRDefault="00205B60" w:rsidP="00205B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Годы начала действия МП</w:t>
            </w:r>
          </w:p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Отчетны</w:t>
            </w:r>
            <w:r w:rsidRPr="00132B22">
              <w:rPr>
                <w:rFonts w:ascii="Arial" w:hAnsi="Arial" w:cs="Arial"/>
                <w:sz w:val="18"/>
                <w:szCs w:val="18"/>
              </w:rPr>
              <w:t>й финансовый год 2019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Текущи</w:t>
            </w:r>
            <w:r w:rsidRPr="00132B22">
              <w:rPr>
                <w:rFonts w:ascii="Arial" w:hAnsi="Arial" w:cs="Arial"/>
                <w:sz w:val="18"/>
                <w:szCs w:val="18"/>
              </w:rPr>
              <w:t>й финансовый год 2020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2021</w:t>
            </w:r>
          </w:p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</w:tcBorders>
          </w:tcPr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205B60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</w:tr>
      <w:tr w:rsidR="00132B22" w:rsidRPr="00132B22" w:rsidTr="000A19ED">
        <w:trPr>
          <w:trHeight w:val="497"/>
        </w:trPr>
        <w:tc>
          <w:tcPr>
            <w:tcW w:w="638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2014</w:t>
            </w: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802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802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802" w:type="dxa"/>
            <w:shd w:val="clear" w:color="auto" w:fill="auto"/>
          </w:tcPr>
          <w:p w:rsidR="00132B22" w:rsidRPr="00132B22" w:rsidRDefault="00205B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106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10" w:type="dxa"/>
            <w:vMerge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Merge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205B60">
        <w:trPr>
          <w:trHeight w:val="3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b/>
                <w:bCs/>
              </w:rPr>
              <w:t>Цель подпрограммы</w:t>
            </w:r>
          </w:p>
        </w:tc>
        <w:tc>
          <w:tcPr>
            <w:tcW w:w="11508" w:type="dxa"/>
            <w:gridSpan w:val="16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hAnsi="Arial" w:cs="Arial"/>
                <w:b/>
                <w:bCs/>
                <w:sz w:val="24"/>
                <w:szCs w:val="24"/>
              </w:rPr>
              <w:t>Создание эффективной системы подготовки спортивного резерва в городе Бородино</w:t>
            </w:r>
            <w:r w:rsidRPr="00132B2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132B22" w:rsidRPr="00132B22" w:rsidTr="000A19ED">
        <w:trPr>
          <w:trHeight w:val="359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47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32B22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2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2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2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02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10" w:type="dxa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2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2B22" w:rsidRPr="00132B22" w:rsidTr="000A19ED">
        <w:trPr>
          <w:trHeight w:val="2016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B60">
              <w:rPr>
                <w:rFonts w:ascii="Arial" w:hAnsi="Arial" w:cs="Arial"/>
              </w:rPr>
              <w:t>Удельный вес занимающихся в учебно-тренировочных группах, имеющих разряды и звания по видам спорта.</w:t>
            </w:r>
          </w:p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B60">
              <w:rPr>
                <w:rFonts w:ascii="Arial" w:hAnsi="Arial" w:cs="Arial"/>
              </w:rPr>
              <w:t xml:space="preserve">к общему числу занимающихся в учреждениях физкультурно-спортивной направленности 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Гос. стат.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15,0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18,0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20,0</w:t>
            </w:r>
          </w:p>
        </w:tc>
        <w:tc>
          <w:tcPr>
            <w:tcW w:w="802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22,00</w:t>
            </w:r>
          </w:p>
        </w:tc>
        <w:tc>
          <w:tcPr>
            <w:tcW w:w="110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22,0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22.0</w:t>
            </w:r>
          </w:p>
        </w:tc>
      </w:tr>
      <w:tr w:rsidR="00132B22" w:rsidRPr="00132B22" w:rsidTr="000A19ED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B60">
              <w:rPr>
                <w:rFonts w:ascii="Arial" w:hAnsi="Arial" w:cs="Arial"/>
              </w:rPr>
              <w:t>Количество специалистов, обучающихся на курсах повышения квалификации и семинарах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02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110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132B22" w:rsidRPr="00132B22" w:rsidTr="000A19ED">
        <w:trPr>
          <w:trHeight w:val="1065"/>
        </w:trPr>
        <w:tc>
          <w:tcPr>
            <w:tcW w:w="638" w:type="dxa"/>
            <w:shd w:val="clear" w:color="auto" w:fill="auto"/>
            <w:noWrap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47" w:type="dxa"/>
            <w:gridSpan w:val="2"/>
            <w:shd w:val="clear" w:color="auto" w:fill="auto"/>
            <w:hideMark/>
          </w:tcPr>
          <w:p w:rsidR="00132B22" w:rsidRPr="00205B60" w:rsidRDefault="00132B22" w:rsidP="00132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05B60">
              <w:rPr>
                <w:rFonts w:ascii="Arial" w:hAnsi="Arial" w:cs="Arial"/>
              </w:rPr>
              <w:t>Количество занимающихся зимними видами спорта (лыжные гонки и биатлон).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235</w:t>
            </w:r>
          </w:p>
        </w:tc>
        <w:tc>
          <w:tcPr>
            <w:tcW w:w="802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257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2B22">
              <w:rPr>
                <w:rFonts w:ascii="Arial" w:hAnsi="Arial" w:cs="Arial"/>
                <w:sz w:val="22"/>
                <w:szCs w:val="22"/>
              </w:rPr>
              <w:t>2</w:t>
            </w:r>
            <w:r w:rsidR="00915860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32B22" w:rsidRPr="00132B22" w:rsidRDefault="009158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277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32B22" w:rsidRPr="00132B22" w:rsidRDefault="009158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132B22" w:rsidRPr="00132B22">
              <w:rPr>
                <w:rFonts w:ascii="Arial" w:hAnsi="Arial" w:cs="Arial"/>
                <w:sz w:val="22"/>
                <w:szCs w:val="22"/>
              </w:rPr>
              <w:t>0</w:t>
            </w:r>
          </w:p>
          <w:p w:rsidR="00132B22" w:rsidRPr="00132B22" w:rsidRDefault="00132B22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132B22" w:rsidRPr="00132B22" w:rsidRDefault="00915860" w:rsidP="00132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132B22" w:rsidRPr="00132B22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center" w:tblpY="-332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76"/>
        <w:gridCol w:w="233"/>
        <w:gridCol w:w="900"/>
        <w:gridCol w:w="144"/>
        <w:gridCol w:w="610"/>
        <w:gridCol w:w="26"/>
        <w:gridCol w:w="73"/>
        <w:gridCol w:w="6"/>
        <w:gridCol w:w="701"/>
        <w:gridCol w:w="69"/>
        <w:gridCol w:w="1166"/>
        <w:gridCol w:w="216"/>
        <w:gridCol w:w="602"/>
        <w:gridCol w:w="110"/>
        <w:gridCol w:w="687"/>
        <w:gridCol w:w="566"/>
        <w:gridCol w:w="232"/>
        <w:gridCol w:w="1485"/>
        <w:gridCol w:w="1484"/>
        <w:gridCol w:w="88"/>
        <w:gridCol w:w="1397"/>
        <w:gridCol w:w="304"/>
        <w:gridCol w:w="1842"/>
        <w:gridCol w:w="34"/>
      </w:tblGrid>
      <w:tr w:rsidR="00132B22" w:rsidRPr="00132B22" w:rsidTr="00003CB0">
        <w:trPr>
          <w:gridAfter w:val="1"/>
          <w:wAfter w:w="34" w:type="dxa"/>
          <w:trHeight w:val="709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8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                                                               Приложение 2 </w:t>
            </w:r>
          </w:p>
          <w:p w:rsidR="00132B22" w:rsidRDefault="00132B22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                                                к Подпрограмме 2 "Развитие системы подготовки спортивного резерва"</w:t>
            </w:r>
          </w:p>
          <w:p w:rsidR="00FA33FF" w:rsidRPr="00132B22" w:rsidRDefault="00FA33FF" w:rsidP="00FA33FF">
            <w:pPr>
              <w:widowControl w:val="0"/>
              <w:suppressAutoHyphens/>
              <w:autoSpaceDE w:val="0"/>
              <w:ind w:firstLine="720"/>
              <w:jc w:val="right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</w:p>
        </w:tc>
      </w:tr>
      <w:tr w:rsidR="00132B22" w:rsidRPr="00132B22" w:rsidTr="00003CB0">
        <w:trPr>
          <w:gridAfter w:val="1"/>
          <w:wAfter w:w="34" w:type="dxa"/>
          <w:trHeight w:val="680"/>
        </w:trPr>
        <w:tc>
          <w:tcPr>
            <w:tcW w:w="1541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Перечень мероприятий подпрограммы 2 «Развитие системы подготовки спортивного резерва» с указанием объема средств  на их реализацию и ожидаемых результатов.</w:t>
            </w:r>
          </w:p>
        </w:tc>
      </w:tr>
      <w:tr w:rsidR="00132B22" w:rsidRPr="00132B22" w:rsidTr="00003CB0">
        <w:trPr>
          <w:gridAfter w:val="1"/>
          <w:wAfter w:w="34" w:type="dxa"/>
          <w:trHeight w:val="303"/>
        </w:trPr>
        <w:tc>
          <w:tcPr>
            <w:tcW w:w="247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ГРБС</w:t>
            </w:r>
          </w:p>
        </w:tc>
        <w:tc>
          <w:tcPr>
            <w:tcW w:w="3723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Код бюджетной классификации</w:t>
            </w:r>
          </w:p>
        </w:tc>
        <w:tc>
          <w:tcPr>
            <w:tcW w:w="5939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Расходы (рублей),годы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Ожидаемый результат от</w:t>
            </w:r>
          </w:p>
        </w:tc>
      </w:tr>
      <w:tr w:rsidR="00132B22" w:rsidRPr="00132B22" w:rsidTr="00003CB0">
        <w:trPr>
          <w:gridAfter w:val="1"/>
          <w:wAfter w:w="34" w:type="dxa"/>
          <w:trHeight w:val="1150"/>
        </w:trPr>
        <w:tc>
          <w:tcPr>
            <w:tcW w:w="2476" w:type="dxa"/>
            <w:vMerge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ГРБС</w:t>
            </w:r>
          </w:p>
        </w:tc>
        <w:tc>
          <w:tcPr>
            <w:tcW w:w="780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РзПр</w:t>
            </w:r>
          </w:p>
        </w:tc>
        <w:tc>
          <w:tcPr>
            <w:tcW w:w="1451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ЦСР</w:t>
            </w:r>
          </w:p>
        </w:tc>
        <w:tc>
          <w:tcPr>
            <w:tcW w:w="712" w:type="dxa"/>
            <w:gridSpan w:val="2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ВР</w:t>
            </w:r>
          </w:p>
        </w:tc>
        <w:tc>
          <w:tcPr>
            <w:tcW w:w="1485" w:type="dxa"/>
            <w:gridSpan w:val="3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очередной финансовый год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85" w:type="dxa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первый год планового периода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84" w:type="dxa"/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второй год планового периода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85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Итого на период</w:t>
            </w:r>
          </w:p>
        </w:tc>
        <w:tc>
          <w:tcPr>
            <w:tcW w:w="2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 xml:space="preserve"> реализации подпрограммного мероприятия </w:t>
            </w:r>
          </w:p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(в натуральном выражении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)</w:t>
            </w:r>
          </w:p>
        </w:tc>
      </w:tr>
      <w:tr w:rsidR="00132B22" w:rsidRPr="00132B22" w:rsidTr="00003CB0">
        <w:trPr>
          <w:trHeight w:val="269"/>
        </w:trPr>
        <w:tc>
          <w:tcPr>
            <w:tcW w:w="15451" w:type="dxa"/>
            <w:gridSpan w:val="24"/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Цель подпрограммы: 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  <w:lang w:eastAsia="ar-SA"/>
              </w:rPr>
              <w:t>Создание эффективной системы подготовки спортивного резерва в городе Бородино.</w:t>
            </w:r>
          </w:p>
        </w:tc>
      </w:tr>
      <w:tr w:rsidR="00132B22" w:rsidRPr="00132B22" w:rsidTr="00003CB0">
        <w:trPr>
          <w:trHeight w:val="230"/>
        </w:trPr>
        <w:tc>
          <w:tcPr>
            <w:tcW w:w="15451" w:type="dxa"/>
            <w:gridSpan w:val="24"/>
            <w:shd w:val="clear" w:color="auto" w:fill="auto"/>
            <w:noWrap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Задачи подпрограммы</w:t>
            </w: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: </w:t>
            </w:r>
          </w:p>
        </w:tc>
      </w:tr>
      <w:tr w:rsidR="00132B22" w:rsidRPr="00132B22" w:rsidTr="00003CB0">
        <w:trPr>
          <w:trHeight w:val="390"/>
        </w:trPr>
        <w:tc>
          <w:tcPr>
            <w:tcW w:w="15451" w:type="dxa"/>
            <w:gridSpan w:val="24"/>
            <w:shd w:val="clear" w:color="auto" w:fill="auto"/>
            <w:noWrap/>
            <w:vAlign w:val="center"/>
            <w:hideMark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1.Обеспечение результативной деятельности спортивной школы, осуществляющей подготовку спортивного резерва.</w:t>
            </w:r>
          </w:p>
        </w:tc>
      </w:tr>
      <w:tr w:rsidR="00132B22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Мероприятия:</w:t>
            </w:r>
          </w:p>
        </w:tc>
        <w:tc>
          <w:tcPr>
            <w:tcW w:w="12975" w:type="dxa"/>
            <w:gridSpan w:val="23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132B22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Theme="minorEastAsia" w:hAnsi="Arial" w:cs="Arial"/>
              </w:rPr>
              <w:t>1.</w:t>
            </w:r>
            <w:r w:rsidRPr="00132B22">
              <w:rPr>
                <w:rFonts w:ascii="Arial" w:eastAsiaTheme="minorEastAsia" w:hAnsi="Arial" w:cs="Arial"/>
                <w:sz w:val="18"/>
                <w:szCs w:val="18"/>
              </w:rPr>
              <w:t>1Выполнение муниципальных заданий и работ СШ, оказание муниципальных услуг по реализации программ спортивной подготовки,  приобретение оборудования, инвентаря, спортивного обмундирования для обеспечения спортивной подготовки.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 w:rsidR="00A6702B"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132B22" w:rsidRPr="00132B22" w:rsidRDefault="004B536C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 xml:space="preserve"> 33 </w:t>
            </w:r>
            <w:r w:rsidR="00132B22"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val="en-US" w:eastAsia="ar-SA"/>
              </w:rPr>
              <w:t>9185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</w:t>
            </w:r>
            <w:r w:rsidR="00132B22"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,25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33 573 309,25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33 573 309,25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132B22" w:rsidRPr="00132B22" w:rsidRDefault="004B536C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10</w:t>
            </w:r>
            <w:r w:rsidR="00915860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ar-SA"/>
              </w:rPr>
              <w:t> 538 4</w:t>
            </w:r>
            <w:r w:rsidR="00132B22" w:rsidRPr="00132B22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n-US" w:eastAsia="ar-SA"/>
              </w:rPr>
              <w:t>1</w:t>
            </w:r>
            <w:r w:rsidR="00132B22" w:rsidRPr="00132B22"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,75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132B22" w:rsidRPr="00132B22" w:rsidRDefault="00132B2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18"/>
                <w:szCs w:val="18"/>
                <w:lang w:eastAsia="ar-SA"/>
              </w:rPr>
              <w:t>Ежегодно будут иметь возможность повысить уровень физической подготовленности, показать спортивные результаты с учетом индивидуальных особенностей обучающихся и требований программ по видам спорта, более 400 чел.</w:t>
            </w:r>
          </w:p>
        </w:tc>
      </w:tr>
      <w:tr w:rsidR="002A06DF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2A06DF" w:rsidRPr="00132B22" w:rsidRDefault="00A6702B" w:rsidP="00A6702B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1.2 Обеспечение деятельности (оказание услуг) подведомственных учреждений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2A06DF" w:rsidRPr="00132B22" w:rsidRDefault="00A6702B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180 539,00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2A06DF" w:rsidRPr="00132B22" w:rsidRDefault="00A6702B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2A06DF" w:rsidRPr="00132B22" w:rsidRDefault="00A6702B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2A06DF" w:rsidRPr="00132B22" w:rsidRDefault="00A6702B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180 539,00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2A06DF" w:rsidRPr="00132B22" w:rsidRDefault="00A6702B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Повышение уровня физической подготовки учащихся.</w:t>
            </w:r>
          </w:p>
        </w:tc>
      </w:tr>
      <w:tr w:rsidR="00A6702B" w:rsidRPr="00132B22" w:rsidTr="00003CB0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A6702B" w:rsidRDefault="00A82A12" w:rsidP="00A82A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1.3 </w:t>
            </w:r>
            <w:r w:rsidR="00A6702B">
              <w:rPr>
                <w:rFonts w:ascii="Arial" w:hAnsi="Arial" w:cs="Arial"/>
                <w:sz w:val="16"/>
                <w:szCs w:val="16"/>
              </w:rPr>
              <w:t>Расходы, связанные с бесспорным списанием средств по инкассовым поручениям судебных приставов-</w:t>
            </w:r>
            <w:r>
              <w:rPr>
                <w:rFonts w:ascii="Arial" w:hAnsi="Arial" w:cs="Arial"/>
                <w:sz w:val="16"/>
                <w:szCs w:val="16"/>
              </w:rPr>
              <w:t>исполнителей.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A6702B" w:rsidRPr="00132B22" w:rsidRDefault="00A82A1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A6702B" w:rsidRDefault="00A82A1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A6702B" w:rsidRDefault="00A82A1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A6702B" w:rsidRDefault="00A82A1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0720094990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A6702B" w:rsidRDefault="00A82A12" w:rsidP="00FA33F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A6702B" w:rsidRDefault="00A82A12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247 720,00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A6702B" w:rsidRDefault="00A82A12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A6702B" w:rsidRDefault="00A82A12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A6702B" w:rsidRDefault="00A82A12" w:rsidP="00A6702B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ar-SA"/>
              </w:rPr>
              <w:t>247 720,00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A6702B" w:rsidRDefault="00A82A12" w:rsidP="00FA33F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ar-SA"/>
              </w:rPr>
              <w:t>Обеспечение деятельности СШОР.</w:t>
            </w:r>
          </w:p>
        </w:tc>
      </w:tr>
      <w:tr w:rsidR="007756B9" w:rsidRPr="00132B22" w:rsidTr="00EB5368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7756B9" w:rsidRPr="00472BC3" w:rsidRDefault="007756B9" w:rsidP="007756B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 Средства на финансирование (возмещение) расходов, направленных на сохранение и развитие материально-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технической базы муниципальных загородных оздоровительных лагерей.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756B9" w:rsidRDefault="007756B9" w:rsidP="007756B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7756B9" w:rsidRPr="00821341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</w:t>
            </w:r>
            <w:r w:rsidRPr="007756B9"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2</w:t>
            </w:r>
            <w:r w:rsidRPr="007756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7756B9" w:rsidRPr="00821341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4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7756B9">
              <w:rPr>
                <w:rFonts w:ascii="Arial" w:eastAsiaTheme="minorHAnsi" w:hAnsi="Arial" w:cs="Arial"/>
                <w:lang w:eastAsia="en-US"/>
              </w:rPr>
              <w:t>333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7756B9">
              <w:rPr>
                <w:rFonts w:ascii="Arial" w:eastAsiaTheme="minorHAnsi" w:hAnsi="Arial" w:cs="Arial"/>
                <w:lang w:eastAsia="en-US"/>
              </w:rPr>
              <w:t>100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0,0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0,0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7756B9" w:rsidRPr="007756B9" w:rsidRDefault="007756B9" w:rsidP="007756B9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b/>
                <w:bCs/>
                <w:lang w:eastAsia="en-US"/>
              </w:rPr>
              <w:t>4</w:t>
            </w:r>
            <w:r w:rsidRPr="007756B9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7756B9">
              <w:rPr>
                <w:rFonts w:ascii="Arial" w:eastAsiaTheme="minorHAnsi" w:hAnsi="Arial" w:cs="Arial"/>
                <w:b/>
                <w:bCs/>
                <w:lang w:eastAsia="en-US"/>
              </w:rPr>
              <w:t>333</w:t>
            </w:r>
            <w:r w:rsidRPr="007756B9">
              <w:rPr>
                <w:rFonts w:ascii="Arial" w:eastAsiaTheme="minorHAnsi" w:hAnsi="Arial" w:cs="Arial"/>
                <w:b/>
                <w:bCs/>
                <w:lang w:val="en-US" w:eastAsia="en-US"/>
              </w:rPr>
              <w:t> </w:t>
            </w:r>
            <w:r w:rsidRPr="007756B9">
              <w:rPr>
                <w:rFonts w:ascii="Arial" w:eastAsiaTheme="minorHAnsi" w:hAnsi="Arial" w:cs="Arial"/>
                <w:b/>
                <w:bCs/>
                <w:lang w:eastAsia="en-US"/>
              </w:rPr>
              <w:t>100</w:t>
            </w:r>
            <w:r w:rsidRPr="007756B9">
              <w:rPr>
                <w:rFonts w:ascii="Arial" w:eastAsiaTheme="minorHAnsi" w:hAnsi="Arial" w:cs="Arial"/>
                <w:b/>
                <w:bCs/>
                <w:lang w:val="en-US" w:eastAsia="en-US"/>
              </w:rPr>
              <w:t>,</w:t>
            </w:r>
            <w:r w:rsidRPr="007756B9">
              <w:rPr>
                <w:rFonts w:ascii="Arial" w:eastAsiaTheme="minorHAnsi" w:hAnsi="Arial" w:cs="Arial"/>
                <w:b/>
                <w:bCs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b/>
                <w:bCs/>
                <w:lang w:val="en-US" w:eastAsia="en-US"/>
              </w:rPr>
              <w:t>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7756B9" w:rsidRDefault="007756B9" w:rsidP="007756B9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Сохранение и развитие материально-технической базы муниципальных загородных оздоровительных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лагерей.</w:t>
            </w:r>
          </w:p>
        </w:tc>
      </w:tr>
      <w:tr w:rsidR="007756B9" w:rsidRPr="00132B22" w:rsidTr="00EB5368">
        <w:trPr>
          <w:trHeight w:val="238"/>
        </w:trPr>
        <w:tc>
          <w:tcPr>
            <w:tcW w:w="2476" w:type="dxa"/>
            <w:shd w:val="clear" w:color="auto" w:fill="auto"/>
            <w:noWrap/>
          </w:tcPr>
          <w:p w:rsidR="007756B9" w:rsidRPr="00472BC3" w:rsidRDefault="007756B9" w:rsidP="007756B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1.5 Средства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лагерей. </w:t>
            </w:r>
          </w:p>
        </w:tc>
        <w:tc>
          <w:tcPr>
            <w:tcW w:w="1133" w:type="dxa"/>
            <w:gridSpan w:val="2"/>
            <w:shd w:val="clear" w:color="auto" w:fill="auto"/>
          </w:tcPr>
          <w:p w:rsidR="007756B9" w:rsidRDefault="007756B9" w:rsidP="007756B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:rsidR="007756B9" w:rsidRDefault="007756B9" w:rsidP="007756B9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72BC3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ОКСМП и ИО (МБУ "СШОР»)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0707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7756B9" w:rsidRPr="00821341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720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S5530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7756B9" w:rsidRPr="00821341" w:rsidRDefault="007756B9" w:rsidP="007756B9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612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481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 </w:t>
            </w:r>
            <w:r w:rsidRPr="007756B9">
              <w:rPr>
                <w:rFonts w:ascii="Arial" w:eastAsiaTheme="minorHAnsi" w:hAnsi="Arial" w:cs="Arial"/>
                <w:lang w:eastAsia="en-US"/>
              </w:rPr>
              <w:t>456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756B9" w:rsidRPr="007756B9" w:rsidRDefault="007756B9" w:rsidP="007756B9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,</w:t>
            </w:r>
            <w:r w:rsidRPr="007756B9">
              <w:rPr>
                <w:rFonts w:ascii="Arial" w:eastAsiaTheme="minorHAnsi" w:hAnsi="Arial" w:cs="Arial"/>
                <w:lang w:eastAsia="en-US"/>
              </w:rPr>
              <w:t>0</w:t>
            </w:r>
            <w:r w:rsidRPr="007756B9">
              <w:rPr>
                <w:rFonts w:ascii="Arial" w:eastAsiaTheme="minorHAnsi" w:hAnsi="Arial" w:cs="Arial"/>
                <w:lang w:val="en-US" w:eastAsia="en-US"/>
              </w:rPr>
              <w:t>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7756B9" w:rsidRPr="007756B9" w:rsidRDefault="007756B9" w:rsidP="007756B9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7756B9">
              <w:rPr>
                <w:rFonts w:ascii="Arial" w:eastAsiaTheme="minorHAnsi" w:hAnsi="Arial" w:cs="Arial"/>
                <w:b/>
                <w:bCs/>
                <w:lang w:val="en-US" w:eastAsia="en-US"/>
              </w:rPr>
              <w:t>481 456,00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7756B9" w:rsidRDefault="007756B9" w:rsidP="007756B9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Сохранение и развитие материально-технической базы муниципальных загородных оздоровительных лагерей.</w:t>
            </w:r>
          </w:p>
        </w:tc>
      </w:tr>
      <w:tr w:rsidR="007756B9" w:rsidRPr="00132B22" w:rsidTr="00003CB0">
        <w:trPr>
          <w:trHeight w:val="238"/>
        </w:trPr>
        <w:tc>
          <w:tcPr>
            <w:tcW w:w="15451" w:type="dxa"/>
            <w:gridSpan w:val="24"/>
            <w:shd w:val="clear" w:color="auto" w:fill="auto"/>
            <w:noWrap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2.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Обеспечение спортивной школы высококвалифицированными тренерскими кадрами.</w:t>
            </w:r>
          </w:p>
        </w:tc>
      </w:tr>
      <w:tr w:rsidR="007756B9" w:rsidRPr="00132B22" w:rsidTr="00003CB0">
        <w:trPr>
          <w:trHeight w:val="172"/>
        </w:trPr>
        <w:tc>
          <w:tcPr>
            <w:tcW w:w="2476" w:type="dxa"/>
            <w:shd w:val="clear" w:color="auto" w:fill="auto"/>
            <w:noWrap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3"/>
            <w:shd w:val="clear" w:color="auto" w:fill="auto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7756B9" w:rsidRPr="00132B22" w:rsidTr="00A6702B">
        <w:trPr>
          <w:trHeight w:val="133"/>
        </w:trPr>
        <w:tc>
          <w:tcPr>
            <w:tcW w:w="2476" w:type="dxa"/>
            <w:shd w:val="clear" w:color="auto" w:fill="auto"/>
            <w:noWrap/>
          </w:tcPr>
          <w:p w:rsidR="007756B9" w:rsidRPr="00132B22" w:rsidRDefault="007756B9" w:rsidP="007756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 Средства на частичное финансирование (возмещение) расходов на повышение размеров оплаты труда отдельным категориям работников бюджетной сферы Красноярского края, для которых указами Президента РФ предусмотрено повышение оплаты труда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1720010480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100 399,82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100 399,82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Уровень заработной платы работников бюджетной сферы будет не ниже размера минимальной заработной платы (минимального размера оплаты труда)</w:t>
            </w:r>
          </w:p>
        </w:tc>
      </w:tr>
      <w:tr w:rsidR="007756B9" w:rsidRPr="00132B22" w:rsidTr="00003CB0">
        <w:trPr>
          <w:trHeight w:val="699"/>
        </w:trPr>
        <w:tc>
          <w:tcPr>
            <w:tcW w:w="2476" w:type="dxa"/>
            <w:shd w:val="clear" w:color="auto" w:fill="auto"/>
            <w:noWrap/>
          </w:tcPr>
          <w:p w:rsidR="007756B9" w:rsidRPr="00132B22" w:rsidRDefault="007756B9" w:rsidP="007756B9">
            <w:pPr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2.2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частичное финансирование  (возмещение) расходов на  региональные выплаты и выплаты,  обеспечивающие уровень заработной платы работников бюджетной сферы не ниже размера</w:t>
            </w:r>
          </w:p>
          <w:p w:rsidR="007756B9" w:rsidRPr="00132B22" w:rsidRDefault="007756B9" w:rsidP="007756B9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минимальной заработной платы (минимального размера оплаты труда).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0720010490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2"/>
                <w:szCs w:val="22"/>
                <w:lang w:eastAsia="ar-SA"/>
              </w:rPr>
            </w:pPr>
            <w:r w:rsidRPr="00132B22">
              <w:rPr>
                <w:rFonts w:ascii="Arial" w:eastAsia="Arial" w:hAnsi="Arial" w:cs="Arial"/>
                <w:sz w:val="22"/>
                <w:szCs w:val="22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>684 422,48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602F79">
              <w:rPr>
                <w:rFonts w:ascii="Arial" w:eastAsia="Arial" w:hAnsi="Arial" w:cs="Arial"/>
                <w:bCs/>
              </w:rPr>
              <w:t xml:space="preserve">    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7756B9" w:rsidRPr="00602F79" w:rsidRDefault="007756B9" w:rsidP="007756B9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602F79">
              <w:rPr>
                <w:rFonts w:ascii="Arial" w:eastAsia="Arial" w:hAnsi="Arial" w:cs="Arial"/>
                <w:b/>
                <w:bCs/>
              </w:rPr>
              <w:t>684 422,48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7756B9" w:rsidRPr="00132B22" w:rsidRDefault="007756B9" w:rsidP="007756B9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Уровень заработной платы работников бюджетной сферы будет не ниже размера минимальной заработной платы (минимального размера оплаты труда)</w:t>
            </w:r>
          </w:p>
        </w:tc>
      </w:tr>
      <w:tr w:rsidR="0057183F" w:rsidRPr="00132B22" w:rsidTr="00003CB0">
        <w:trPr>
          <w:trHeight w:val="699"/>
        </w:trPr>
        <w:tc>
          <w:tcPr>
            <w:tcW w:w="2476" w:type="dxa"/>
            <w:shd w:val="clear" w:color="auto" w:fill="auto"/>
            <w:noWrap/>
          </w:tcPr>
          <w:p w:rsidR="0057183F" w:rsidRPr="00D70B6B" w:rsidRDefault="0057183F" w:rsidP="0057183F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57183F">
              <w:rPr>
                <w:rFonts w:ascii="Arial" w:hAnsi="Arial" w:cs="Arial"/>
                <w:color w:val="000000"/>
                <w:sz w:val="16"/>
                <w:szCs w:val="16"/>
              </w:rPr>
              <w:t>2.3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Средства на 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57183F" w:rsidRPr="002E1DED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57183F" w:rsidRPr="002E1DED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2E1DED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57183F" w:rsidRPr="00D70B6B" w:rsidRDefault="0057183F" w:rsidP="0057183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0720010360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7183F" w:rsidRPr="00D70B6B" w:rsidRDefault="0057183F" w:rsidP="0057183F">
            <w:pP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val="en-US" w:eastAsia="en-US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57183F" w:rsidRPr="0057183F" w:rsidRDefault="0057183F" w:rsidP="0057183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57183F">
              <w:rPr>
                <w:rFonts w:ascii="Arial" w:eastAsiaTheme="minorHAnsi" w:hAnsi="Arial" w:cs="Arial"/>
                <w:lang w:val="en-US" w:eastAsia="en-US"/>
              </w:rPr>
              <w:t>1 143 574,42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7183F" w:rsidRPr="0057183F" w:rsidRDefault="0057183F" w:rsidP="0057183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57183F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7183F" w:rsidRPr="0057183F" w:rsidRDefault="0057183F" w:rsidP="0057183F">
            <w:pPr>
              <w:jc w:val="right"/>
              <w:rPr>
                <w:rFonts w:ascii="Arial" w:eastAsiaTheme="minorHAnsi" w:hAnsi="Arial" w:cs="Arial"/>
                <w:lang w:val="en-US" w:eastAsia="en-US"/>
              </w:rPr>
            </w:pPr>
            <w:r w:rsidRPr="0057183F">
              <w:rPr>
                <w:rFonts w:ascii="Arial" w:eastAsiaTheme="minorHAnsi" w:hAnsi="Arial" w:cs="Arial"/>
                <w:lang w:val="en-US" w:eastAsia="en-US"/>
              </w:rPr>
              <w:t>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7183F" w:rsidRPr="0057183F" w:rsidRDefault="0057183F" w:rsidP="0057183F">
            <w:pPr>
              <w:tabs>
                <w:tab w:val="right" w:pos="1485"/>
              </w:tabs>
              <w:jc w:val="right"/>
              <w:rPr>
                <w:rFonts w:ascii="Arial" w:eastAsiaTheme="minorHAnsi" w:hAnsi="Arial" w:cs="Arial"/>
                <w:b/>
                <w:bCs/>
                <w:lang w:val="en-US" w:eastAsia="en-US"/>
              </w:rPr>
            </w:pPr>
            <w:r w:rsidRPr="0057183F">
              <w:rPr>
                <w:rFonts w:ascii="Arial" w:eastAsiaTheme="minorHAnsi" w:hAnsi="Arial" w:cs="Arial"/>
                <w:b/>
                <w:bCs/>
                <w:lang w:val="en-US" w:eastAsia="en-US"/>
              </w:rPr>
              <w:t>1 143 574,42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57183F" w:rsidRPr="0057183F" w:rsidRDefault="0057183F" w:rsidP="0057183F">
            <w:pPr>
              <w:widowControl w:val="0"/>
              <w:suppressAutoHyphens/>
              <w:autoSpaceDE w:val="0"/>
              <w:rPr>
                <w:rFonts w:ascii="Arial" w:hAnsi="Arial" w:cs="Arial"/>
                <w:sz w:val="16"/>
                <w:szCs w:val="16"/>
              </w:rPr>
            </w:pPr>
            <w:r w:rsidRPr="0057183F">
              <w:rPr>
                <w:rFonts w:ascii="Arial" w:hAnsi="Arial" w:cs="Arial"/>
                <w:sz w:val="16"/>
                <w:szCs w:val="16"/>
              </w:rPr>
              <w:t>Повыситься заработная плата тренерского состава.</w:t>
            </w:r>
          </w:p>
        </w:tc>
      </w:tr>
      <w:tr w:rsidR="0057183F" w:rsidRPr="00132B22" w:rsidTr="00003CB0">
        <w:trPr>
          <w:trHeight w:val="172"/>
        </w:trPr>
        <w:tc>
          <w:tcPr>
            <w:tcW w:w="15451" w:type="dxa"/>
            <w:gridSpan w:val="24"/>
            <w:shd w:val="clear" w:color="auto" w:fill="auto"/>
            <w:noWrap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3.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 xml:space="preserve"> Обеспечение участия спортивных сборных команд СШ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ОР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 xml:space="preserve"> в спортивных мероприятиях Красноярского края, направленных на предоставление возможности перспективным спортсменам повышать свои спортивные результаты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57183F" w:rsidRPr="00132B22" w:rsidTr="00003CB0">
        <w:trPr>
          <w:trHeight w:val="340"/>
        </w:trPr>
        <w:tc>
          <w:tcPr>
            <w:tcW w:w="2476" w:type="dxa"/>
            <w:shd w:val="clear" w:color="auto" w:fill="auto"/>
            <w:noWrap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3"/>
            <w:shd w:val="clear" w:color="auto" w:fill="auto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ind w:firstLine="72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57183F" w:rsidRPr="00132B22" w:rsidTr="00003CB0">
        <w:trPr>
          <w:trHeight w:val="340"/>
        </w:trPr>
        <w:tc>
          <w:tcPr>
            <w:tcW w:w="2476" w:type="dxa"/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lastRenderedPageBreak/>
              <w:t>Проведение и участие в различных спортивных мероприятиях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</w:t>
            </w:r>
            <w:r>
              <w:rPr>
                <w:rFonts w:ascii="Arial" w:eastAsia="Arial" w:hAnsi="Arial" w:cs="Arial"/>
                <w:sz w:val="16"/>
                <w:szCs w:val="16"/>
                <w:lang w:eastAsia="ar-SA"/>
              </w:rPr>
              <w:t>ОР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")</w:t>
            </w: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806" w:type="dxa"/>
            <w:gridSpan w:val="4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1 000 000,00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lang w:eastAsia="ar-SA"/>
              </w:rPr>
              <w:t>1 000 000,00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3 000 000,00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57183F" w:rsidRPr="00132B22" w:rsidTr="00003CB0">
        <w:trPr>
          <w:trHeight w:val="340"/>
        </w:trPr>
        <w:tc>
          <w:tcPr>
            <w:tcW w:w="15451" w:type="dxa"/>
            <w:gridSpan w:val="24"/>
            <w:shd w:val="clear" w:color="auto" w:fill="auto"/>
            <w:noWrap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>4.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Вовлечение оптимального количества детей и подростков города в физкультурные, спортивные городские мероприятия для организации спортивного отбора наиболее перспективных из них для занятий спортом</w:t>
            </w:r>
            <w:r w:rsidRPr="00132B22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  <w:tr w:rsidR="0057183F" w:rsidRPr="00132B22" w:rsidTr="00003CB0">
        <w:trPr>
          <w:trHeight w:val="331"/>
        </w:trPr>
        <w:tc>
          <w:tcPr>
            <w:tcW w:w="2476" w:type="dxa"/>
            <w:shd w:val="clear" w:color="auto" w:fill="auto"/>
            <w:noWrap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Мероприятия:</w:t>
            </w:r>
          </w:p>
        </w:tc>
        <w:tc>
          <w:tcPr>
            <w:tcW w:w="12975" w:type="dxa"/>
            <w:gridSpan w:val="23"/>
            <w:shd w:val="clear" w:color="auto" w:fill="auto"/>
          </w:tcPr>
          <w:p w:rsidR="0057183F" w:rsidRPr="00132B22" w:rsidRDefault="0057183F" w:rsidP="0057183F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57183F" w:rsidRPr="00132B22" w:rsidTr="00003CB0">
        <w:trPr>
          <w:trHeight w:val="367"/>
        </w:trPr>
        <w:tc>
          <w:tcPr>
            <w:tcW w:w="2476" w:type="dxa"/>
            <w:shd w:val="clear" w:color="auto" w:fill="auto"/>
            <w:noWrap/>
          </w:tcPr>
          <w:p w:rsidR="0057183F" w:rsidRPr="00132B22" w:rsidRDefault="0057183F" w:rsidP="0057183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32B22">
              <w:rPr>
                <w:rFonts w:ascii="Arial" w:hAnsi="Arial" w:cs="Arial"/>
                <w:sz w:val="18"/>
                <w:szCs w:val="18"/>
              </w:rPr>
              <w:t xml:space="preserve">4.1  </w:t>
            </w:r>
            <w:r w:rsidRPr="00132B22">
              <w:rPr>
                <w:rFonts w:ascii="Arial" w:hAnsi="Arial" w:cs="Arial"/>
                <w:sz w:val="16"/>
                <w:szCs w:val="16"/>
              </w:rPr>
              <w:t>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jc w:val="right"/>
              <w:rPr>
                <w:rFonts w:ascii="Arial" w:eastAsia="Arial" w:hAnsi="Arial" w:cs="Arial"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</w:rPr>
            </w:pPr>
            <w:r w:rsidRPr="00132B22">
              <w:rPr>
                <w:rFonts w:ascii="Arial" w:eastAsia="Arial" w:hAnsi="Arial" w:cs="Arial"/>
                <w:bCs/>
              </w:rPr>
              <w:t>500 000,00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highlight w:val="yellow"/>
              </w:rPr>
            </w:pPr>
            <w:r w:rsidRPr="00132B22">
              <w:rPr>
                <w:rFonts w:ascii="Arial" w:eastAsia="Arial" w:hAnsi="Arial" w:cs="Arial"/>
                <w:b/>
                <w:bCs/>
              </w:rPr>
              <w:t>1 500 000,00</w:t>
            </w:r>
          </w:p>
        </w:tc>
        <w:tc>
          <w:tcPr>
            <w:tcW w:w="2180" w:type="dxa"/>
            <w:gridSpan w:val="3"/>
            <w:shd w:val="clear" w:color="auto" w:fill="auto"/>
          </w:tcPr>
          <w:p w:rsidR="0057183F" w:rsidRPr="00132B22" w:rsidRDefault="0057183F" w:rsidP="0057183F">
            <w:pPr>
              <w:suppressAutoHyphens/>
              <w:autoSpaceDE w:val="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132B22">
              <w:rPr>
                <w:rFonts w:ascii="Arial" w:eastAsia="Arial" w:hAnsi="Arial" w:cs="Arial"/>
                <w:bCs/>
                <w:sz w:val="16"/>
                <w:szCs w:val="16"/>
              </w:rPr>
              <w:t>В соревнованиях различного уровня примут участие не менее 300 воспитанников СШОР.</w:t>
            </w:r>
          </w:p>
        </w:tc>
      </w:tr>
      <w:tr w:rsidR="0057183F" w:rsidRPr="00132B22" w:rsidTr="00915860">
        <w:trPr>
          <w:trHeight w:val="365"/>
        </w:trPr>
        <w:tc>
          <w:tcPr>
            <w:tcW w:w="15451" w:type="dxa"/>
            <w:gridSpan w:val="24"/>
            <w:shd w:val="clear" w:color="auto" w:fill="auto"/>
            <w:noWrap/>
            <w:vAlign w:val="center"/>
          </w:tcPr>
          <w:p w:rsidR="0057183F" w:rsidRPr="00132B22" w:rsidRDefault="0057183F" w:rsidP="0057183F">
            <w:pPr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5. 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 xml:space="preserve"> Развитие зимних видов спорта (лыжные гонки и биатлон) в городе Бородино.</w:t>
            </w:r>
          </w:p>
        </w:tc>
      </w:tr>
      <w:tr w:rsidR="0057183F" w:rsidRPr="00132B22" w:rsidTr="00003CB0">
        <w:trPr>
          <w:trHeight w:val="234"/>
        </w:trPr>
        <w:tc>
          <w:tcPr>
            <w:tcW w:w="15451" w:type="dxa"/>
            <w:gridSpan w:val="24"/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132B22">
              <w:rPr>
                <w:rFonts w:ascii="Arial" w:eastAsia="Arial" w:hAnsi="Arial" w:cs="Arial"/>
                <w:b/>
                <w:bCs/>
                <w:sz w:val="24"/>
                <w:szCs w:val="24"/>
                <w:lang w:eastAsia="ar-SA"/>
              </w:rPr>
              <w:t>Мероприятия</w:t>
            </w:r>
            <w:r w:rsidRPr="00132B22">
              <w:rPr>
                <w:rFonts w:ascii="Arial" w:eastAsia="Arial" w:hAnsi="Arial" w:cs="Arial"/>
                <w:b/>
                <w:bCs/>
                <w:sz w:val="22"/>
                <w:szCs w:val="22"/>
                <w:lang w:eastAsia="ar-SA"/>
              </w:rPr>
              <w:t>:</w:t>
            </w:r>
          </w:p>
        </w:tc>
      </w:tr>
      <w:tr w:rsidR="0057183F" w:rsidRPr="00132B22" w:rsidTr="00AD4FB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57183F" w:rsidRPr="00132B22" w:rsidRDefault="0057183F" w:rsidP="0057183F">
            <w:pPr>
              <w:rPr>
                <w:rFonts w:ascii="Arial" w:eastAsia="Arial" w:hAnsi="Arial" w:cs="Arial"/>
                <w:sz w:val="18"/>
                <w:szCs w:val="18"/>
                <w:lang w:eastAsia="ar-SA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5.1 . Средства на развитие детско-юношеского спорта.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"СШОР")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0720094610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highlight w:val="yellow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500 000,00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1 500 000,00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выполнить спортивные результаты более 300 чел.</w:t>
            </w:r>
          </w:p>
        </w:tc>
      </w:tr>
      <w:tr w:rsidR="0057183F" w:rsidRPr="00132B22" w:rsidTr="00AD4FB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57183F" w:rsidRPr="00132B22" w:rsidRDefault="0057183F" w:rsidP="0057183F">
            <w:pPr>
              <w:rPr>
                <w:rFonts w:ascii="Arial" w:hAnsi="Arial" w:cs="Arial"/>
                <w:sz w:val="16"/>
                <w:szCs w:val="16"/>
              </w:rPr>
            </w:pPr>
            <w:r w:rsidRPr="00132B22">
              <w:rPr>
                <w:rFonts w:ascii="Arial" w:hAnsi="Arial" w:cs="Arial"/>
                <w:sz w:val="16"/>
                <w:szCs w:val="16"/>
              </w:rPr>
              <w:t>5.2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лагерей..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400 40</w:t>
            </w:r>
            <w:r w:rsidRPr="00602F79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>400 4</w:t>
            </w:r>
            <w:r w:rsidRPr="00602F79">
              <w:rPr>
                <w:rFonts w:ascii="Arial" w:eastAsia="Arial" w:hAnsi="Arial" w:cs="Arial"/>
                <w:b/>
                <w:bCs/>
                <w:lang w:eastAsia="ar-SA"/>
              </w:rPr>
              <w:t>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57183F" w:rsidRPr="00132B22" w:rsidTr="00AD4FB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57183F" w:rsidRPr="00132B22" w:rsidRDefault="0057183F" w:rsidP="00571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5.3</w:t>
            </w:r>
            <w:r w:rsidRPr="00132B22">
              <w:rPr>
                <w:rFonts w:ascii="Arial" w:hAnsi="Arial" w:cs="Arial"/>
                <w:sz w:val="16"/>
                <w:szCs w:val="16"/>
              </w:rPr>
              <w:t xml:space="preserve"> Средства из краевого бюджета на частичное финансирование (возмещение) расходов муниципалитетов на выплаты работникам муниципальных загородных лагерей..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</w:t>
            </w:r>
          </w:p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(МБУ </w:t>
            </w: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0720073970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400 400,00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800 800,00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57183F" w:rsidRPr="00132B22" w:rsidTr="00AD4FB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57183F" w:rsidRPr="00132B22" w:rsidRDefault="0057183F" w:rsidP="00571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  <w:r w:rsidRPr="00132B22">
              <w:rPr>
                <w:rFonts w:ascii="Arial" w:hAnsi="Arial" w:cs="Arial"/>
                <w:sz w:val="16"/>
                <w:szCs w:val="16"/>
              </w:rPr>
              <w:t>.Софинансирование краевой субсидии  на частичное финансирование 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ОКСМП и ИО (МБУ 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val="en-US"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07200</w:t>
            </w:r>
            <w:r w:rsidRPr="00132B22">
              <w:rPr>
                <w:rFonts w:ascii="Arial" w:eastAsia="Arial" w:hAnsi="Arial" w:cs="Arial"/>
                <w:lang w:val="en-US" w:eastAsia="ar-SA"/>
              </w:rPr>
              <w:t>S</w:t>
            </w:r>
            <w:r w:rsidRPr="00132B22">
              <w:rPr>
                <w:rFonts w:ascii="Arial" w:eastAsia="Arial" w:hAnsi="Arial" w:cs="Arial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602F79">
              <w:rPr>
                <w:rFonts w:ascii="Arial" w:eastAsia="Arial" w:hAnsi="Arial" w:cs="Arial"/>
                <w:lang w:eastAsia="ar-SA"/>
              </w:rPr>
              <w:t>0,</w:t>
            </w:r>
            <w:r>
              <w:rPr>
                <w:rFonts w:ascii="Arial" w:eastAsia="Arial" w:hAnsi="Arial" w:cs="Arial"/>
                <w:lang w:eastAsia="ar-SA"/>
              </w:rPr>
              <w:t>0</w:t>
            </w:r>
            <w:r w:rsidRPr="00602F79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>
              <w:rPr>
                <w:rFonts w:ascii="Arial" w:eastAsia="Arial" w:hAnsi="Arial" w:cs="Arial"/>
                <w:lang w:eastAsia="ar-SA"/>
              </w:rPr>
              <w:t>0,0</w:t>
            </w:r>
            <w:r w:rsidRPr="00602F79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7183F" w:rsidRPr="00602F79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>400,8</w:t>
            </w:r>
            <w:r w:rsidRPr="00602F79">
              <w:rPr>
                <w:rFonts w:ascii="Arial" w:eastAsia="Arial" w:hAnsi="Arial" w:cs="Arial"/>
                <w:b/>
                <w:bCs/>
                <w:lang w:eastAsia="ar-SA"/>
              </w:rPr>
              <w:t>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>Ежегодно будут иметь возможность оздоровиться не менее 400 воспитанников СШОР.</w:t>
            </w:r>
          </w:p>
        </w:tc>
      </w:tr>
      <w:tr w:rsidR="0057183F" w:rsidRPr="00132B22" w:rsidTr="00AD4FB1">
        <w:trPr>
          <w:trHeight w:val="543"/>
        </w:trPr>
        <w:tc>
          <w:tcPr>
            <w:tcW w:w="2476" w:type="dxa"/>
            <w:shd w:val="clear" w:color="auto" w:fill="auto"/>
            <w:hideMark/>
          </w:tcPr>
          <w:p w:rsidR="0057183F" w:rsidRPr="00132B22" w:rsidRDefault="0057183F" w:rsidP="00571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</w:t>
            </w:r>
            <w:r w:rsidRPr="00132B22">
              <w:rPr>
                <w:rFonts w:ascii="Arial" w:hAnsi="Arial" w:cs="Arial"/>
                <w:sz w:val="16"/>
                <w:szCs w:val="16"/>
              </w:rPr>
              <w:t xml:space="preserve">.Софинансирование краевой субсидии  на частичное финансирование </w:t>
            </w:r>
            <w:r w:rsidRPr="00132B22">
              <w:rPr>
                <w:rFonts w:ascii="Arial" w:hAnsi="Arial" w:cs="Arial"/>
                <w:sz w:val="16"/>
                <w:szCs w:val="16"/>
              </w:rPr>
              <w:lastRenderedPageBreak/>
              <w:t>(возмещение) расходов муниципалитетов на выплаты работникам муниципальных загородных лагерей.</w:t>
            </w:r>
          </w:p>
        </w:tc>
        <w:tc>
          <w:tcPr>
            <w:tcW w:w="1277" w:type="dxa"/>
            <w:gridSpan w:val="3"/>
            <w:shd w:val="clear" w:color="auto" w:fill="auto"/>
            <w:hideMark/>
          </w:tcPr>
          <w:p w:rsidR="0057183F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ОКСМП и ИО (МБУ 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lastRenderedPageBreak/>
              <w:t>«СШОР»)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lastRenderedPageBreak/>
              <w:t>059</w:t>
            </w:r>
          </w:p>
        </w:tc>
        <w:tc>
          <w:tcPr>
            <w:tcW w:w="707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1101</w:t>
            </w:r>
          </w:p>
        </w:tc>
        <w:tc>
          <w:tcPr>
            <w:tcW w:w="1451" w:type="dxa"/>
            <w:gridSpan w:val="3"/>
            <w:shd w:val="clear" w:color="auto" w:fill="auto"/>
            <w:noWrap/>
            <w:vAlign w:val="center"/>
            <w:hideMark/>
          </w:tcPr>
          <w:p w:rsidR="0057183F" w:rsidRPr="00B56735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lang w:val="en-US" w:eastAsia="ar-SA"/>
              </w:rPr>
            </w:pPr>
            <w:r w:rsidRPr="00B56735">
              <w:rPr>
                <w:rFonts w:ascii="Arial" w:eastAsia="Arial" w:hAnsi="Arial" w:cs="Arial"/>
                <w:lang w:eastAsia="ar-SA"/>
              </w:rPr>
              <w:t>07200</w:t>
            </w:r>
            <w:r w:rsidRPr="00B56735">
              <w:rPr>
                <w:rFonts w:ascii="Arial" w:eastAsia="Arial" w:hAnsi="Arial" w:cs="Arial"/>
                <w:lang w:val="en-US" w:eastAsia="ar-SA"/>
              </w:rPr>
              <w:t>S</w:t>
            </w:r>
            <w:r w:rsidRPr="00B56735">
              <w:rPr>
                <w:rFonts w:ascii="Arial" w:eastAsia="Arial" w:hAnsi="Arial" w:cs="Arial"/>
                <w:lang w:eastAsia="ar-SA"/>
              </w:rPr>
              <w:t>3970</w:t>
            </w:r>
          </w:p>
        </w:tc>
        <w:tc>
          <w:tcPr>
            <w:tcW w:w="712" w:type="dxa"/>
            <w:gridSpan w:val="2"/>
            <w:shd w:val="clear" w:color="auto" w:fill="auto"/>
            <w:noWrap/>
            <w:vAlign w:val="center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132B22">
              <w:rPr>
                <w:rFonts w:ascii="Arial" w:eastAsia="Arial" w:hAnsi="Arial" w:cs="Arial"/>
                <w:lang w:eastAsia="ar-SA"/>
              </w:rPr>
              <w:t>611</w:t>
            </w:r>
          </w:p>
        </w:tc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1485" w:type="dxa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572" w:type="dxa"/>
            <w:gridSpan w:val="2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lang w:eastAsia="ar-SA"/>
              </w:rPr>
            </w:pPr>
            <w:r w:rsidRPr="008E1D4D">
              <w:rPr>
                <w:rFonts w:ascii="Arial" w:eastAsia="Arial" w:hAnsi="Arial" w:cs="Arial"/>
                <w:lang w:eastAsia="ar-SA"/>
              </w:rPr>
              <w:t>400,80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center"/>
            <w:hideMark/>
          </w:tcPr>
          <w:p w:rsidR="0057183F" w:rsidRPr="008E1D4D" w:rsidRDefault="0057183F" w:rsidP="0057183F">
            <w:pPr>
              <w:widowControl w:val="0"/>
              <w:tabs>
                <w:tab w:val="left" w:pos="169"/>
              </w:tabs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8E1D4D">
              <w:rPr>
                <w:rFonts w:ascii="Arial" w:eastAsia="Arial" w:hAnsi="Arial" w:cs="Arial"/>
                <w:b/>
                <w:bCs/>
                <w:lang w:eastAsia="ar-SA"/>
              </w:rPr>
              <w:t>801,60</w:t>
            </w:r>
          </w:p>
        </w:tc>
        <w:tc>
          <w:tcPr>
            <w:tcW w:w="1876" w:type="dxa"/>
            <w:gridSpan w:val="2"/>
            <w:shd w:val="clear" w:color="auto" w:fill="auto"/>
            <w:hideMark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t xml:space="preserve">Ежегодно будут иметь возможность оздоровиться не </w:t>
            </w:r>
            <w:r w:rsidRPr="00132B22">
              <w:rPr>
                <w:rFonts w:ascii="Arial" w:eastAsia="Arial" w:hAnsi="Arial" w:cs="Arial"/>
                <w:sz w:val="16"/>
                <w:szCs w:val="16"/>
                <w:lang w:eastAsia="ar-SA"/>
              </w:rPr>
              <w:lastRenderedPageBreak/>
              <w:t>менее 400 воспитанников СШОР.</w:t>
            </w:r>
          </w:p>
        </w:tc>
      </w:tr>
      <w:tr w:rsidR="0057183F" w:rsidRPr="00132B22" w:rsidTr="00AD4FB1">
        <w:trPr>
          <w:trHeight w:val="1024"/>
        </w:trPr>
        <w:tc>
          <w:tcPr>
            <w:tcW w:w="2476" w:type="dxa"/>
            <w:shd w:val="clear" w:color="auto" w:fill="auto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lastRenderedPageBreak/>
              <w:t>«Развитие системы подготовки спортивного резерва».</w:t>
            </w: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 xml:space="preserve">ОКСМП и ИО администрации </w:t>
            </w: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sz w:val="16"/>
                <w:szCs w:val="16"/>
                <w:lang w:eastAsia="ar-SA"/>
              </w:rPr>
              <w:t>г.Бородино, всего: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70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</w:p>
          <w:p w:rsidR="0057183F" w:rsidRPr="00132B22" w:rsidRDefault="0057183F" w:rsidP="0057183F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>х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83F" w:rsidRPr="0057183F" w:rsidRDefault="0057183F" w:rsidP="00AD4FB1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val="en-US" w:eastAsia="ar-SA"/>
              </w:rPr>
            </w:pPr>
            <w:r w:rsidRPr="00915860">
              <w:rPr>
                <w:rFonts w:ascii="Arial" w:eastAsia="Arial" w:hAnsi="Arial" w:cs="Arial"/>
                <w:b/>
                <w:bCs/>
                <w:lang w:eastAsia="ar-SA"/>
              </w:rPr>
              <w:t>4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 xml:space="preserve">2963 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8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65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,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77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83F" w:rsidRPr="00915860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15860">
              <w:rPr>
                <w:rFonts w:ascii="Arial" w:eastAsia="Arial" w:hAnsi="Arial" w:cs="Arial"/>
                <w:b/>
                <w:bCs/>
                <w:lang w:eastAsia="ar-SA"/>
              </w:rPr>
              <w:t>35 974110,05</w:t>
            </w:r>
          </w:p>
        </w:tc>
        <w:tc>
          <w:tcPr>
            <w:tcW w:w="15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83F" w:rsidRPr="00915860" w:rsidRDefault="0057183F" w:rsidP="0057183F">
            <w:pPr>
              <w:widowControl w:val="0"/>
              <w:suppressAutoHyphens/>
              <w:autoSpaceDE w:val="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915860">
              <w:rPr>
                <w:rFonts w:ascii="Arial" w:eastAsia="Arial" w:hAnsi="Arial" w:cs="Arial"/>
                <w:b/>
                <w:bCs/>
                <w:lang w:eastAsia="ar-SA"/>
              </w:rPr>
              <w:t>35 974110,05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7183F" w:rsidRPr="0057183F" w:rsidRDefault="0057183F" w:rsidP="0057183F">
            <w:pPr>
              <w:widowControl w:val="0"/>
              <w:suppressAutoHyphens/>
              <w:autoSpaceDE w:val="0"/>
              <w:jc w:val="right"/>
              <w:rPr>
                <w:rFonts w:ascii="Arial" w:eastAsia="Arial" w:hAnsi="Arial" w:cs="Arial"/>
                <w:b/>
                <w:bCs/>
                <w:lang w:val="en-US" w:eastAsia="ar-SA"/>
              </w:rPr>
            </w:pPr>
            <w:r>
              <w:rPr>
                <w:rFonts w:ascii="Arial" w:eastAsia="Arial" w:hAnsi="Arial" w:cs="Arial"/>
                <w:b/>
                <w:bCs/>
                <w:lang w:eastAsia="ar-SA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1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4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 9</w:t>
            </w:r>
            <w:r w:rsidRPr="00915860">
              <w:rPr>
                <w:rFonts w:ascii="Arial" w:eastAsia="Arial" w:hAnsi="Arial" w:cs="Arial"/>
                <w:b/>
                <w:bCs/>
                <w:lang w:eastAsia="ar-SA"/>
              </w:rPr>
              <w:t>1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2 085</w:t>
            </w:r>
            <w:r>
              <w:rPr>
                <w:rFonts w:ascii="Arial" w:eastAsia="Arial" w:hAnsi="Arial" w:cs="Arial"/>
                <w:b/>
                <w:bCs/>
                <w:lang w:eastAsia="ar-SA"/>
              </w:rPr>
              <w:t>,</w:t>
            </w:r>
            <w:r>
              <w:rPr>
                <w:rFonts w:ascii="Arial" w:eastAsia="Arial" w:hAnsi="Arial" w:cs="Arial"/>
                <w:b/>
                <w:bCs/>
                <w:lang w:val="en-US" w:eastAsia="ar-SA"/>
              </w:rPr>
              <w:t>87</w:t>
            </w: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183F" w:rsidRPr="00132B22" w:rsidRDefault="0057183F" w:rsidP="0057183F">
            <w:pPr>
              <w:widowControl w:val="0"/>
              <w:suppressAutoHyphens/>
              <w:autoSpaceDE w:val="0"/>
              <w:ind w:firstLine="720"/>
              <w:rPr>
                <w:rFonts w:ascii="Arial" w:eastAsia="Arial" w:hAnsi="Arial" w:cs="Arial"/>
                <w:b/>
                <w:bCs/>
                <w:lang w:eastAsia="ar-SA"/>
              </w:rPr>
            </w:pPr>
            <w:r w:rsidRPr="00132B22">
              <w:rPr>
                <w:rFonts w:ascii="Arial" w:eastAsia="Arial" w:hAnsi="Arial" w:cs="Arial"/>
                <w:b/>
                <w:bCs/>
                <w:lang w:eastAsia="ar-SA"/>
              </w:rPr>
              <w:t xml:space="preserve">    х</w:t>
            </w:r>
          </w:p>
        </w:tc>
      </w:tr>
    </w:tbl>
    <w:p w:rsidR="00132B22" w:rsidRDefault="00132B22" w:rsidP="00132B22">
      <w:pPr>
        <w:jc w:val="both"/>
        <w:rPr>
          <w:rFonts w:ascii="Arial" w:eastAsiaTheme="minorEastAsia" w:hAnsi="Arial" w:cs="Arial"/>
          <w:sz w:val="24"/>
          <w:szCs w:val="24"/>
        </w:rPr>
        <w:sectPr w:rsidR="00132B22" w:rsidSect="00132B22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p w:rsidR="00132B22" w:rsidRPr="00132B22" w:rsidRDefault="00132B22" w:rsidP="00EE5A27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132B22">
        <w:rPr>
          <w:rFonts w:ascii="Arial" w:eastAsia="Arial" w:hAnsi="Arial" w:cs="Arial"/>
          <w:lang w:eastAsia="ar-SA"/>
        </w:rPr>
        <w:lastRenderedPageBreak/>
        <w:t>Приложение 6</w:t>
      </w:r>
    </w:p>
    <w:p w:rsidR="00132B22" w:rsidRDefault="00132B22" w:rsidP="00132B22">
      <w:pPr>
        <w:suppressAutoHyphens/>
        <w:autoSpaceDE w:val="0"/>
        <w:jc w:val="right"/>
        <w:rPr>
          <w:rFonts w:ascii="Arial" w:eastAsia="Arial" w:hAnsi="Arial" w:cs="Arial"/>
          <w:lang w:eastAsia="ar-SA"/>
        </w:rPr>
      </w:pPr>
      <w:r w:rsidRPr="00132B22">
        <w:rPr>
          <w:rFonts w:ascii="Arial" w:eastAsia="Arial" w:hAnsi="Arial" w:cs="Arial"/>
          <w:lang w:eastAsia="ar-SA"/>
        </w:rPr>
        <w:t xml:space="preserve">                                                                                                 к муниципальной программе  «Развитие физической культуры  и спорта в городе Бородино».</w:t>
      </w:r>
    </w:p>
    <w:p w:rsidR="00FA33FF" w:rsidRPr="00132B22" w:rsidRDefault="00FA33FF" w:rsidP="00132B22">
      <w:pPr>
        <w:suppressAutoHyphens/>
        <w:autoSpaceDE w:val="0"/>
        <w:jc w:val="right"/>
        <w:rPr>
          <w:rFonts w:ascii="Arial" w:eastAsia="Arial" w:hAnsi="Arial" w:cs="Arial"/>
          <w:b/>
          <w:highlight w:val="lightGray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 xml:space="preserve">Паспорт подпрограммы 3  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«Обеспечение реализации муниципальной программы и прочие мероприятия»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720"/>
        <w:jc w:val="center"/>
        <w:rPr>
          <w:rFonts w:ascii="Arial" w:hAnsi="Arial" w:cs="Arial"/>
          <w:sz w:val="24"/>
          <w:szCs w:val="24"/>
          <w:lang w:eastAsia="ar-SA"/>
        </w:rPr>
      </w:pPr>
    </w:p>
    <w:tbl>
      <w:tblPr>
        <w:tblW w:w="99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846"/>
        <w:gridCol w:w="7088"/>
      </w:tblGrid>
      <w:tr w:rsidR="00132B22" w:rsidRPr="00132B22" w:rsidTr="00E45E9F">
        <w:trPr>
          <w:trHeight w:val="555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Наименование       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«Обеспечение реализации муниципальной программы и прочие мероприятия»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«Развитие физической культуры и спорта в городе Бородино».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Соисполнитель муниципальной программы, реализующий настоящую подпрограмму (далее исполнитель подпрограммы)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>Отдел культуры, спорта, молодежной политики и информационного обеспечения администрации города Бородино (далее ОКСМП и ИО)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Calibri" w:hAnsi="Arial" w:cs="Arial"/>
                <w:spacing w:val="-2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Исполнители мероприятий подпрограммы (главные распорядители бюджетных средств)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Calibri" w:hAnsi="Arial" w:cs="Arial"/>
                <w:spacing w:val="-2"/>
                <w:sz w:val="24"/>
                <w:szCs w:val="24"/>
                <w:lang w:eastAsia="ar-SA"/>
              </w:rPr>
              <w:t xml:space="preserve">ОКСМП и ИО </w:t>
            </w: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132B22" w:rsidRPr="00132B22" w:rsidTr="00E45E9F">
        <w:trPr>
          <w:trHeight w:val="46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Цель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132B22" w:rsidRDefault="00132B22" w:rsidP="00132B22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реализации муниципальной программы.</w:t>
            </w:r>
          </w:p>
        </w:tc>
      </w:tr>
      <w:tr w:rsidR="00132B22" w:rsidRPr="00132B22" w:rsidTr="00E45E9F">
        <w:trPr>
          <w:trHeight w:val="56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Задача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suppressAutoHyphens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132B22" w:rsidRPr="00132B22" w:rsidTr="00E45E9F">
        <w:trPr>
          <w:trHeight w:val="79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Целевые индикаторы 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531D7D">
            <w:pPr>
              <w:widowControl w:val="0"/>
              <w:suppressAutoHyphens/>
              <w:spacing w:line="100" w:lineRule="atLeast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    </w:t>
            </w:r>
            <w:r w:rsidR="00531D7D" w:rsidRPr="009A440B">
              <w:rPr>
                <w:rFonts w:ascii="Arial" w:hAnsi="Arial" w:cs="Arial"/>
                <w:sz w:val="24"/>
              </w:rPr>
              <w:t>Целевые индикаторы, показатели подпрограммы представлены в приложении № 1 к подпрограмме.</w:t>
            </w:r>
          </w:p>
        </w:tc>
      </w:tr>
      <w:tr w:rsidR="00132B22" w:rsidRPr="00132B22" w:rsidTr="00E45E9F">
        <w:trPr>
          <w:trHeight w:val="541"/>
        </w:trPr>
        <w:tc>
          <w:tcPr>
            <w:tcW w:w="284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 xml:space="preserve">Сроки </w:t>
            </w: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br/>
              <w:t>реализации подпрограммы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2014 - 2022 годы (без деления на этапы).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  <w:vAlign w:val="center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Объемы и источники финансирования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Объем бюджетных ассигнований на реализацию мероприятий подпрограммы составляет всего: 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>3 9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87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4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54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4371C0" w:rsidRPr="005E1030">
              <w:rPr>
                <w:rFonts w:ascii="Arial" w:hAnsi="Arial" w:cs="Arial"/>
                <w:sz w:val="24"/>
                <w:szCs w:val="24"/>
                <w:lang w:eastAsia="ar-SA"/>
              </w:rPr>
              <w:t>9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руб., в том числе: ср</w:t>
            </w:r>
            <w:r w:rsidR="004371C0" w:rsidRPr="005E1030">
              <w:rPr>
                <w:rFonts w:ascii="Arial" w:hAnsi="Arial" w:cs="Arial"/>
                <w:sz w:val="24"/>
                <w:szCs w:val="24"/>
                <w:lang w:eastAsia="ar-SA"/>
              </w:rPr>
              <w:t>едства местного бюджета - 3 88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="004371C0"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188,89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руб.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 xml:space="preserve">; средства краевого бюджета – 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103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66</w:t>
            </w:r>
            <w:r w:rsidR="0057183F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="004371C0" w:rsidRPr="005E1030">
              <w:rPr>
                <w:rFonts w:ascii="Arial" w:hAnsi="Arial" w:cs="Arial"/>
                <w:sz w:val="24"/>
                <w:szCs w:val="24"/>
                <w:lang w:eastAsia="ar-SA"/>
              </w:rPr>
              <w:t>0</w:t>
            </w:r>
            <w:r w:rsidR="0057183F" w:rsidRPr="0057183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По годам: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2014 году всего 370 434,76 руб.;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2015 году всего 380 876,08 руб.;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2016 году всего 378 030,57 руб., в том числе: средства местного бюджета - 374 124,57  руб., средства  краевого бюджета – 3 906,00 руб.;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2017 году всего 398 031,52 руб.;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2018 году всего 425 095,51 руб., в том числе: средства местного бюджета – 385 597,58  руб., средства  краевого бюджета – 39 497,93 руб.;</w:t>
            </w:r>
          </w:p>
          <w:p w:rsidR="00132B22" w:rsidRPr="005E1030" w:rsidRDefault="00132B22" w:rsidP="00132B2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  в </w:t>
            </w:r>
            <w:r w:rsidR="00D924F4" w:rsidRPr="005E1030">
              <w:rPr>
                <w:rFonts w:ascii="Arial" w:hAnsi="Arial" w:cs="Arial"/>
                <w:sz w:val="24"/>
                <w:szCs w:val="24"/>
                <w:lang w:eastAsia="ar-SA"/>
              </w:rPr>
              <w:t>2019 году всего -520 223,10 руб., в том числе: средств местного бюджета - 515 378,83руб., средств краевого бюджета – 4 844,27 руб.;</w:t>
            </w:r>
          </w:p>
          <w:p w:rsidR="0057183F" w:rsidRPr="005E1030" w:rsidRDefault="0057183F" w:rsidP="0057183F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2020 году всего 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 5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99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70</w:t>
            </w:r>
            <w:r w:rsidR="00132B22"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>в том числе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: средств местного бюджета - 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486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>8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,8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руб.,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средств краевого бюджета – 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55 017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57183F">
              <w:rPr>
                <w:rFonts w:ascii="Arial" w:hAnsi="Arial" w:cs="Arial"/>
                <w:sz w:val="24"/>
                <w:szCs w:val="24"/>
                <w:lang w:eastAsia="ar-SA"/>
              </w:rPr>
              <w:t>85</w:t>
            </w:r>
            <w:r w:rsidRPr="005E103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руб.;</w:t>
            </w:r>
          </w:p>
          <w:p w:rsidR="00132B22" w:rsidRPr="00132B22" w:rsidRDefault="00132B22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2021 году всего 486 581,85 руб.;</w:t>
            </w:r>
          </w:p>
          <w:p w:rsidR="00132B22" w:rsidRPr="00132B22" w:rsidRDefault="00132B22" w:rsidP="00132B22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в 2022 году всего: </w:t>
            </w:r>
            <w:r w:rsidRPr="00602F79">
              <w:rPr>
                <w:rFonts w:ascii="Arial" w:hAnsi="Arial" w:cs="Arial"/>
                <w:sz w:val="24"/>
                <w:szCs w:val="24"/>
                <w:lang w:eastAsia="ar-SA"/>
              </w:rPr>
              <w:t>486 581,</w:t>
            </w: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85 руб.</w:t>
            </w:r>
          </w:p>
        </w:tc>
      </w:tr>
      <w:tr w:rsidR="00132B22" w:rsidRPr="00132B22" w:rsidTr="00E45E9F">
        <w:trPr>
          <w:trHeight w:val="800"/>
        </w:trPr>
        <w:tc>
          <w:tcPr>
            <w:tcW w:w="2846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</w:p>
          <w:p w:rsidR="00132B22" w:rsidRPr="00132B22" w:rsidRDefault="00132B22" w:rsidP="00132B22">
            <w:pPr>
              <w:widowControl w:val="0"/>
              <w:suppressAutoHyphens/>
              <w:spacing w:line="100" w:lineRule="atLeast"/>
              <w:jc w:val="center"/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</w:pPr>
            <w:r w:rsidRPr="00132B22">
              <w:rPr>
                <w:rFonts w:ascii="Arial" w:eastAsia="SimSun" w:hAnsi="Arial" w:cs="Arial"/>
                <w:kern w:val="1"/>
                <w:sz w:val="24"/>
                <w:szCs w:val="24"/>
                <w:lang w:eastAsia="ar-SA"/>
              </w:rPr>
              <w:t>Система организации контроля  за исполнением подпрограммы</w:t>
            </w:r>
          </w:p>
        </w:tc>
        <w:tc>
          <w:tcPr>
            <w:tcW w:w="7088" w:type="dxa"/>
            <w:shd w:val="clear" w:color="auto" w:fill="auto"/>
          </w:tcPr>
          <w:p w:rsidR="00132B22" w:rsidRPr="00132B22" w:rsidRDefault="00132B22" w:rsidP="00132B22">
            <w:pPr>
              <w:widowControl w:val="0"/>
              <w:suppressAutoHyphens/>
              <w:contextualSpacing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32B22">
              <w:rPr>
                <w:rFonts w:ascii="Arial" w:hAnsi="Arial" w:cs="Arial"/>
                <w:sz w:val="24"/>
                <w:szCs w:val="24"/>
                <w:lang w:eastAsia="ar-SA"/>
              </w:rPr>
              <w:t>Контроль за ходом реализации программы            осуществляет отдел культуры, спорта, молодежной политики и информационного обеспечения администрации города Бородино; контроль за целевым использованием средств муниципального бюджета осуществляет  финансовое управление администрации.</w:t>
            </w:r>
          </w:p>
        </w:tc>
      </w:tr>
    </w:tbl>
    <w:p w:rsidR="00132B22" w:rsidRPr="00132B22" w:rsidRDefault="00132B22" w:rsidP="00132B22">
      <w:pPr>
        <w:widowControl w:val="0"/>
        <w:suppressAutoHyphens/>
        <w:spacing w:line="100" w:lineRule="atLeast"/>
        <w:ind w:left="108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left="108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 Основные разделы подпрограммы.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left="36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2.1. Постановка проблемы и обоснование необходимости разработки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Для выполнения целей и задач Муниципальной программы, </w:t>
      </w:r>
      <w:r w:rsidRPr="00132B22">
        <w:rPr>
          <w:rFonts w:ascii="Arial" w:hAnsi="Arial" w:cs="Arial"/>
          <w:sz w:val="24"/>
          <w:szCs w:val="24"/>
          <w:lang w:eastAsia="ar-SA"/>
        </w:rPr>
        <w:t>создания условий для эффективного, ответственного и прозрачного управления финансовыми ресурсами,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 действия планируется направить на следующие приоритетные направления: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обеспечению деятельности и выполнению функций отдела культуры, спорта, молодежной политики и информационному обеспечению администрации города Бородино  (далее – ОКСМП и ИО) по выработке и реализации муниципальной политики и нормативно-правовому регулированию в сфере физической культуры и спорта,   а также по управлению муниципальным имуществом в сфере физической культуры и спорта;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реализации полномочий собственника в отношении муниципального имущества, необходимого для обеспечения исполнения функций органов муниципальной власти в установленной сфере деятельности, в том числе имущества, переданного подведомственным  муниципальным бюджетным  учреждениям;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повышению эффективности бюджетных расходов, направленных на повышение качества финансового управления, а также внедрения современных методик и технологий планирования и контроля исполнения местного бюджета;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управлению кадровыми ресурсами, включая проведение мероприятий по оптимальному комплектованию штатной численности работников сферы физической культуры и спорта, организацию профессиональной подготовки работников, их переподготовку, повышение квалификации и стажировку;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сбору и обработке данных официального статистического наблюдения и мониторинг состояния сферы физической культуры и спорта;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мероприятия по проведению экономического анализа деятельности подведомственных муниципальных бюджетных учреждений и утверждения экономических показателей их деятельности, а также проверки в подведомственных учреждениях финансово-хозяйственной деятельности и использования имущественного комплекса;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 xml:space="preserve">реализацию мер по обеспечению взаимодействия ОКСМП и ИО, как ответственного исполнителя Программы, с заинтересованными муниципальными органами исполнительной власти, органами власти местного самоуправления на </w:t>
      </w:r>
      <w:r w:rsidRPr="00132B22">
        <w:rPr>
          <w:rFonts w:ascii="Arial" w:eastAsia="Arial" w:hAnsi="Arial" w:cs="Arial"/>
          <w:sz w:val="24"/>
          <w:szCs w:val="24"/>
          <w:lang w:eastAsia="ar-SA"/>
        </w:rPr>
        <w:lastRenderedPageBreak/>
        <w:t>основе соответствующих соглашений;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реализация мер по совершенствованию системы оплаты труда спортсменов и тренеров, системы премирования, основанной на достижении высоких спортивных результатов;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детско-юношеских спортивных школ;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разработка рекомендаций по совершенствованию системы оплаты труда работников учреждений физкультурно-спортивной направленности;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  <w:r w:rsidRPr="00132B22">
        <w:rPr>
          <w:rFonts w:ascii="Arial" w:eastAsia="Arial" w:hAnsi="Arial" w:cs="Arial"/>
          <w:sz w:val="24"/>
          <w:szCs w:val="24"/>
          <w:lang w:eastAsia="ar-SA"/>
        </w:rPr>
        <w:t>реализацию мер по обеспечению взаимодействия ОКСМП и ИО, как ответственного исполнителя Программы, с общественными объединениями и организациями, осуществляющими свою деятельность в сфере физической культуры и спорта на основе соответствующих соглашений.</w:t>
      </w:r>
    </w:p>
    <w:p w:rsidR="00132B22" w:rsidRPr="00132B22" w:rsidRDefault="00132B22" w:rsidP="00132B22">
      <w:pPr>
        <w:widowControl w:val="0"/>
        <w:suppressAutoHyphens/>
        <w:autoSpaceDE w:val="0"/>
        <w:ind w:firstLine="540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</w:pPr>
      <w:r w:rsidRPr="00132B22">
        <w:rPr>
          <w:rFonts w:ascii="Arial" w:eastAsia="SimSun" w:hAnsi="Arial" w:cs="Arial"/>
          <w:b/>
          <w:bCs/>
          <w:kern w:val="1"/>
          <w:sz w:val="24"/>
          <w:szCs w:val="24"/>
          <w:lang w:eastAsia="ar-SA"/>
        </w:rPr>
        <w:t>2.2. Основная цель, задачи, этапы и сроки выполнения подпрограммы, целевые индикаторы.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Муниципальным заказчиком-координатором программы является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Цель подпрограммы: Обеспечение реализации муниципальной программы.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Задача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132B22" w:rsidRPr="00132B22" w:rsidRDefault="00132B22" w:rsidP="00132B22">
      <w:pPr>
        <w:widowControl w:val="0"/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Сроки выполнения подпрограммы: 2014 -- 2022 годы.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>В результате реализации указанных мероприятий Программы планируется достижение следующих показателей: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разработки нормативных правовых актов, договоров и соглашений, формирующих расходные обязательства города Бородино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Проведение мониторинга результатов деятельности подведомственных учреждений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Наличие нарушений, выявленных в ходе проведения ведомственных контрольных мероприятий - от 0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муниципальных заданий подведомственным учреждениям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8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>Своевременность утверждения планов финансово-хозяйственной деятельности учреждений - до 5 баллов.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color w:val="000000"/>
          <w:sz w:val="24"/>
          <w:szCs w:val="24"/>
          <w:lang w:eastAsia="ar-SA"/>
        </w:rPr>
        <w:t xml:space="preserve">Соблюдение сроков представления годовой бюджетной отчетности - до 5 баллов.            </w:t>
      </w: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spacing w:line="100" w:lineRule="atLeast"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2.3. Механизм реализации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Органом, ответственным за реализацию подпрограммы, является Отдел культуры, спорта, молодежной политики и информационного обеспечения администрации города Бородино, который осуществляет следующие функции: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методическое и информационное сопровождение работ по реализации комплекса подпрограммных мероприятий;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проведение заседаний рабочих групп, выездных совещаний с целью контроля и координации исполнения подпрограммных мероприятий;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подготовку отчетов по итогам реализации подпрограммных мероприятий.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Реализация подпрограммных мероприятий осуществляется в соответствии с Федеральным законом от 05.04.2013 № 44-ФЗ  «О контрактной системе в сфере закупок товаров, работ, услуг для обеспечения государственных и муниципальных нужд». 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lastRenderedPageBreak/>
        <w:t>Механизм реализации подпрограммы включает: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корректировку подпрограммы;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уточнение объемов финансирования подпрограммы;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проведение мониторинга результатов деятельности подведомственного учреждения («СШОР им. Г.А. Эллера»;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утверждение, изменение и контроль за выполнением муниципальных заданий;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утверждение планов финансово-хозяйственной деятельности;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>предоставление отчетности за полугодие и за год.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Оценка эффективности деятельности по реализации подпрограммных мероприятий осуществляется посредством контроля.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Порядок осуществления контроля за целевым и эффективным использованием средств местного бюджета установлен и регламентирован:</w:t>
      </w:r>
    </w:p>
    <w:p w:rsidR="00132B22" w:rsidRPr="00132B22" w:rsidRDefault="00132B22" w:rsidP="00132B22">
      <w:pPr>
        <w:suppressAutoHyphens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       постановлением администрации города Бородино от 23.09.2014 № 845 «Об утверждении Порядка осуществления внутреннего  финансового контроля и внутреннего финансового аудита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бюджета»;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</w:rPr>
        <w:t xml:space="preserve">         постановлением администрации города Бородино </w:t>
      </w:r>
      <w:r w:rsidRPr="00132B22">
        <w:rPr>
          <w:rFonts w:ascii="Arial" w:hAnsi="Arial" w:cs="Arial"/>
          <w:sz w:val="24"/>
          <w:szCs w:val="24"/>
          <w:lang w:eastAsia="ar-SA"/>
        </w:rPr>
        <w:t>от 26.08.2015 № 773 «Об утверждении Порядка формирования и финансового обеспечения выполнения муниципального задания на оказание муниципальных услуг (выполнение работ) муниципальными учреждениями»;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распоряжением ОКСМП и ИО от 02.12.2016 № 112 «Об утверждении Порядка осуществления внутреннего финансового контроля и внутреннего финансового аудита».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132B22">
        <w:rPr>
          <w:rFonts w:ascii="Arial" w:hAnsi="Arial" w:cs="Arial"/>
          <w:bCs/>
          <w:sz w:val="24"/>
          <w:szCs w:val="24"/>
          <w:lang w:eastAsia="ar-SA"/>
        </w:rPr>
        <w:t xml:space="preserve"> Муниципальный заказчик – координатор  подпрограммы 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2.4. Управление подпрограммой и контроль за ходом ее выполнения.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Текущее управление и контроль за реализацией подпрограммы осуществляет отдел культуры, спорта, молодежной политики и информационного обеспечения администрации города Бородино.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ОКСМП и ИО администрации города Бородино ежеквартально не позднее 10 числа второго месяца, следующего за отчетным, направляет     в отдел планирования, экономического развития, кадрового обеспечения и охраны труда  администрации города Бородино, в финансовое управление администрации города Бородино  отчеты о реализации подпрограммы.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Отдел культуры, спорта, молодежной политики и информационного обеспечения администрации города Бородино ежегодно формирует годовой отчет о ходе реализации программы, согласовывает     и направляет его  в финансовое управление администрации города Бородино  до 1 мая  года, следующего за отчетным.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Обеспечение целевого расходования бюджетных средств, контроля за ходом реализации мероприятий подпрограммы и за достижением конечных результатов осуществляется главными распорядителями бюджетных средств и </w:t>
      </w:r>
      <w:r w:rsidRPr="00132B22">
        <w:rPr>
          <w:rFonts w:ascii="Arial" w:hAnsi="Arial" w:cs="Arial"/>
          <w:sz w:val="24"/>
          <w:szCs w:val="24"/>
          <w:lang w:eastAsia="ar-SA"/>
        </w:rPr>
        <w:lastRenderedPageBreak/>
        <w:t>получателями бюджетных средств.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 ОКСМП и ИО администрации города Бородино вправе запрашивать  у других главных распорядителей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 Контроль за соблюдением условий выделения, получения, целевого использования и возврата средств краевого бюджета осуществляет финансовое управление администрации города Бородино.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 xml:space="preserve">     2.5. Оценка социально-экономической эффективности от реализации программы.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Реализация мероприятий подпрограммы за период 2014 - 2022 годов позволит повысить эффективность управления муниципальными финансами и использования муниципального имущества в части вопросов реализации программы, совершенствование системы оплаты туда и мер социальной защиты и поддержки, повышение качества межведомственного и межуровневого взаимодействия.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2.6. Система программных мероприятий.</w:t>
      </w:r>
    </w:p>
    <w:p w:rsidR="00132B22" w:rsidRPr="00132B22" w:rsidRDefault="00AF0A64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  <w:hyperlink w:anchor="Par377" w:history="1">
        <w:r w:rsidR="00132B22" w:rsidRPr="00132B22">
          <w:rPr>
            <w:rFonts w:ascii="Arial" w:hAnsi="Arial" w:cs="Arial"/>
            <w:sz w:val="24"/>
            <w:szCs w:val="24"/>
            <w:lang w:eastAsia="ar-SA"/>
          </w:rPr>
          <w:t>Перечень</w:t>
        </w:r>
      </w:hyperlink>
      <w:r w:rsidR="00132B22" w:rsidRPr="00132B22">
        <w:rPr>
          <w:rFonts w:ascii="Arial" w:hAnsi="Arial" w:cs="Arial"/>
          <w:sz w:val="24"/>
          <w:szCs w:val="24"/>
          <w:lang w:eastAsia="ar-SA"/>
        </w:rPr>
        <w:t xml:space="preserve"> мероприятий программы приведен в приложении  2 к подпрограмме. </w:t>
      </w:r>
    </w:p>
    <w:p w:rsidR="00132B22" w:rsidRP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132B22" w:rsidRDefault="00132B22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132B22">
        <w:rPr>
          <w:rFonts w:ascii="Arial" w:hAnsi="Arial" w:cs="Arial"/>
          <w:b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</w:t>
      </w:r>
      <w:r w:rsidR="00D924F4">
        <w:rPr>
          <w:rFonts w:ascii="Arial" w:hAnsi="Arial" w:cs="Arial"/>
          <w:b/>
          <w:sz w:val="24"/>
          <w:szCs w:val="24"/>
          <w:lang w:eastAsia="ar-SA"/>
        </w:rPr>
        <w:t>анием источников финансирования.</w:t>
      </w:r>
    </w:p>
    <w:p w:rsidR="00D924F4" w:rsidRPr="00132B22" w:rsidRDefault="00D924F4" w:rsidP="00132B22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</w:t>
      </w:r>
      <w:r w:rsidRPr="009835CE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П</w:t>
      </w:r>
      <w:r>
        <w:rPr>
          <w:rFonts w:ascii="Arial" w:hAnsi="Arial" w:cs="Arial"/>
          <w:sz w:val="24"/>
          <w:szCs w:val="24"/>
        </w:rPr>
        <w:t>одп</w:t>
      </w:r>
      <w:r w:rsidRPr="009835CE">
        <w:rPr>
          <w:rFonts w:ascii="Arial" w:hAnsi="Arial" w:cs="Arial"/>
          <w:sz w:val="24"/>
          <w:szCs w:val="24"/>
        </w:rPr>
        <w:t>рограммы с учетом источников финансирования, в том числе федерального бюджета, краевого бюджета и бюджета муниципального образования приведена</w:t>
      </w:r>
      <w:r>
        <w:rPr>
          <w:rFonts w:ascii="Arial" w:hAnsi="Arial" w:cs="Arial"/>
          <w:sz w:val="24"/>
          <w:szCs w:val="24"/>
        </w:rPr>
        <w:t xml:space="preserve"> в приложении 2 к </w:t>
      </w:r>
      <w:r w:rsidRPr="009835C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одп</w:t>
      </w:r>
      <w:r w:rsidRPr="009835CE">
        <w:rPr>
          <w:rFonts w:ascii="Arial" w:hAnsi="Arial" w:cs="Arial"/>
          <w:sz w:val="24"/>
          <w:szCs w:val="24"/>
        </w:rPr>
        <w:t>рограмме</w:t>
      </w:r>
      <w:r>
        <w:rPr>
          <w:rFonts w:ascii="Arial" w:hAnsi="Arial" w:cs="Arial"/>
          <w:sz w:val="24"/>
          <w:szCs w:val="24"/>
        </w:rPr>
        <w:t xml:space="preserve"> 3</w:t>
      </w:r>
      <w:r w:rsidRPr="009835CE">
        <w:rPr>
          <w:rFonts w:ascii="Arial" w:hAnsi="Arial" w:cs="Arial"/>
          <w:sz w:val="24"/>
          <w:szCs w:val="24"/>
        </w:rPr>
        <w:t>.</w:t>
      </w:r>
    </w:p>
    <w:p w:rsidR="00132B22" w:rsidRPr="00132B22" w:rsidRDefault="00132B22" w:rsidP="00132B22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 </w:t>
      </w:r>
    </w:p>
    <w:p w:rsidR="00132B22" w:rsidRPr="00602F79" w:rsidRDefault="00132B22" w:rsidP="00D924F4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132B22">
        <w:rPr>
          <w:rFonts w:ascii="Arial" w:hAnsi="Arial" w:cs="Arial"/>
          <w:sz w:val="24"/>
          <w:szCs w:val="24"/>
          <w:lang w:eastAsia="ar-SA"/>
        </w:rPr>
        <w:t xml:space="preserve">            </w:t>
      </w:r>
    </w:p>
    <w:p w:rsidR="00EE5A27" w:rsidRDefault="00EE5A27" w:rsidP="00EE5A27">
      <w:pPr>
        <w:suppressAutoHyphens/>
        <w:snapToGrid w:val="0"/>
        <w:jc w:val="both"/>
        <w:rPr>
          <w:rFonts w:ascii="Arial" w:hAnsi="Arial" w:cs="Arial"/>
          <w:sz w:val="24"/>
          <w:szCs w:val="24"/>
          <w:lang w:eastAsia="ar-SA"/>
        </w:rPr>
        <w:sectPr w:rsidR="00EE5A27" w:rsidSect="00132B22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441"/>
        <w:tblW w:w="15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2411"/>
        <w:gridCol w:w="698"/>
        <w:gridCol w:w="765"/>
        <w:gridCol w:w="511"/>
        <w:gridCol w:w="1417"/>
        <w:gridCol w:w="38"/>
        <w:gridCol w:w="813"/>
        <w:gridCol w:w="224"/>
        <w:gridCol w:w="627"/>
        <w:gridCol w:w="851"/>
        <w:gridCol w:w="851"/>
        <w:gridCol w:w="851"/>
        <w:gridCol w:w="984"/>
        <w:gridCol w:w="984"/>
        <w:gridCol w:w="984"/>
        <w:gridCol w:w="952"/>
        <w:gridCol w:w="32"/>
        <w:gridCol w:w="984"/>
      </w:tblGrid>
      <w:tr w:rsidR="00EE5A27" w:rsidRPr="00EE5A27" w:rsidTr="005E1030">
        <w:trPr>
          <w:trHeight w:val="709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003CB0" w:rsidP="00003CB0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</w:t>
            </w:r>
            <w:r w:rsidR="00EE5A27" w:rsidRPr="00EE5A27">
              <w:rPr>
                <w:rFonts w:ascii="Arial" w:hAnsi="Arial" w:cs="Arial"/>
              </w:rPr>
              <w:t xml:space="preserve">Приложение 1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</w:t>
            </w:r>
            <w:r w:rsidR="00EE5A27" w:rsidRPr="00EE5A27">
              <w:rPr>
                <w:rFonts w:ascii="Arial" w:hAnsi="Arial" w:cs="Arial"/>
              </w:rPr>
              <w:t xml:space="preserve">к  Подпрограмме 3 «Обеспечение реализации 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 xml:space="preserve">                                        муниципальной программы и прочие мероприятия».</w:t>
            </w:r>
          </w:p>
        </w:tc>
      </w:tr>
      <w:tr w:rsidR="00EE5A27" w:rsidRPr="00EE5A27" w:rsidTr="005E1030">
        <w:trPr>
          <w:trHeight w:val="637"/>
        </w:trPr>
        <w:tc>
          <w:tcPr>
            <w:tcW w:w="145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5A27">
              <w:rPr>
                <w:rFonts w:ascii="Arial" w:hAnsi="Arial" w:cs="Arial"/>
                <w:b/>
                <w:bCs/>
                <w:sz w:val="24"/>
                <w:szCs w:val="24"/>
              </w:rPr>
              <w:t>Перечень целевых индикаторов  подпрограммы «Обеспечение реализации муниципальной программы и прочие мероприятия»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1030" w:rsidRPr="00EE5A27" w:rsidTr="005E1030">
        <w:trPr>
          <w:trHeight w:val="720"/>
        </w:trPr>
        <w:tc>
          <w:tcPr>
            <w:tcW w:w="54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Pr="00EE5A27" w:rsidRDefault="005E1030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№</w:t>
            </w:r>
            <w:r w:rsidRPr="00EE5A27"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Pr="00EE5A27" w:rsidRDefault="005E1030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Цель,</w:t>
            </w:r>
            <w:r w:rsidRPr="00EE5A27">
              <w:rPr>
                <w:rFonts w:ascii="Arial" w:hAnsi="Arial" w:cs="Arial"/>
                <w:sz w:val="18"/>
                <w:szCs w:val="18"/>
              </w:rPr>
              <w:br/>
              <w:t>целевые индикаторы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Pr="00EE5A27" w:rsidRDefault="005E1030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Pr="00EE5A27" w:rsidRDefault="005E1030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Pr="00EE5A27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Год, предшествующий МП</w:t>
            </w:r>
          </w:p>
        </w:tc>
        <w:tc>
          <w:tcPr>
            <w:tcW w:w="438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E1030" w:rsidRP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E1030">
              <w:rPr>
                <w:rFonts w:ascii="Arial" w:hAnsi="Arial" w:cs="Arial"/>
              </w:rPr>
              <w:t>Годы начала действия МП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Отчетны</w:t>
            </w:r>
            <w:r w:rsidRPr="00FA33FF">
              <w:rPr>
                <w:rFonts w:ascii="Arial" w:hAnsi="Arial" w:cs="Arial"/>
                <w:sz w:val="16"/>
                <w:szCs w:val="16"/>
              </w:rPr>
              <w:t xml:space="preserve">й финансовый год </w:t>
            </w: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Pr="00FA33FF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Текущи</w:t>
            </w:r>
            <w:r w:rsidRPr="00FA33FF">
              <w:rPr>
                <w:rFonts w:ascii="Arial" w:hAnsi="Arial" w:cs="Arial"/>
                <w:sz w:val="16"/>
                <w:szCs w:val="16"/>
              </w:rPr>
              <w:t xml:space="preserve">й финансовый год </w:t>
            </w: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Pr="00FA33FF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 xml:space="preserve">Первый год планового периода </w:t>
            </w: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Pr="00FA33FF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</w:tcBorders>
          </w:tcPr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 xml:space="preserve">Второй год планового периода </w:t>
            </w: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E1030" w:rsidRPr="00FA33FF" w:rsidRDefault="005E1030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33FF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</w:tr>
      <w:tr w:rsidR="00EE5A27" w:rsidRPr="00EE5A27" w:rsidTr="005E1030">
        <w:trPr>
          <w:trHeight w:val="324"/>
        </w:trPr>
        <w:tc>
          <w:tcPr>
            <w:tcW w:w="543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9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E5A27" w:rsidRPr="00EE5A27" w:rsidRDefault="00EE5A27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A27" w:rsidRPr="005E1030" w:rsidRDefault="00EE5A27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030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A27" w:rsidRPr="005E1030" w:rsidRDefault="00EE5A27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030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A27" w:rsidRPr="005E1030" w:rsidRDefault="00EE5A27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030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E5A27" w:rsidRPr="005E1030" w:rsidRDefault="00EE5A27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030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5E1030" w:rsidRDefault="005E1030" w:rsidP="005E10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1030">
              <w:rPr>
                <w:rFonts w:ascii="Arial" w:hAnsi="Arial" w:cs="Arial"/>
                <w:sz w:val="16"/>
                <w:szCs w:val="16"/>
              </w:rPr>
              <w:t>2018</w:t>
            </w:r>
          </w:p>
        </w:tc>
        <w:tc>
          <w:tcPr>
            <w:tcW w:w="984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5E1030">
        <w:trPr>
          <w:trHeight w:val="304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EE5A27" w:rsidRPr="00314650" w:rsidRDefault="00EE5A27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314650">
              <w:rPr>
                <w:rFonts w:ascii="Arial" w:hAnsi="Arial" w:cs="Arial"/>
                <w:b/>
              </w:rPr>
              <w:t>Цель подпрограммы:</w:t>
            </w:r>
          </w:p>
        </w:tc>
        <w:tc>
          <w:tcPr>
            <w:tcW w:w="11868" w:type="dxa"/>
            <w:gridSpan w:val="16"/>
            <w:shd w:val="clear" w:color="auto" w:fill="auto"/>
            <w:vAlign w:val="center"/>
            <w:hideMark/>
          </w:tcPr>
          <w:p w:rsidR="00EE5A27" w:rsidRPr="00314650" w:rsidRDefault="00EE5A27" w:rsidP="00314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14650">
              <w:rPr>
                <w:rFonts w:ascii="Arial" w:hAnsi="Arial" w:cs="Arial"/>
                <w:b/>
                <w:sz w:val="22"/>
                <w:szCs w:val="22"/>
              </w:rPr>
              <w:t>Обеспечение реализации муниципальной программы.</w:t>
            </w:r>
          </w:p>
        </w:tc>
      </w:tr>
      <w:tr w:rsidR="00EE5A27" w:rsidRPr="00EE5A27" w:rsidTr="005E1030">
        <w:trPr>
          <w:trHeight w:val="383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sz w:val="18"/>
                <w:szCs w:val="18"/>
              </w:rPr>
              <w:t>Целевые индикаторы:</w:t>
            </w:r>
          </w:p>
        </w:tc>
        <w:tc>
          <w:tcPr>
            <w:tcW w:w="1276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5E1030">
        <w:trPr>
          <w:trHeight w:val="1085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 разработки нормативных правовых актов, договоров и соглашений, формирующих расходные обязательства города Бородино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</w:tr>
      <w:tr w:rsidR="00EE5A27" w:rsidRPr="00EE5A27" w:rsidTr="005E1030">
        <w:trPr>
          <w:trHeight w:val="66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Проведение мониторинга результатов деятельности подведомственных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</w:tr>
      <w:tr w:rsidR="00EE5A27" w:rsidRPr="00EE5A27" w:rsidTr="005E1030">
        <w:trPr>
          <w:trHeight w:val="982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Наличие нарушений, выявленных в ходе проведения ведомственных контрольных мероприятий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0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0</w:t>
            </w:r>
          </w:p>
        </w:tc>
      </w:tr>
      <w:tr w:rsidR="00EE5A27" w:rsidRPr="00EE5A27" w:rsidTr="005E1030">
        <w:trPr>
          <w:trHeight w:val="81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  утверждения муниципальных заданий подведомственным учреждениям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</w:tr>
      <w:tr w:rsidR="00EE5A27" w:rsidRPr="00EE5A27" w:rsidTr="005E1030">
        <w:trPr>
          <w:trHeight w:val="926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Своевременность утверждения планов финансово-хозяйственной деятельности учреждений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E5A27" w:rsidRPr="00EE5A27" w:rsidTr="005E1030">
        <w:trPr>
          <w:trHeight w:val="569"/>
        </w:trPr>
        <w:tc>
          <w:tcPr>
            <w:tcW w:w="543" w:type="dxa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1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Соблюдение сроков представления годовой  бюджетной отчетности            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балл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Ведомственная отчетность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  <w:tc>
          <w:tcPr>
            <w:tcW w:w="984" w:type="dxa"/>
            <w:shd w:val="clear" w:color="auto" w:fill="auto"/>
            <w:noWrap/>
            <w:vAlign w:val="center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 5</w:t>
            </w:r>
          </w:p>
        </w:tc>
        <w:tc>
          <w:tcPr>
            <w:tcW w:w="984" w:type="dxa"/>
            <w:gridSpan w:val="2"/>
            <w:shd w:val="clear" w:color="auto" w:fill="auto"/>
            <w:noWrap/>
            <w:vAlign w:val="bottom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     5</w:t>
            </w:r>
          </w:p>
        </w:tc>
      </w:tr>
    </w:tbl>
    <w:p w:rsidR="00EE5A27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p w:rsidR="00EE5A27" w:rsidRDefault="00EE5A27" w:rsidP="00EE5A27">
      <w:pPr>
        <w:suppressAutoHyphens/>
        <w:snapToGrid w:val="0"/>
        <w:jc w:val="both"/>
        <w:rPr>
          <w:sz w:val="24"/>
          <w:szCs w:val="24"/>
        </w:rPr>
        <w:sectPr w:rsidR="00EE5A27" w:rsidSect="00EE5A27">
          <w:pgSz w:w="16838" w:h="11906" w:orient="landscape"/>
          <w:pgMar w:top="850" w:right="1134" w:bottom="1701" w:left="1134" w:header="708" w:footer="708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21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2"/>
        <w:gridCol w:w="35"/>
        <w:gridCol w:w="1097"/>
        <w:gridCol w:w="610"/>
        <w:gridCol w:w="107"/>
        <w:gridCol w:w="718"/>
        <w:gridCol w:w="852"/>
        <w:gridCol w:w="585"/>
        <w:gridCol w:w="267"/>
        <w:gridCol w:w="442"/>
        <w:gridCol w:w="244"/>
        <w:gridCol w:w="1079"/>
        <w:gridCol w:w="369"/>
        <w:gridCol w:w="954"/>
        <w:gridCol w:w="1323"/>
        <w:gridCol w:w="1417"/>
        <w:gridCol w:w="1985"/>
      </w:tblGrid>
      <w:tr w:rsidR="00EE5A27" w:rsidRPr="00EE5A27" w:rsidTr="007B1E2D">
        <w:trPr>
          <w:trHeight w:val="567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 xml:space="preserve">Приложение 2 </w:t>
            </w:r>
          </w:p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 xml:space="preserve">к Подпрограмме 3 "Обеспечение реализации </w:t>
            </w:r>
          </w:p>
          <w:p w:rsidR="00EE5A27" w:rsidRPr="00EE5A27" w:rsidRDefault="00EE5A27" w:rsidP="003146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E5A27">
              <w:rPr>
                <w:rFonts w:ascii="Arial" w:hAnsi="Arial" w:cs="Arial"/>
              </w:rPr>
              <w:t>муниципальной программы и прочие мероприятия".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5A27" w:rsidRPr="00EE5A27" w:rsidTr="007B1E2D">
        <w:trPr>
          <w:trHeight w:val="676"/>
        </w:trPr>
        <w:tc>
          <w:tcPr>
            <w:tcW w:w="1527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F362C">
              <w:rPr>
                <w:rFonts w:ascii="Arial" w:hAnsi="Arial" w:cs="Arial"/>
                <w:b/>
                <w:bCs/>
                <w:sz w:val="24"/>
                <w:szCs w:val="24"/>
              </w:rPr>
              <w:t>Перечень мероприятий подпрограммы 3 «Обеспечение реализации муниципальной программы и прочие мероприятия» с указанием объема средств на их реализацию и ожидаемых результатов</w:t>
            </w:r>
          </w:p>
        </w:tc>
      </w:tr>
      <w:tr w:rsidR="00EE5A27" w:rsidRPr="00EE5A27" w:rsidTr="007B1E2D">
        <w:trPr>
          <w:trHeight w:val="345"/>
        </w:trPr>
        <w:tc>
          <w:tcPr>
            <w:tcW w:w="319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Наименование цели, задач и мероприятий программы, подпрограммы.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58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Расходы (рублей), 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E5A27" w:rsidRPr="00EE5A27" w:rsidTr="00185376">
        <w:trPr>
          <w:trHeight w:val="833"/>
        </w:trPr>
        <w:tc>
          <w:tcPr>
            <w:tcW w:w="3192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2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КВСР</w:t>
            </w:r>
          </w:p>
        </w:tc>
        <w:tc>
          <w:tcPr>
            <w:tcW w:w="718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КФСР</w:t>
            </w:r>
          </w:p>
        </w:tc>
        <w:tc>
          <w:tcPr>
            <w:tcW w:w="1437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КЦСР</w:t>
            </w:r>
          </w:p>
        </w:tc>
        <w:tc>
          <w:tcPr>
            <w:tcW w:w="709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КВР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Очередной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финансовый год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1323" w:type="dxa"/>
            <w:gridSpan w:val="2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1323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</w:p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Итого на период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7B1E2D">
        <w:trPr>
          <w:trHeight w:val="351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362C">
              <w:rPr>
                <w:rFonts w:ascii="Arial" w:hAnsi="Arial" w:cs="Arial"/>
                <w:b/>
                <w:bCs/>
                <w:sz w:val="22"/>
                <w:szCs w:val="22"/>
              </w:rPr>
              <w:t>Цель подпрограммы: "Обеспечение реализации муниципальной программы".</w:t>
            </w:r>
          </w:p>
        </w:tc>
      </w:tr>
      <w:tr w:rsidR="00EE5A27" w:rsidRPr="00EE5A27" w:rsidTr="007B1E2D">
        <w:trPr>
          <w:trHeight w:val="697"/>
        </w:trPr>
        <w:tc>
          <w:tcPr>
            <w:tcW w:w="15276" w:type="dxa"/>
            <w:gridSpan w:val="17"/>
            <w:shd w:val="clear" w:color="auto" w:fill="auto"/>
            <w:vAlign w:val="center"/>
            <w:hideMark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362C">
              <w:rPr>
                <w:rFonts w:ascii="Arial" w:hAnsi="Arial" w:cs="Arial"/>
                <w:b/>
                <w:bCs/>
                <w:sz w:val="22"/>
                <w:szCs w:val="22"/>
              </w:rPr>
              <w:t>Задача подпрограммы: "Создание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полномочий".</w:t>
            </w:r>
          </w:p>
        </w:tc>
      </w:tr>
      <w:tr w:rsidR="00EE5A27" w:rsidRPr="00EE5A27" w:rsidTr="00185376">
        <w:trPr>
          <w:trHeight w:val="281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A27" w:rsidRPr="000F362C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Мероприятия:</w:t>
            </w:r>
          </w:p>
        </w:tc>
        <w:tc>
          <w:tcPr>
            <w:tcW w:w="1097" w:type="dxa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5A27" w:rsidRPr="00EE5A27" w:rsidTr="00AF006A">
        <w:trPr>
          <w:trHeight w:val="655"/>
        </w:trPr>
        <w:tc>
          <w:tcPr>
            <w:tcW w:w="3227" w:type="dxa"/>
            <w:gridSpan w:val="2"/>
            <w:vMerge w:val="restart"/>
            <w:shd w:val="clear" w:color="auto" w:fill="auto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Руководство и управление в сфере установленных функций: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1.разработка нормативных правовых актов, договоров и соглашений;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2.проведение мониторинга результатов деятельности подведомственных учреждений;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3.выявление нарушений в ходе проведения ведомственных контрольных мероприятий;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4.своевременность  утверждения муниципальных заданий;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5.утверждения планов финансово-хозяйственной деятельности;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 xml:space="preserve">6.представление годовой бюджетной отчетности         </w:t>
            </w: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EE5A27" w:rsidRPr="00EE5A27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FA33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121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362 197,85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362 197,85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362 197,85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E5A27" w:rsidRPr="00E45E9F" w:rsidRDefault="00EE5A27" w:rsidP="00EE5A2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1 086 593,55</w:t>
            </w:r>
          </w:p>
        </w:tc>
        <w:tc>
          <w:tcPr>
            <w:tcW w:w="1985" w:type="dxa"/>
            <w:vMerge w:val="restart"/>
            <w:shd w:val="clear" w:color="auto" w:fill="auto"/>
            <w:noWrap/>
          </w:tcPr>
          <w:p w:rsidR="00EE5A27" w:rsidRPr="00EE5A27" w:rsidRDefault="00EE5A27" w:rsidP="00EE5A27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Повышение эффективности управления муниципальными финансами и использования муниципального имущества в части вопросов реализации подпрограммы, совершенствование системы оплаты труда и мер социальной защиты и поддержки, повышение качества межведомственного и межуровневого взаимодействия.</w:t>
            </w:r>
          </w:p>
        </w:tc>
      </w:tr>
      <w:tr w:rsidR="00AF006A" w:rsidRPr="00EE5A27" w:rsidTr="00AF006A">
        <w:trPr>
          <w:trHeight w:val="710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0730010360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F006A">
              <w:rPr>
                <w:rFonts w:ascii="Arial" w:hAnsi="Arial" w:cs="Arial"/>
              </w:rPr>
              <w:t>42 256,41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F006A">
              <w:rPr>
                <w:rFonts w:ascii="Arial" w:hAnsi="Arial" w:cs="Arial"/>
                <w:b/>
                <w:bCs/>
              </w:rPr>
              <w:t>42 256,41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EE5A27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6A" w:rsidRPr="00EE5A27" w:rsidTr="00AF006A">
        <w:trPr>
          <w:trHeight w:val="693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129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109 384,00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109 384,00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109 384,00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328 152,00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EE5A27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6A" w:rsidRPr="00EE5A27" w:rsidTr="00AF006A">
        <w:trPr>
          <w:trHeight w:val="692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0730010360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AF006A">
              <w:rPr>
                <w:rFonts w:ascii="Arial" w:hAnsi="Arial" w:cs="Arial"/>
              </w:rPr>
              <w:t>12 761,44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694B77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AF006A">
              <w:rPr>
                <w:rFonts w:ascii="Arial" w:hAnsi="Arial" w:cs="Arial"/>
                <w:b/>
                <w:bCs/>
              </w:rPr>
              <w:t>12 761,44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EE5A27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6A" w:rsidRPr="00EE5A27" w:rsidTr="00AF006A">
        <w:trPr>
          <w:trHeight w:val="717"/>
        </w:trPr>
        <w:tc>
          <w:tcPr>
            <w:tcW w:w="3227" w:type="dxa"/>
            <w:gridSpan w:val="2"/>
            <w:vMerge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122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E45E9F">
              <w:rPr>
                <w:rFonts w:ascii="Arial" w:hAnsi="Arial" w:cs="Arial"/>
              </w:rPr>
              <w:t xml:space="preserve"> 1 500,00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</w:t>
            </w:r>
            <w:r w:rsidRPr="00E45E9F">
              <w:rPr>
                <w:rFonts w:ascii="Arial" w:hAnsi="Arial" w:cs="Arial"/>
                <w:b/>
                <w:bCs/>
              </w:rPr>
              <w:t>4 500,00</w:t>
            </w:r>
          </w:p>
        </w:tc>
        <w:tc>
          <w:tcPr>
            <w:tcW w:w="1985" w:type="dxa"/>
            <w:vMerge/>
            <w:shd w:val="clear" w:color="auto" w:fill="auto"/>
            <w:noWrap/>
          </w:tcPr>
          <w:p w:rsidR="00AF006A" w:rsidRPr="00EE5A27" w:rsidRDefault="00AF006A" w:rsidP="00AF006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6A" w:rsidRPr="00EE5A27" w:rsidTr="00AF006A">
        <w:trPr>
          <w:trHeight w:val="758"/>
        </w:trPr>
        <w:tc>
          <w:tcPr>
            <w:tcW w:w="3227" w:type="dxa"/>
            <w:gridSpan w:val="2"/>
            <w:vMerge/>
            <w:shd w:val="clear" w:color="auto" w:fill="auto"/>
            <w:hideMark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A27">
              <w:rPr>
                <w:rFonts w:ascii="Arial" w:hAnsi="Arial" w:cs="Arial"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059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11 05</w:t>
            </w:r>
          </w:p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gridSpan w:val="2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0730094210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244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13 500,00</w:t>
            </w:r>
          </w:p>
        </w:tc>
        <w:tc>
          <w:tcPr>
            <w:tcW w:w="1323" w:type="dxa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E45E9F">
              <w:rPr>
                <w:rFonts w:ascii="Arial" w:hAnsi="Arial" w:cs="Arial"/>
              </w:rPr>
              <w:t>13 500,00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40 500,00</w:t>
            </w:r>
          </w:p>
        </w:tc>
        <w:tc>
          <w:tcPr>
            <w:tcW w:w="1985" w:type="dxa"/>
            <w:vMerge/>
            <w:shd w:val="clear" w:color="auto" w:fill="auto"/>
            <w:hideMark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006A" w:rsidRPr="00EE5A27" w:rsidTr="00185376">
        <w:trPr>
          <w:trHeight w:val="829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06A" w:rsidRPr="000F362C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F362C">
              <w:rPr>
                <w:rFonts w:ascii="Arial" w:hAnsi="Arial" w:cs="Arial"/>
                <w:b/>
                <w:bCs/>
              </w:rPr>
              <w:t>Подпрограмма 3: «Обеспечение реализации муниципальной программы и прочие мероприятия»</w:t>
            </w:r>
          </w:p>
        </w:tc>
        <w:tc>
          <w:tcPr>
            <w:tcW w:w="1097" w:type="dxa"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bCs/>
                <w:sz w:val="18"/>
                <w:szCs w:val="18"/>
              </w:rPr>
              <w:t>ОКСМП и ИО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43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541</w:t>
            </w:r>
            <w:r>
              <w:rPr>
                <w:rFonts w:ascii="Arial" w:hAnsi="Arial" w:cs="Arial"/>
                <w:b/>
                <w:bCs/>
              </w:rPr>
              <w:t xml:space="preserve"> 5</w:t>
            </w:r>
            <w:r>
              <w:rPr>
                <w:rFonts w:ascii="Arial" w:hAnsi="Arial" w:cs="Arial"/>
                <w:b/>
                <w:bCs/>
                <w:lang w:val="en-US"/>
              </w:rPr>
              <w:t>99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  <w:lang w:val="en-US"/>
              </w:rPr>
              <w:t>70</w:t>
            </w:r>
          </w:p>
        </w:tc>
        <w:tc>
          <w:tcPr>
            <w:tcW w:w="1323" w:type="dxa"/>
            <w:gridSpan w:val="2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323" w:type="dxa"/>
            <w:shd w:val="clear" w:color="auto" w:fill="auto"/>
            <w:noWrap/>
            <w:vAlign w:val="center"/>
          </w:tcPr>
          <w:p w:rsidR="00AF006A" w:rsidRPr="00E45E9F" w:rsidRDefault="00AF006A" w:rsidP="00AF00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E45E9F">
              <w:rPr>
                <w:rFonts w:ascii="Arial" w:hAnsi="Arial" w:cs="Arial"/>
                <w:b/>
                <w:bCs/>
              </w:rPr>
              <w:t>486 581,85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F006A" w:rsidRPr="00AF006A" w:rsidRDefault="00AF006A" w:rsidP="00AF0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1 5</w:t>
            </w:r>
            <w:r>
              <w:rPr>
                <w:rFonts w:ascii="Arial" w:hAnsi="Arial" w:cs="Arial"/>
                <w:b/>
                <w:bCs/>
                <w:lang w:val="en-US"/>
              </w:rPr>
              <w:t>14</w:t>
            </w:r>
            <w:r>
              <w:rPr>
                <w:rFonts w:ascii="Arial" w:hAnsi="Arial" w:cs="Arial"/>
                <w:b/>
                <w:bCs/>
              </w:rPr>
              <w:t xml:space="preserve"> 7</w:t>
            </w:r>
            <w:r>
              <w:rPr>
                <w:rFonts w:ascii="Arial" w:hAnsi="Arial" w:cs="Arial"/>
                <w:b/>
                <w:bCs/>
                <w:lang w:val="en-US"/>
              </w:rPr>
              <w:t>63</w:t>
            </w:r>
            <w:r>
              <w:rPr>
                <w:rFonts w:ascii="Arial" w:hAnsi="Arial" w:cs="Arial"/>
                <w:b/>
                <w:bCs/>
              </w:rPr>
              <w:t>,</w:t>
            </w:r>
            <w:r>
              <w:rPr>
                <w:rFonts w:ascii="Arial" w:hAnsi="Arial" w:cs="Arial"/>
                <w:b/>
                <w:bCs/>
                <w:lang w:val="en-US"/>
              </w:rPr>
              <w:t>40</w:t>
            </w:r>
          </w:p>
        </w:tc>
        <w:tc>
          <w:tcPr>
            <w:tcW w:w="1985" w:type="dxa"/>
            <w:shd w:val="clear" w:color="auto" w:fill="auto"/>
          </w:tcPr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18"/>
                <w:szCs w:val="18"/>
              </w:rPr>
            </w:pPr>
          </w:p>
          <w:p w:rsidR="00AF006A" w:rsidRPr="00EE5A27" w:rsidRDefault="00AF006A" w:rsidP="00AF006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  <w:r w:rsidRPr="00EE5A27">
              <w:rPr>
                <w:rFonts w:ascii="Arial" w:hAnsi="Arial" w:cs="Arial"/>
                <w:b/>
                <w:sz w:val="18"/>
                <w:szCs w:val="18"/>
              </w:rPr>
              <w:t>х</w:t>
            </w:r>
          </w:p>
        </w:tc>
      </w:tr>
    </w:tbl>
    <w:p w:rsidR="00EE5A27" w:rsidRPr="00613122" w:rsidRDefault="00EE5A27" w:rsidP="00EE5A27">
      <w:pPr>
        <w:suppressAutoHyphens/>
        <w:snapToGrid w:val="0"/>
        <w:jc w:val="both"/>
        <w:rPr>
          <w:sz w:val="24"/>
          <w:szCs w:val="24"/>
        </w:rPr>
      </w:pPr>
    </w:p>
    <w:sectPr w:rsidR="00EE5A27" w:rsidRPr="00613122" w:rsidSect="00EE5A27">
      <w:type w:val="continuous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88A" w:rsidRDefault="009D588A" w:rsidP="00F10C3F">
      <w:r>
        <w:separator/>
      </w:r>
    </w:p>
  </w:endnote>
  <w:endnote w:type="continuationSeparator" w:id="1">
    <w:p w:rsidR="009D588A" w:rsidRDefault="009D588A" w:rsidP="00F1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Sans-Regular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88A" w:rsidRDefault="009D588A" w:rsidP="00F10C3F">
      <w:r>
        <w:separator/>
      </w:r>
    </w:p>
  </w:footnote>
  <w:footnote w:type="continuationSeparator" w:id="1">
    <w:p w:rsidR="009D588A" w:rsidRDefault="009D588A" w:rsidP="00F10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983446"/>
      <w:docPartObj>
        <w:docPartGallery w:val="Page Numbers (Top of Page)"/>
        <w:docPartUnique/>
      </w:docPartObj>
    </w:sdtPr>
    <w:sdtContent>
      <w:p w:rsidR="00DC292D" w:rsidRDefault="00AF0A64">
        <w:pPr>
          <w:pStyle w:val="a4"/>
          <w:jc w:val="center"/>
        </w:pPr>
        <w:fldSimple w:instr="PAGE   \* MERGEFORMAT">
          <w:r w:rsidR="00AD4FB1">
            <w:rPr>
              <w:noProof/>
            </w:rPr>
            <w:t>2</w:t>
          </w:r>
        </w:fldSimple>
      </w:p>
    </w:sdtContent>
  </w:sdt>
  <w:p w:rsidR="00DC292D" w:rsidRDefault="00DC2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613122"/>
    <w:rsid w:val="00003CB0"/>
    <w:rsid w:val="00046D32"/>
    <w:rsid w:val="000529A5"/>
    <w:rsid w:val="00062FF8"/>
    <w:rsid w:val="000738F9"/>
    <w:rsid w:val="00085993"/>
    <w:rsid w:val="000A19ED"/>
    <w:rsid w:val="000C4DD4"/>
    <w:rsid w:val="000D7CBE"/>
    <w:rsid w:val="000E09D7"/>
    <w:rsid w:val="000F0F18"/>
    <w:rsid w:val="000F362C"/>
    <w:rsid w:val="00132B22"/>
    <w:rsid w:val="00185376"/>
    <w:rsid w:val="001A189A"/>
    <w:rsid w:val="00201FCC"/>
    <w:rsid w:val="00205B60"/>
    <w:rsid w:val="002511F9"/>
    <w:rsid w:val="00266C1E"/>
    <w:rsid w:val="0027246C"/>
    <w:rsid w:val="0027257A"/>
    <w:rsid w:val="002761D4"/>
    <w:rsid w:val="00281A6F"/>
    <w:rsid w:val="002A06DF"/>
    <w:rsid w:val="002C1A0D"/>
    <w:rsid w:val="002C29C4"/>
    <w:rsid w:val="002F0D92"/>
    <w:rsid w:val="002F6F37"/>
    <w:rsid w:val="00305B54"/>
    <w:rsid w:val="00314650"/>
    <w:rsid w:val="003260CA"/>
    <w:rsid w:val="00354ED2"/>
    <w:rsid w:val="003F7543"/>
    <w:rsid w:val="00431AF8"/>
    <w:rsid w:val="004365D2"/>
    <w:rsid w:val="004371C0"/>
    <w:rsid w:val="00472BC3"/>
    <w:rsid w:val="004860C0"/>
    <w:rsid w:val="004939D5"/>
    <w:rsid w:val="004B536C"/>
    <w:rsid w:val="004D558B"/>
    <w:rsid w:val="004F0548"/>
    <w:rsid w:val="00517EC7"/>
    <w:rsid w:val="005263CF"/>
    <w:rsid w:val="00531D7D"/>
    <w:rsid w:val="00531FB4"/>
    <w:rsid w:val="0057183F"/>
    <w:rsid w:val="005A41AB"/>
    <w:rsid w:val="005E1030"/>
    <w:rsid w:val="005E66FA"/>
    <w:rsid w:val="00602F79"/>
    <w:rsid w:val="00613122"/>
    <w:rsid w:val="006150CD"/>
    <w:rsid w:val="006167F3"/>
    <w:rsid w:val="00617089"/>
    <w:rsid w:val="0062064D"/>
    <w:rsid w:val="006263E4"/>
    <w:rsid w:val="00643D7A"/>
    <w:rsid w:val="00663329"/>
    <w:rsid w:val="00665183"/>
    <w:rsid w:val="00681D5B"/>
    <w:rsid w:val="006A4B44"/>
    <w:rsid w:val="006F1437"/>
    <w:rsid w:val="00713720"/>
    <w:rsid w:val="00713E0C"/>
    <w:rsid w:val="00750492"/>
    <w:rsid w:val="007555A3"/>
    <w:rsid w:val="007756B9"/>
    <w:rsid w:val="007A3260"/>
    <w:rsid w:val="007B1E2D"/>
    <w:rsid w:val="007B6B3C"/>
    <w:rsid w:val="007C48F3"/>
    <w:rsid w:val="007F5A40"/>
    <w:rsid w:val="00831D59"/>
    <w:rsid w:val="00837257"/>
    <w:rsid w:val="00852883"/>
    <w:rsid w:val="008556CC"/>
    <w:rsid w:val="00890BE0"/>
    <w:rsid w:val="008E72A2"/>
    <w:rsid w:val="00903D35"/>
    <w:rsid w:val="00905BB8"/>
    <w:rsid w:val="00915860"/>
    <w:rsid w:val="00934331"/>
    <w:rsid w:val="00940FC1"/>
    <w:rsid w:val="0094342B"/>
    <w:rsid w:val="009835CE"/>
    <w:rsid w:val="009C6D28"/>
    <w:rsid w:val="009D588A"/>
    <w:rsid w:val="009F6224"/>
    <w:rsid w:val="00A15B77"/>
    <w:rsid w:val="00A32919"/>
    <w:rsid w:val="00A41008"/>
    <w:rsid w:val="00A6702B"/>
    <w:rsid w:val="00A7496B"/>
    <w:rsid w:val="00A8236B"/>
    <w:rsid w:val="00A82A12"/>
    <w:rsid w:val="00A86B4D"/>
    <w:rsid w:val="00A87C32"/>
    <w:rsid w:val="00A95A58"/>
    <w:rsid w:val="00AA4372"/>
    <w:rsid w:val="00AD4FB1"/>
    <w:rsid w:val="00AD6639"/>
    <w:rsid w:val="00AF006A"/>
    <w:rsid w:val="00AF0A64"/>
    <w:rsid w:val="00AF1C29"/>
    <w:rsid w:val="00B53098"/>
    <w:rsid w:val="00B54599"/>
    <w:rsid w:val="00B54BAC"/>
    <w:rsid w:val="00B84352"/>
    <w:rsid w:val="00B87823"/>
    <w:rsid w:val="00BA294F"/>
    <w:rsid w:val="00BA4DB0"/>
    <w:rsid w:val="00BE2E1E"/>
    <w:rsid w:val="00BF26A1"/>
    <w:rsid w:val="00BF7597"/>
    <w:rsid w:val="00C25F85"/>
    <w:rsid w:val="00C476ED"/>
    <w:rsid w:val="00C5478A"/>
    <w:rsid w:val="00C86A52"/>
    <w:rsid w:val="00C90B8E"/>
    <w:rsid w:val="00CB1967"/>
    <w:rsid w:val="00D05099"/>
    <w:rsid w:val="00D1682D"/>
    <w:rsid w:val="00D2113A"/>
    <w:rsid w:val="00D223B9"/>
    <w:rsid w:val="00D22618"/>
    <w:rsid w:val="00D33558"/>
    <w:rsid w:val="00D6448D"/>
    <w:rsid w:val="00D7589F"/>
    <w:rsid w:val="00D924F4"/>
    <w:rsid w:val="00DC292D"/>
    <w:rsid w:val="00DD0570"/>
    <w:rsid w:val="00DD109D"/>
    <w:rsid w:val="00DF6AA9"/>
    <w:rsid w:val="00E10534"/>
    <w:rsid w:val="00E42DC5"/>
    <w:rsid w:val="00E45E9F"/>
    <w:rsid w:val="00E533C3"/>
    <w:rsid w:val="00E64DD5"/>
    <w:rsid w:val="00E75D06"/>
    <w:rsid w:val="00E84DA1"/>
    <w:rsid w:val="00EC7FB6"/>
    <w:rsid w:val="00EE1720"/>
    <w:rsid w:val="00EE5A27"/>
    <w:rsid w:val="00F10C3F"/>
    <w:rsid w:val="00F2156D"/>
    <w:rsid w:val="00F23D02"/>
    <w:rsid w:val="00F26B0A"/>
    <w:rsid w:val="00F43661"/>
    <w:rsid w:val="00F66E2B"/>
    <w:rsid w:val="00FA33FF"/>
    <w:rsid w:val="00FD1172"/>
    <w:rsid w:val="00FE0508"/>
    <w:rsid w:val="00FE1BF3"/>
    <w:rsid w:val="00FE4403"/>
    <w:rsid w:val="00FF5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аймс111"/>
    <w:qFormat/>
    <w:rsid w:val="00613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31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1312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10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C3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90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8A98D53800D12BAB9A44B391C181C12D842B1B4F1A979EAABE0B6AABB19D382E85557F7BEBAFu9O4J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A98D53800D12BAB9A44B391C181C12D842B1B4F1A979EAABE0B6AABB19D382E85557F7BEBAFu9O4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67890A030768F3095507AB1A616F4534B0663E11B33F9B529239D9BFF02FEAC48412186DAAA3ZCf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18087</Words>
  <Characters>103100</Characters>
  <Application>Microsoft Office Word</Application>
  <DocSecurity>0</DocSecurity>
  <Lines>859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2019-11-21T03:47:00Z</cp:lastPrinted>
  <dcterms:created xsi:type="dcterms:W3CDTF">2020-07-06T07:48:00Z</dcterms:created>
  <dcterms:modified xsi:type="dcterms:W3CDTF">2020-08-03T06:00:00Z</dcterms:modified>
</cp:coreProperties>
</file>