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57F" w:rsidRPr="00745AE1" w:rsidRDefault="0097757F" w:rsidP="0059349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0.95pt;margin-top:-5.15pt;width:89.25pt;height:111.75pt;z-index:251658240">
            <v:imagedata r:id="rId4" o:title=""/>
            <w10:wrap type="topAndBottom"/>
          </v:shape>
        </w:pict>
      </w:r>
      <w:r w:rsidRPr="00745AE1">
        <w:rPr>
          <w:rFonts w:ascii="Times New Roman" w:hAnsi="Times New Roman" w:cs="Times New Roman"/>
          <w:b/>
          <w:bCs/>
          <w:sz w:val="28"/>
          <w:szCs w:val="28"/>
        </w:rPr>
        <w:t>БОРОДИНСКИЙ ГОРОДСКОЙ СОВЕТ ДЕПУТАТОВ</w:t>
      </w:r>
    </w:p>
    <w:p w:rsidR="0097757F" w:rsidRPr="00745AE1" w:rsidRDefault="0097757F" w:rsidP="00D55A19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757F" w:rsidRPr="00745AE1" w:rsidRDefault="0097757F" w:rsidP="00C0651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5AE1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97757F" w:rsidRPr="00745AE1" w:rsidRDefault="0097757F" w:rsidP="00C0651F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45AE1">
        <w:rPr>
          <w:rFonts w:ascii="Times New Roman" w:hAnsi="Times New Roman" w:cs="Times New Roman"/>
          <w:sz w:val="28"/>
          <w:szCs w:val="28"/>
        </w:rPr>
        <w:t xml:space="preserve">05.05.2015 г.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45AE1">
        <w:rPr>
          <w:rFonts w:ascii="Times New Roman" w:hAnsi="Times New Roman" w:cs="Times New Roman"/>
          <w:sz w:val="28"/>
          <w:szCs w:val="28"/>
        </w:rPr>
        <w:t xml:space="preserve"> г. Бородино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5AE1">
        <w:rPr>
          <w:rFonts w:ascii="Times New Roman" w:hAnsi="Times New Roman" w:cs="Times New Roman"/>
          <w:sz w:val="28"/>
          <w:szCs w:val="28"/>
        </w:rPr>
        <w:t xml:space="preserve"> № 45-</w:t>
      </w:r>
      <w:r>
        <w:rPr>
          <w:rFonts w:ascii="Times New Roman" w:hAnsi="Times New Roman" w:cs="Times New Roman"/>
          <w:sz w:val="28"/>
          <w:szCs w:val="28"/>
        </w:rPr>
        <w:t>406</w:t>
      </w:r>
      <w:r w:rsidRPr="00745AE1">
        <w:rPr>
          <w:rFonts w:ascii="Times New Roman" w:hAnsi="Times New Roman" w:cs="Times New Roman"/>
          <w:sz w:val="28"/>
          <w:szCs w:val="28"/>
        </w:rPr>
        <w:t>р</w:t>
      </w:r>
    </w:p>
    <w:p w:rsidR="0097757F" w:rsidRPr="00745AE1" w:rsidRDefault="0097757F" w:rsidP="000D33B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4955"/>
        <w:gridCol w:w="4955"/>
      </w:tblGrid>
      <w:tr w:rsidR="0097757F" w:rsidRPr="00745AE1">
        <w:tc>
          <w:tcPr>
            <w:tcW w:w="4955" w:type="dxa"/>
          </w:tcPr>
          <w:p w:rsidR="0097757F" w:rsidRPr="00745AE1" w:rsidRDefault="0097757F" w:rsidP="005A24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AE1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Бородинского городского Совета депутатов от 11.10.2013 № 29-292р «Об утверждении Положения о системах оплаты труда работников муниципальных учреждений города Бородино»</w:t>
            </w:r>
          </w:p>
        </w:tc>
        <w:tc>
          <w:tcPr>
            <w:tcW w:w="4955" w:type="dxa"/>
          </w:tcPr>
          <w:p w:rsidR="0097757F" w:rsidRPr="00745AE1" w:rsidRDefault="0097757F" w:rsidP="005A24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757F" w:rsidRPr="00745AE1" w:rsidRDefault="0097757F" w:rsidP="000D33B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57F" w:rsidRPr="00745AE1" w:rsidRDefault="0097757F" w:rsidP="000D33B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AE1">
        <w:rPr>
          <w:rFonts w:ascii="Times New Roman" w:hAnsi="Times New Roman" w:cs="Times New Roman"/>
          <w:sz w:val="28"/>
          <w:szCs w:val="28"/>
        </w:rPr>
        <w:t>В соответствии со ст.ст. 144, 145 Трудового кодекса Российской Федерации, ч. 2 ст. 53 Федерального закона от 06.10.2003 № 131-ФЗ «Об общих принципах организации местного самоуправления в Российской Федерации», Законом Красноярского края от 29.10.2009 №9-3864 «О системах оплаты труда работников краевых государственных учреждений»,  руководствуясь Уставом города Бородино, Бородинский городской Совет депутатов</w:t>
      </w:r>
    </w:p>
    <w:p w:rsidR="0097757F" w:rsidRPr="00745AE1" w:rsidRDefault="0097757F" w:rsidP="00D3515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45AE1">
        <w:rPr>
          <w:rFonts w:ascii="Times New Roman" w:hAnsi="Times New Roman" w:cs="Times New Roman"/>
          <w:sz w:val="28"/>
          <w:szCs w:val="28"/>
        </w:rPr>
        <w:t>РЕШИЛ:</w:t>
      </w:r>
    </w:p>
    <w:p w:rsidR="0097757F" w:rsidRPr="00745AE1" w:rsidRDefault="0097757F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AE1">
        <w:rPr>
          <w:rFonts w:ascii="Times New Roman" w:hAnsi="Times New Roman" w:cs="Times New Roman"/>
          <w:sz w:val="28"/>
          <w:szCs w:val="28"/>
        </w:rPr>
        <w:t>1. Внести в решение Бородинского городского Совета депутатов от 11.10.2013 № 29-292р «Об утверждении Положения о системах оплаты труда работников муниципальных учреждений города Бородино» следующие изменения:</w:t>
      </w:r>
    </w:p>
    <w:p w:rsidR="0097757F" w:rsidRPr="00745AE1" w:rsidRDefault="0097757F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AE1">
        <w:rPr>
          <w:rFonts w:ascii="Times New Roman" w:hAnsi="Times New Roman" w:cs="Times New Roman"/>
          <w:sz w:val="28"/>
          <w:szCs w:val="28"/>
        </w:rPr>
        <w:t>в Положении о системах оплаты труда работников муниципальных учреждений города Бородино:</w:t>
      </w:r>
    </w:p>
    <w:p w:rsidR="0097757F" w:rsidRPr="00745AE1" w:rsidRDefault="0097757F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AE1">
        <w:rPr>
          <w:rFonts w:ascii="Times New Roman" w:hAnsi="Times New Roman" w:cs="Times New Roman"/>
          <w:sz w:val="28"/>
          <w:szCs w:val="28"/>
        </w:rPr>
        <w:t xml:space="preserve"> в разделе 4:</w:t>
      </w:r>
    </w:p>
    <w:p w:rsidR="0097757F" w:rsidRPr="00745AE1" w:rsidRDefault="0097757F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AE1">
        <w:rPr>
          <w:rFonts w:ascii="Times New Roman" w:hAnsi="Times New Roman" w:cs="Times New Roman"/>
          <w:sz w:val="28"/>
          <w:szCs w:val="28"/>
        </w:rPr>
        <w:t>пункт 4.3  изложить в новой редакции:</w:t>
      </w:r>
    </w:p>
    <w:p w:rsidR="0097757F" w:rsidRPr="00745AE1" w:rsidRDefault="0097757F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AE1">
        <w:rPr>
          <w:rFonts w:ascii="Times New Roman" w:hAnsi="Times New Roman" w:cs="Times New Roman"/>
          <w:sz w:val="28"/>
          <w:szCs w:val="28"/>
        </w:rPr>
        <w:t>«4.3. Персональные выплаты в целях обеспечения заработной платы работника учреждения на уровне размера минимальной заработной платы (минимального размера оплаты труда) производятся работникам учреждения, месячная заработная плата которых при полностью отработанной норме рабочего времени и выполненной норме труда (трудовых обязанностей) с учетом выплат компенсационного и стимулирующего характера ниже размера минимальной заработной платы, установленного в Красноярском крае, в размере, определяемом как разница между размером минимальной заработной платы, установленным в Красноярском крае, и величиной заработной платы конкретного работника учреждения за соответствующий период времени.</w:t>
      </w:r>
    </w:p>
    <w:p w:rsidR="0097757F" w:rsidRPr="00745AE1" w:rsidRDefault="0097757F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AE1">
        <w:rPr>
          <w:rFonts w:ascii="Times New Roman" w:hAnsi="Times New Roman" w:cs="Times New Roman"/>
          <w:sz w:val="28"/>
          <w:szCs w:val="28"/>
        </w:rPr>
        <w:t>Работникам учреждения, месячная заработная плата которых по основному месту работы при не полностью отработанной норме рабочего времени с учетом выплат компенсационного и стимулирующего характера ниже размера минимальной заработной платы, установленного в Красноярском крае, исчисленного пропорционально отработанному времени работником учреждения времени, указанные персональные выплаты производятся в размере, определяемом для каждого работника как разница между размером минимальной заработной платы, установленным в Красноярском крае, исчисленным пропорционально отработанному работником учреждения времени, и величиной заработной платы конкретного работника учреждения за соответствующий период времени.»</w:t>
      </w:r>
    </w:p>
    <w:p w:rsidR="0097757F" w:rsidRPr="00745AE1" w:rsidRDefault="0097757F" w:rsidP="00696B3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5AE1">
        <w:rPr>
          <w:rFonts w:ascii="Times New Roman" w:hAnsi="Times New Roman" w:cs="Times New Roman"/>
          <w:sz w:val="28"/>
          <w:szCs w:val="28"/>
        </w:rPr>
        <w:t xml:space="preserve">2. Контроль за выполнением решения возложить на планово - бюджетную комиссию (С.В. Комогорцев). </w:t>
      </w:r>
    </w:p>
    <w:p w:rsidR="0097757F" w:rsidRPr="00745AE1" w:rsidRDefault="0097757F" w:rsidP="00696B3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5AE1">
        <w:rPr>
          <w:rFonts w:ascii="Times New Roman" w:hAnsi="Times New Roman" w:cs="Times New Roman"/>
          <w:sz w:val="28"/>
          <w:szCs w:val="28"/>
        </w:rPr>
        <w:t>3.  Опубликовать решение в газете «Бородинский вестник».</w:t>
      </w:r>
    </w:p>
    <w:p w:rsidR="0097757F" w:rsidRPr="00745AE1" w:rsidRDefault="0097757F" w:rsidP="00696B3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5AE1">
        <w:rPr>
          <w:rFonts w:ascii="Times New Roman" w:hAnsi="Times New Roman" w:cs="Times New Roman"/>
          <w:sz w:val="28"/>
          <w:szCs w:val="28"/>
        </w:rPr>
        <w:t>4. Решение вступает в силу  с 01 июня 2015 года.</w:t>
      </w:r>
    </w:p>
    <w:p w:rsidR="0097757F" w:rsidRPr="00745AE1" w:rsidRDefault="0097757F" w:rsidP="007179E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97757F" w:rsidRPr="00745AE1" w:rsidRDefault="0097757F" w:rsidP="007179E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97757F" w:rsidRPr="00745AE1" w:rsidRDefault="0097757F" w:rsidP="00AC0DF8">
      <w:pPr>
        <w:rPr>
          <w:rFonts w:ascii="Times New Roman" w:hAnsi="Times New Roman" w:cs="Times New Roman"/>
          <w:sz w:val="28"/>
          <w:szCs w:val="28"/>
        </w:rPr>
      </w:pPr>
    </w:p>
    <w:p w:rsidR="0097757F" w:rsidRPr="00745AE1" w:rsidRDefault="0097757F" w:rsidP="00AC0DF8">
      <w:pPr>
        <w:rPr>
          <w:rFonts w:ascii="Times New Roman" w:hAnsi="Times New Roman" w:cs="Times New Roman"/>
          <w:sz w:val="28"/>
          <w:szCs w:val="28"/>
        </w:rPr>
      </w:pPr>
    </w:p>
    <w:p w:rsidR="0097757F" w:rsidRPr="00745AE1" w:rsidRDefault="0097757F" w:rsidP="00AC0DF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4842"/>
        <w:gridCol w:w="4842"/>
      </w:tblGrid>
      <w:tr w:rsidR="0097757F" w:rsidRPr="00745AE1">
        <w:tc>
          <w:tcPr>
            <w:tcW w:w="4842" w:type="dxa"/>
          </w:tcPr>
          <w:p w:rsidR="0097757F" w:rsidRPr="00745AE1" w:rsidRDefault="0097757F" w:rsidP="00995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5AE1">
              <w:rPr>
                <w:rFonts w:ascii="Times New Roman" w:hAnsi="Times New Roman" w:cs="Times New Roman"/>
                <w:sz w:val="28"/>
                <w:szCs w:val="28"/>
              </w:rPr>
              <w:t>Председатель Бородинского</w:t>
            </w:r>
          </w:p>
          <w:p w:rsidR="0097757F" w:rsidRPr="00745AE1" w:rsidRDefault="0097757F" w:rsidP="00995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5AE1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Совета депутатов  </w:t>
            </w:r>
          </w:p>
          <w:p w:rsidR="0097757F" w:rsidRPr="00745AE1" w:rsidRDefault="0097757F" w:rsidP="00995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5AE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97757F" w:rsidRPr="00745AE1" w:rsidRDefault="0097757F" w:rsidP="00A32E76">
            <w:pPr>
              <w:ind w:left="2700"/>
              <w:rPr>
                <w:rFonts w:ascii="Times New Roman" w:hAnsi="Times New Roman" w:cs="Times New Roman"/>
                <w:sz w:val="28"/>
                <w:szCs w:val="28"/>
              </w:rPr>
            </w:pPr>
            <w:r w:rsidRPr="00745AE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В.Н. Климов</w:t>
            </w:r>
          </w:p>
        </w:tc>
        <w:tc>
          <w:tcPr>
            <w:tcW w:w="4842" w:type="dxa"/>
          </w:tcPr>
          <w:p w:rsidR="0097757F" w:rsidRPr="00745AE1" w:rsidRDefault="0097757F" w:rsidP="00995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5AE1">
              <w:rPr>
                <w:rFonts w:ascii="Times New Roman" w:hAnsi="Times New Roman" w:cs="Times New Roman"/>
                <w:sz w:val="28"/>
                <w:szCs w:val="28"/>
              </w:rPr>
              <w:t xml:space="preserve">Глава города Бородино    </w:t>
            </w:r>
          </w:p>
          <w:p w:rsidR="0097757F" w:rsidRPr="00745AE1" w:rsidRDefault="0097757F" w:rsidP="009956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757F" w:rsidRPr="00745AE1" w:rsidRDefault="0097757F" w:rsidP="009956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757F" w:rsidRPr="00745AE1" w:rsidRDefault="0097757F" w:rsidP="00A32E76">
            <w:pPr>
              <w:ind w:left="2700"/>
              <w:rPr>
                <w:rFonts w:ascii="Times New Roman" w:hAnsi="Times New Roman" w:cs="Times New Roman"/>
                <w:sz w:val="28"/>
                <w:szCs w:val="28"/>
              </w:rPr>
            </w:pPr>
            <w:r w:rsidRPr="00745AE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А.Н. Борчуков</w:t>
            </w:r>
          </w:p>
          <w:p w:rsidR="0097757F" w:rsidRPr="00745AE1" w:rsidRDefault="0097757F" w:rsidP="00A32E76">
            <w:pPr>
              <w:ind w:left="217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757F" w:rsidRPr="00745AE1" w:rsidRDefault="0097757F" w:rsidP="00A32E7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757F" w:rsidRPr="00745AE1" w:rsidRDefault="0097757F" w:rsidP="00AC0DF8">
      <w:pPr>
        <w:rPr>
          <w:rFonts w:ascii="Times New Roman" w:hAnsi="Times New Roman" w:cs="Times New Roman"/>
          <w:sz w:val="28"/>
          <w:szCs w:val="28"/>
        </w:rPr>
      </w:pPr>
    </w:p>
    <w:p w:rsidR="0097757F" w:rsidRDefault="0097757F" w:rsidP="00D251D4">
      <w:pPr>
        <w:widowControl w:val="0"/>
        <w:autoSpaceDE w:val="0"/>
        <w:autoSpaceDN w:val="0"/>
        <w:adjustRightInd w:val="0"/>
        <w:ind w:left="5760"/>
        <w:rPr>
          <w:rFonts w:ascii="Times New Roman" w:hAnsi="Times New Roman" w:cs="Times New Roman"/>
          <w:sz w:val="26"/>
          <w:szCs w:val="26"/>
        </w:rPr>
      </w:pPr>
    </w:p>
    <w:sectPr w:rsidR="0097757F" w:rsidSect="003362E4">
      <w:pgSz w:w="11906" w:h="16838"/>
      <w:pgMar w:top="1021" w:right="794" w:bottom="6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5086"/>
    <w:rsid w:val="00024A6C"/>
    <w:rsid w:val="000360D2"/>
    <w:rsid w:val="0003663D"/>
    <w:rsid w:val="00053BD4"/>
    <w:rsid w:val="00062B9B"/>
    <w:rsid w:val="000B08C9"/>
    <w:rsid w:val="000D33BB"/>
    <w:rsid w:val="000D3FAC"/>
    <w:rsid w:val="000F2DA0"/>
    <w:rsid w:val="001058FA"/>
    <w:rsid w:val="00122079"/>
    <w:rsid w:val="00123FB5"/>
    <w:rsid w:val="001275A7"/>
    <w:rsid w:val="001565BF"/>
    <w:rsid w:val="00161C86"/>
    <w:rsid w:val="0018325A"/>
    <w:rsid w:val="001A3E70"/>
    <w:rsid w:val="001C6596"/>
    <w:rsid w:val="0020410D"/>
    <w:rsid w:val="0022270A"/>
    <w:rsid w:val="002307B4"/>
    <w:rsid w:val="00234B5E"/>
    <w:rsid w:val="0024035F"/>
    <w:rsid w:val="0024207A"/>
    <w:rsid w:val="0025005A"/>
    <w:rsid w:val="002814B3"/>
    <w:rsid w:val="00291EBD"/>
    <w:rsid w:val="0029486F"/>
    <w:rsid w:val="002A1A5A"/>
    <w:rsid w:val="002A4A1B"/>
    <w:rsid w:val="002B2AF3"/>
    <w:rsid w:val="002D678A"/>
    <w:rsid w:val="002E35F4"/>
    <w:rsid w:val="002E53F9"/>
    <w:rsid w:val="002E570B"/>
    <w:rsid w:val="002F56F8"/>
    <w:rsid w:val="002F5A28"/>
    <w:rsid w:val="00300651"/>
    <w:rsid w:val="00315363"/>
    <w:rsid w:val="003276B0"/>
    <w:rsid w:val="00335CFF"/>
    <w:rsid w:val="003362E4"/>
    <w:rsid w:val="003474BF"/>
    <w:rsid w:val="003758A2"/>
    <w:rsid w:val="00383622"/>
    <w:rsid w:val="003A128C"/>
    <w:rsid w:val="003B6276"/>
    <w:rsid w:val="003E0BE0"/>
    <w:rsid w:val="00404763"/>
    <w:rsid w:val="00411891"/>
    <w:rsid w:val="00436115"/>
    <w:rsid w:val="004429A3"/>
    <w:rsid w:val="00482837"/>
    <w:rsid w:val="004A5177"/>
    <w:rsid w:val="004A74FA"/>
    <w:rsid w:val="004D126E"/>
    <w:rsid w:val="004F3187"/>
    <w:rsid w:val="00502C56"/>
    <w:rsid w:val="0052437B"/>
    <w:rsid w:val="00525020"/>
    <w:rsid w:val="00534CDF"/>
    <w:rsid w:val="0055439D"/>
    <w:rsid w:val="005674A6"/>
    <w:rsid w:val="0057233F"/>
    <w:rsid w:val="005733F2"/>
    <w:rsid w:val="00593494"/>
    <w:rsid w:val="005A24AF"/>
    <w:rsid w:val="005C3844"/>
    <w:rsid w:val="005D7696"/>
    <w:rsid w:val="0062110D"/>
    <w:rsid w:val="006519A1"/>
    <w:rsid w:val="0067016A"/>
    <w:rsid w:val="00676139"/>
    <w:rsid w:val="006819B6"/>
    <w:rsid w:val="00681BFF"/>
    <w:rsid w:val="00695BD8"/>
    <w:rsid w:val="00696B3E"/>
    <w:rsid w:val="006F26E7"/>
    <w:rsid w:val="006F3960"/>
    <w:rsid w:val="007179ED"/>
    <w:rsid w:val="007327AD"/>
    <w:rsid w:val="00735A11"/>
    <w:rsid w:val="00745AE1"/>
    <w:rsid w:val="00764E06"/>
    <w:rsid w:val="0077208F"/>
    <w:rsid w:val="00781AD8"/>
    <w:rsid w:val="007B5723"/>
    <w:rsid w:val="007C5EAA"/>
    <w:rsid w:val="007E3455"/>
    <w:rsid w:val="008116B9"/>
    <w:rsid w:val="0081266E"/>
    <w:rsid w:val="00813A33"/>
    <w:rsid w:val="00841C5E"/>
    <w:rsid w:val="00860DA5"/>
    <w:rsid w:val="008868BA"/>
    <w:rsid w:val="008A37FA"/>
    <w:rsid w:val="008B567E"/>
    <w:rsid w:val="008D24D6"/>
    <w:rsid w:val="008D4977"/>
    <w:rsid w:val="008D4BEB"/>
    <w:rsid w:val="008E0B20"/>
    <w:rsid w:val="008E181B"/>
    <w:rsid w:val="008E5CA2"/>
    <w:rsid w:val="009044CD"/>
    <w:rsid w:val="0090452A"/>
    <w:rsid w:val="00922C83"/>
    <w:rsid w:val="00927B83"/>
    <w:rsid w:val="0093182C"/>
    <w:rsid w:val="00941942"/>
    <w:rsid w:val="00943CBE"/>
    <w:rsid w:val="00965493"/>
    <w:rsid w:val="00973984"/>
    <w:rsid w:val="0097757F"/>
    <w:rsid w:val="00995649"/>
    <w:rsid w:val="009B674D"/>
    <w:rsid w:val="009B7BF6"/>
    <w:rsid w:val="009C0708"/>
    <w:rsid w:val="009D67D1"/>
    <w:rsid w:val="009E3AD9"/>
    <w:rsid w:val="009E748F"/>
    <w:rsid w:val="009F6A04"/>
    <w:rsid w:val="00A034A1"/>
    <w:rsid w:val="00A03D53"/>
    <w:rsid w:val="00A32E76"/>
    <w:rsid w:val="00A668D6"/>
    <w:rsid w:val="00AA5A07"/>
    <w:rsid w:val="00AC0DF8"/>
    <w:rsid w:val="00AE1CF5"/>
    <w:rsid w:val="00B17700"/>
    <w:rsid w:val="00B2527E"/>
    <w:rsid w:val="00B375BB"/>
    <w:rsid w:val="00B55713"/>
    <w:rsid w:val="00B5732B"/>
    <w:rsid w:val="00B7666C"/>
    <w:rsid w:val="00B806D6"/>
    <w:rsid w:val="00B8503E"/>
    <w:rsid w:val="00BA3C1A"/>
    <w:rsid w:val="00BB5F69"/>
    <w:rsid w:val="00BC5CBF"/>
    <w:rsid w:val="00BC5FEE"/>
    <w:rsid w:val="00BF2C8A"/>
    <w:rsid w:val="00C00E2E"/>
    <w:rsid w:val="00C03BCE"/>
    <w:rsid w:val="00C0651F"/>
    <w:rsid w:val="00C14D8D"/>
    <w:rsid w:val="00C16CAB"/>
    <w:rsid w:val="00C51E72"/>
    <w:rsid w:val="00C7096E"/>
    <w:rsid w:val="00C84A15"/>
    <w:rsid w:val="00CA4772"/>
    <w:rsid w:val="00CC67BA"/>
    <w:rsid w:val="00CD237D"/>
    <w:rsid w:val="00D01191"/>
    <w:rsid w:val="00D02791"/>
    <w:rsid w:val="00D251D4"/>
    <w:rsid w:val="00D311E1"/>
    <w:rsid w:val="00D35153"/>
    <w:rsid w:val="00D4633D"/>
    <w:rsid w:val="00D55A19"/>
    <w:rsid w:val="00D62959"/>
    <w:rsid w:val="00D661E6"/>
    <w:rsid w:val="00D67109"/>
    <w:rsid w:val="00D841F2"/>
    <w:rsid w:val="00DB1EC3"/>
    <w:rsid w:val="00DB26F1"/>
    <w:rsid w:val="00E06C32"/>
    <w:rsid w:val="00E10276"/>
    <w:rsid w:val="00E2372B"/>
    <w:rsid w:val="00E32BCD"/>
    <w:rsid w:val="00E37DC2"/>
    <w:rsid w:val="00E47B27"/>
    <w:rsid w:val="00E56D5F"/>
    <w:rsid w:val="00E67570"/>
    <w:rsid w:val="00E81F12"/>
    <w:rsid w:val="00E83852"/>
    <w:rsid w:val="00E97FCF"/>
    <w:rsid w:val="00ED4789"/>
    <w:rsid w:val="00EE21C4"/>
    <w:rsid w:val="00EF3D87"/>
    <w:rsid w:val="00F04899"/>
    <w:rsid w:val="00F11E32"/>
    <w:rsid w:val="00F45BFC"/>
    <w:rsid w:val="00F56905"/>
    <w:rsid w:val="00F652C2"/>
    <w:rsid w:val="00F6543F"/>
    <w:rsid w:val="00F852A0"/>
    <w:rsid w:val="00F96AC0"/>
    <w:rsid w:val="00FA14F4"/>
    <w:rsid w:val="00FA3B9C"/>
    <w:rsid w:val="00FA3D27"/>
    <w:rsid w:val="00FA66F3"/>
    <w:rsid w:val="00FA763C"/>
    <w:rsid w:val="00FA7A81"/>
    <w:rsid w:val="00FB5086"/>
    <w:rsid w:val="00FD5A0A"/>
    <w:rsid w:val="00FE19AC"/>
    <w:rsid w:val="00FE3E67"/>
    <w:rsid w:val="00FF2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33F"/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B508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FB5086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table" w:styleId="TableGrid">
    <w:name w:val="Table Grid"/>
    <w:basedOn w:val="TableNormal"/>
    <w:uiPriority w:val="99"/>
    <w:rsid w:val="004D126E"/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968</TotalTime>
  <Pages>2</Pages>
  <Words>454</Words>
  <Characters>2588</Characters>
  <Application>Microsoft Office Outlook</Application>
  <DocSecurity>0</DocSecurity>
  <Lines>0</Lines>
  <Paragraphs>0</Paragraphs>
  <ScaleCrop>false</ScaleCrop>
  <Company>Финансовое управление адм. г.Бородино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Нерода</dc:creator>
  <cp:keywords/>
  <dc:description/>
  <cp:lastModifiedBy>Пользователь</cp:lastModifiedBy>
  <cp:revision>55</cp:revision>
  <cp:lastPrinted>2015-05-06T06:51:00Z</cp:lastPrinted>
  <dcterms:created xsi:type="dcterms:W3CDTF">2012-10-15T08:30:00Z</dcterms:created>
  <dcterms:modified xsi:type="dcterms:W3CDTF">2015-05-06T06:51:00Z</dcterms:modified>
</cp:coreProperties>
</file>