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0A2" w:rsidRDefault="00626F8E" w:rsidP="003B20A2">
      <w:pPr>
        <w:ind w:right="-441"/>
        <w:jc w:val="center"/>
        <w:rPr>
          <w:sz w:val="28"/>
          <w:szCs w:val="28"/>
        </w:rPr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.5pt;margin-top:-6.15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54428353" r:id="rId7"/>
        </w:pict>
      </w:r>
    </w:p>
    <w:p w:rsidR="003B20A2" w:rsidRPr="00C03580" w:rsidRDefault="003B20A2" w:rsidP="003B20A2">
      <w:pPr>
        <w:jc w:val="center"/>
        <w:rPr>
          <w:b/>
        </w:rPr>
      </w:pPr>
      <w:r w:rsidRPr="00C03580">
        <w:rPr>
          <w:b/>
        </w:rPr>
        <w:t>КРАСНОЯРСКИЙ КРАЙ</w:t>
      </w:r>
    </w:p>
    <w:p w:rsidR="003B20A2" w:rsidRPr="00C03580" w:rsidRDefault="003B20A2" w:rsidP="003B20A2">
      <w:pPr>
        <w:jc w:val="center"/>
        <w:rPr>
          <w:b/>
        </w:rPr>
      </w:pPr>
      <w:r w:rsidRPr="00C03580">
        <w:rPr>
          <w:b/>
        </w:rPr>
        <w:t>ГОРОДСКОЙ ОКРУГ ГОРОД БОРОДИНО КРАСНОЯРСКОГО КРАЯ</w:t>
      </w:r>
    </w:p>
    <w:p w:rsidR="003B20A2" w:rsidRPr="00C03580" w:rsidRDefault="003B20A2" w:rsidP="003B20A2">
      <w:pPr>
        <w:jc w:val="center"/>
        <w:rPr>
          <w:b/>
        </w:rPr>
      </w:pPr>
      <w:r w:rsidRPr="00C03580">
        <w:rPr>
          <w:b/>
        </w:rPr>
        <w:t>БОРОДИНСКИЙ ГОРОДСКОЙ СОВЕТ ДЕПУТАТОВ</w:t>
      </w:r>
    </w:p>
    <w:p w:rsidR="003B20A2" w:rsidRPr="00C03580" w:rsidRDefault="003B20A2" w:rsidP="003B20A2">
      <w:pPr>
        <w:rPr>
          <w:b/>
        </w:rPr>
      </w:pPr>
      <w:r w:rsidRPr="00C03580">
        <w:rPr>
          <w:b/>
        </w:rPr>
        <w:t xml:space="preserve">                              </w:t>
      </w:r>
    </w:p>
    <w:p w:rsidR="003B20A2" w:rsidRPr="00C03580" w:rsidRDefault="003B20A2" w:rsidP="003B20A2">
      <w:pPr>
        <w:jc w:val="center"/>
        <w:rPr>
          <w:b/>
        </w:rPr>
      </w:pPr>
      <w:proofErr w:type="gramStart"/>
      <w:r w:rsidRPr="00C03580">
        <w:rPr>
          <w:b/>
        </w:rPr>
        <w:t>Р</w:t>
      </w:r>
      <w:proofErr w:type="gramEnd"/>
      <w:r w:rsidRPr="00C03580">
        <w:rPr>
          <w:b/>
        </w:rPr>
        <w:t xml:space="preserve"> Е Ш Е Н И Е </w:t>
      </w:r>
    </w:p>
    <w:p w:rsidR="003B20A2" w:rsidRDefault="003B20A2" w:rsidP="003B20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23.06.2020 г.                                             г. Бородино                 </w:t>
      </w:r>
      <w:r w:rsidR="00626F8E">
        <w:rPr>
          <w:sz w:val="24"/>
          <w:szCs w:val="24"/>
        </w:rPr>
        <w:t xml:space="preserve">                              </w:t>
      </w:r>
      <w:bookmarkStart w:id="0" w:name="_GoBack"/>
      <w:bookmarkEnd w:id="0"/>
      <w:r w:rsidR="00626F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33-</w:t>
      </w:r>
      <w:r w:rsidR="00626F8E">
        <w:rPr>
          <w:sz w:val="24"/>
          <w:szCs w:val="24"/>
        </w:rPr>
        <w:t>370р</w:t>
      </w:r>
    </w:p>
    <w:p w:rsidR="009029FF" w:rsidRDefault="009029FF" w:rsidP="00303555">
      <w:pPr>
        <w:rPr>
          <w:sz w:val="24"/>
          <w:szCs w:val="24"/>
        </w:rPr>
      </w:pPr>
    </w:p>
    <w:p w:rsidR="003B20A2" w:rsidRDefault="003B20A2" w:rsidP="00303555">
      <w:pPr>
        <w:rPr>
          <w:sz w:val="24"/>
          <w:szCs w:val="24"/>
        </w:rPr>
      </w:pPr>
    </w:p>
    <w:p w:rsidR="003B20A2" w:rsidRDefault="003B20A2" w:rsidP="003B20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признании утратившим силу решения Бородинского городского Совета депутатов от 05.06.2008 № 21-414р «Об утверждении положения о порядке управления многоквартирным домом, все помещения в котором находятся в собственности муниципального образования города Бородино»</w:t>
      </w:r>
    </w:p>
    <w:p w:rsidR="003B20A2" w:rsidRDefault="003B20A2" w:rsidP="003B20A2">
      <w:pPr>
        <w:jc w:val="both"/>
        <w:rPr>
          <w:sz w:val="24"/>
          <w:szCs w:val="24"/>
        </w:rPr>
      </w:pPr>
    </w:p>
    <w:p w:rsidR="003B20A2" w:rsidRDefault="003B20A2" w:rsidP="003B20A2">
      <w:pPr>
        <w:jc w:val="both"/>
        <w:rPr>
          <w:sz w:val="24"/>
          <w:szCs w:val="24"/>
        </w:rPr>
      </w:pPr>
    </w:p>
    <w:p w:rsidR="003B20A2" w:rsidRDefault="003B20A2" w:rsidP="003B20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соответствии со ст. 163 Жилищного кодекса Росс</w:t>
      </w:r>
      <w:r w:rsidR="002F5522">
        <w:rPr>
          <w:sz w:val="24"/>
          <w:szCs w:val="24"/>
        </w:rPr>
        <w:t>ийской Федерации</w:t>
      </w:r>
      <w:r>
        <w:rPr>
          <w:sz w:val="24"/>
          <w:szCs w:val="24"/>
        </w:rPr>
        <w:t xml:space="preserve">, руководствуясь Уставом города Бородино, Бородинский городской Совет депутатов </w:t>
      </w:r>
    </w:p>
    <w:p w:rsidR="003B20A2" w:rsidRDefault="003B20A2" w:rsidP="003B20A2">
      <w:pPr>
        <w:jc w:val="both"/>
        <w:rPr>
          <w:b/>
          <w:sz w:val="24"/>
          <w:szCs w:val="24"/>
        </w:rPr>
      </w:pPr>
      <w:r w:rsidRPr="003B20A2">
        <w:rPr>
          <w:b/>
          <w:sz w:val="24"/>
          <w:szCs w:val="24"/>
        </w:rPr>
        <w:t>РЕШИЛ:</w:t>
      </w:r>
    </w:p>
    <w:p w:rsidR="002F5522" w:rsidRDefault="002F5522" w:rsidP="003B20A2">
      <w:pPr>
        <w:jc w:val="both"/>
        <w:rPr>
          <w:b/>
          <w:sz w:val="24"/>
          <w:szCs w:val="24"/>
        </w:rPr>
      </w:pPr>
    </w:p>
    <w:p w:rsidR="003B20A2" w:rsidRDefault="003B20A2" w:rsidP="003B20A2">
      <w:pPr>
        <w:pStyle w:val="a4"/>
        <w:numPr>
          <w:ilvl w:val="0"/>
          <w:numId w:val="2"/>
        </w:numPr>
        <w:ind w:left="0" w:firstLine="360"/>
        <w:jc w:val="both"/>
        <w:rPr>
          <w:sz w:val="24"/>
          <w:szCs w:val="24"/>
        </w:rPr>
      </w:pPr>
      <w:r w:rsidRPr="003B20A2">
        <w:rPr>
          <w:sz w:val="24"/>
          <w:szCs w:val="24"/>
        </w:rPr>
        <w:t xml:space="preserve">Признать </w:t>
      </w:r>
      <w:r w:rsidR="002F5522">
        <w:rPr>
          <w:sz w:val="24"/>
          <w:szCs w:val="24"/>
        </w:rPr>
        <w:t>утратившим силу решение</w:t>
      </w:r>
      <w:r w:rsidRPr="003B20A2">
        <w:rPr>
          <w:sz w:val="24"/>
          <w:szCs w:val="24"/>
        </w:rPr>
        <w:t xml:space="preserve"> Бородинского городского Совета депутатов от 05.06.2008 № 21-414р «Об утверждении положения о порядке управления многоквартирным домом, все помещения в котором находятся в собственности муниципального образования города Бородино».</w:t>
      </w:r>
    </w:p>
    <w:p w:rsidR="003B20A2" w:rsidRDefault="003B20A2" w:rsidP="003B20A2">
      <w:pPr>
        <w:pStyle w:val="a4"/>
        <w:numPr>
          <w:ilvl w:val="0"/>
          <w:numId w:val="2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Опубликовать решение в газете «Бородинский вестник» и на официальном </w:t>
      </w:r>
      <w:r w:rsidR="002F5522">
        <w:rPr>
          <w:sz w:val="24"/>
          <w:szCs w:val="24"/>
        </w:rPr>
        <w:t xml:space="preserve">сайте городского округа </w:t>
      </w:r>
      <w:r>
        <w:rPr>
          <w:sz w:val="24"/>
          <w:szCs w:val="24"/>
        </w:rPr>
        <w:t xml:space="preserve"> города Бородино</w:t>
      </w:r>
      <w:r w:rsidR="002F5522">
        <w:rPr>
          <w:sz w:val="24"/>
          <w:szCs w:val="24"/>
        </w:rPr>
        <w:t xml:space="preserve"> Красноярского края</w:t>
      </w:r>
      <w:r>
        <w:rPr>
          <w:sz w:val="24"/>
          <w:szCs w:val="24"/>
        </w:rPr>
        <w:t>.</w:t>
      </w:r>
    </w:p>
    <w:p w:rsidR="003B20A2" w:rsidRDefault="003B20A2" w:rsidP="003B20A2">
      <w:pPr>
        <w:pStyle w:val="a4"/>
        <w:numPr>
          <w:ilvl w:val="0"/>
          <w:numId w:val="2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Решение вступает в силу со дня, следующего за днём официального опубликования в газете «Бородинский вестник».</w:t>
      </w:r>
    </w:p>
    <w:p w:rsidR="003B20A2" w:rsidRDefault="003B20A2" w:rsidP="003B20A2">
      <w:pPr>
        <w:pStyle w:val="a4"/>
        <w:numPr>
          <w:ilvl w:val="0"/>
          <w:numId w:val="2"/>
        </w:numPr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выполнением</w:t>
      </w:r>
      <w:r w:rsidR="002F5522">
        <w:rPr>
          <w:sz w:val="24"/>
          <w:szCs w:val="24"/>
        </w:rPr>
        <w:t xml:space="preserve"> настоящего решения возложить на комиссию по городскому хозяйству.</w:t>
      </w:r>
    </w:p>
    <w:p w:rsidR="002F5522" w:rsidRDefault="002F5522" w:rsidP="002F5522">
      <w:pPr>
        <w:jc w:val="both"/>
        <w:rPr>
          <w:sz w:val="24"/>
          <w:szCs w:val="24"/>
        </w:rPr>
      </w:pPr>
    </w:p>
    <w:p w:rsidR="002F5522" w:rsidRDefault="002F5522" w:rsidP="002F5522">
      <w:pPr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2"/>
        <w:gridCol w:w="4839"/>
      </w:tblGrid>
      <w:tr w:rsidR="002F5522" w:rsidRPr="001940EA" w:rsidTr="00426596">
        <w:trPr>
          <w:trHeight w:val="321"/>
        </w:trPr>
        <w:tc>
          <w:tcPr>
            <w:tcW w:w="4770" w:type="dxa"/>
            <w:shd w:val="clear" w:color="auto" w:fill="auto"/>
          </w:tcPr>
          <w:p w:rsidR="002F5522" w:rsidRPr="002F5522" w:rsidRDefault="002F5522" w:rsidP="00426596">
            <w:pPr>
              <w:rPr>
                <w:sz w:val="24"/>
                <w:szCs w:val="24"/>
              </w:rPr>
            </w:pPr>
            <w:r w:rsidRPr="002F5522">
              <w:rPr>
                <w:sz w:val="24"/>
                <w:szCs w:val="24"/>
              </w:rPr>
              <w:t xml:space="preserve">Председатель </w:t>
            </w:r>
            <w:proofErr w:type="gramStart"/>
            <w:r w:rsidRPr="002F5522">
              <w:rPr>
                <w:sz w:val="24"/>
                <w:szCs w:val="24"/>
              </w:rPr>
              <w:t>Бородинского</w:t>
            </w:r>
            <w:proofErr w:type="gramEnd"/>
          </w:p>
          <w:p w:rsidR="002F5522" w:rsidRPr="002F5522" w:rsidRDefault="002F5522" w:rsidP="00426596">
            <w:pPr>
              <w:rPr>
                <w:sz w:val="24"/>
                <w:szCs w:val="24"/>
              </w:rPr>
            </w:pPr>
            <w:r w:rsidRPr="002F5522">
              <w:rPr>
                <w:sz w:val="24"/>
                <w:szCs w:val="24"/>
              </w:rPr>
              <w:t xml:space="preserve">городского Совета депутатов  </w:t>
            </w:r>
          </w:p>
          <w:p w:rsidR="002F5522" w:rsidRPr="002F5522" w:rsidRDefault="002F5522" w:rsidP="00426596">
            <w:pPr>
              <w:rPr>
                <w:sz w:val="24"/>
                <w:szCs w:val="24"/>
              </w:rPr>
            </w:pPr>
            <w:r w:rsidRPr="002F5522">
              <w:rPr>
                <w:sz w:val="24"/>
                <w:szCs w:val="24"/>
              </w:rPr>
              <w:t xml:space="preserve">  </w:t>
            </w:r>
          </w:p>
          <w:p w:rsidR="002F5522" w:rsidRPr="002F5522" w:rsidRDefault="002F5522" w:rsidP="00426596">
            <w:pPr>
              <w:ind w:left="2127" w:firstLine="573"/>
              <w:rPr>
                <w:sz w:val="24"/>
                <w:szCs w:val="24"/>
              </w:rPr>
            </w:pPr>
            <w:r w:rsidRPr="002F5522">
              <w:rPr>
                <w:sz w:val="24"/>
                <w:szCs w:val="24"/>
              </w:rPr>
              <w:t xml:space="preserve">                                                                                                   В.Н. Климов</w:t>
            </w:r>
          </w:p>
        </w:tc>
        <w:tc>
          <w:tcPr>
            <w:tcW w:w="4801" w:type="dxa"/>
            <w:shd w:val="clear" w:color="auto" w:fill="auto"/>
          </w:tcPr>
          <w:p w:rsidR="002F5522" w:rsidRPr="002F5522" w:rsidRDefault="002F5522" w:rsidP="00426596">
            <w:pPr>
              <w:ind w:right="-851"/>
              <w:rPr>
                <w:sz w:val="24"/>
                <w:szCs w:val="24"/>
              </w:rPr>
            </w:pPr>
            <w:r w:rsidRPr="002F5522">
              <w:rPr>
                <w:sz w:val="24"/>
                <w:szCs w:val="24"/>
              </w:rPr>
              <w:t xml:space="preserve">                                    Глава города Бородино    </w:t>
            </w:r>
          </w:p>
          <w:p w:rsidR="002F5522" w:rsidRPr="002F5522" w:rsidRDefault="002F5522" w:rsidP="00426596">
            <w:pPr>
              <w:rPr>
                <w:sz w:val="24"/>
                <w:szCs w:val="24"/>
              </w:rPr>
            </w:pPr>
          </w:p>
          <w:p w:rsidR="002F5522" w:rsidRPr="002F5522" w:rsidRDefault="002F5522" w:rsidP="00426596">
            <w:pPr>
              <w:rPr>
                <w:sz w:val="24"/>
                <w:szCs w:val="24"/>
              </w:rPr>
            </w:pPr>
          </w:p>
          <w:p w:rsidR="002F5522" w:rsidRPr="002F5522" w:rsidRDefault="002F5522" w:rsidP="00426596">
            <w:pPr>
              <w:ind w:left="2700"/>
              <w:jc w:val="right"/>
              <w:rPr>
                <w:sz w:val="24"/>
                <w:szCs w:val="24"/>
              </w:rPr>
            </w:pPr>
            <w:r w:rsidRPr="002F5522">
              <w:rPr>
                <w:sz w:val="24"/>
                <w:szCs w:val="24"/>
              </w:rPr>
              <w:t xml:space="preserve">                                                                                           </w:t>
            </w:r>
            <w:proofErr w:type="spellStart"/>
            <w:r w:rsidRPr="002F5522">
              <w:rPr>
                <w:sz w:val="24"/>
                <w:szCs w:val="24"/>
              </w:rPr>
              <w:t>А.Ф.Веретенников</w:t>
            </w:r>
            <w:proofErr w:type="spellEnd"/>
          </w:p>
          <w:p w:rsidR="002F5522" w:rsidRPr="002F5522" w:rsidRDefault="002F5522" w:rsidP="00426596">
            <w:pPr>
              <w:ind w:left="2178"/>
              <w:rPr>
                <w:sz w:val="24"/>
                <w:szCs w:val="24"/>
              </w:rPr>
            </w:pPr>
          </w:p>
          <w:p w:rsidR="002F5522" w:rsidRPr="002F5522" w:rsidRDefault="002F5522" w:rsidP="004265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</w:tr>
    </w:tbl>
    <w:p w:rsidR="002F5522" w:rsidRPr="002F5522" w:rsidRDefault="002F5522" w:rsidP="002F5522">
      <w:pPr>
        <w:jc w:val="both"/>
        <w:rPr>
          <w:sz w:val="24"/>
          <w:szCs w:val="24"/>
        </w:rPr>
      </w:pPr>
    </w:p>
    <w:sectPr w:rsidR="002F5522" w:rsidRPr="002F5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72090"/>
    <w:multiLevelType w:val="hybridMultilevel"/>
    <w:tmpl w:val="BA04A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66C81"/>
    <w:multiLevelType w:val="hybridMultilevel"/>
    <w:tmpl w:val="AC6E6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D80"/>
    <w:rsid w:val="0022534C"/>
    <w:rsid w:val="002F5522"/>
    <w:rsid w:val="00303555"/>
    <w:rsid w:val="003B20A2"/>
    <w:rsid w:val="00596D80"/>
    <w:rsid w:val="00626F8E"/>
    <w:rsid w:val="00827E40"/>
    <w:rsid w:val="009029FF"/>
    <w:rsid w:val="00D0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827E4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827E40"/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nhideWhenUsed/>
    <w:rsid w:val="00827E40"/>
    <w:pPr>
      <w:spacing w:after="270"/>
    </w:pPr>
  </w:style>
  <w:style w:type="paragraph" w:styleId="a4">
    <w:name w:val="List Paragraph"/>
    <w:basedOn w:val="a"/>
    <w:uiPriority w:val="34"/>
    <w:qFormat/>
    <w:rsid w:val="003B20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827E4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827E40"/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nhideWhenUsed/>
    <w:rsid w:val="00827E40"/>
    <w:pPr>
      <w:spacing w:after="270"/>
    </w:pPr>
  </w:style>
  <w:style w:type="paragraph" w:styleId="a4">
    <w:name w:val="List Paragraph"/>
    <w:basedOn w:val="a"/>
    <w:uiPriority w:val="34"/>
    <w:qFormat/>
    <w:rsid w:val="003B20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2020-06-23T07:39:00Z</cp:lastPrinted>
  <dcterms:created xsi:type="dcterms:W3CDTF">2020-06-18T09:16:00Z</dcterms:created>
  <dcterms:modified xsi:type="dcterms:W3CDTF">2020-06-23T07:39:00Z</dcterms:modified>
</cp:coreProperties>
</file>