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06D" w:rsidRDefault="002F197D" w:rsidP="0023706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89.25pt;height:111.75pt;z-index:251658240">
            <v:imagedata r:id="rId6" o:title=""/>
            <w10:wrap type="topAndBottom"/>
          </v:shape>
          <o:OLEObject Type="Embed" ProgID="Imaging.Document" ShapeID="_x0000_s1026" DrawAspect="Content" ObjectID="_1507115091" r:id="rId7"/>
        </w:pict>
      </w:r>
    </w:p>
    <w:p w:rsidR="0023706D" w:rsidRDefault="0023706D" w:rsidP="0023706D">
      <w:pPr>
        <w:pStyle w:val="a3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БОРОДИНСКИЙ  ГОРОДСКОЙ  СОВЕТ  ДЕПУТАТОВ</w:t>
      </w:r>
    </w:p>
    <w:p w:rsidR="0023706D" w:rsidRDefault="0023706D" w:rsidP="0023706D">
      <w:pPr>
        <w:pStyle w:val="a3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РЕШЕНИЕ</w:t>
      </w:r>
    </w:p>
    <w:p w:rsidR="0023706D" w:rsidRDefault="0023706D" w:rsidP="0023706D">
      <w:pPr>
        <w:jc w:val="both"/>
        <w:rPr>
          <w:sz w:val="24"/>
          <w:szCs w:val="24"/>
        </w:rPr>
      </w:pPr>
      <w:r>
        <w:rPr>
          <w:sz w:val="24"/>
          <w:szCs w:val="24"/>
        </w:rPr>
        <w:t>23.10.2015 г.                                             г. Бородино                                                    № 2 -</w:t>
      </w:r>
      <w:r w:rsidR="008C5E11">
        <w:rPr>
          <w:sz w:val="24"/>
          <w:szCs w:val="24"/>
        </w:rPr>
        <w:t>14</w:t>
      </w:r>
      <w:r>
        <w:rPr>
          <w:sz w:val="24"/>
          <w:szCs w:val="24"/>
        </w:rPr>
        <w:t>р</w:t>
      </w:r>
    </w:p>
    <w:p w:rsidR="0023706D" w:rsidRDefault="0023706D" w:rsidP="0023706D">
      <w:pPr>
        <w:tabs>
          <w:tab w:val="left" w:pos="7088"/>
          <w:tab w:val="left" w:pos="7230"/>
        </w:tabs>
        <w:ind w:right="-598"/>
        <w:rPr>
          <w:sz w:val="28"/>
          <w:szCs w:val="28"/>
        </w:rPr>
      </w:pPr>
    </w:p>
    <w:p w:rsidR="0023706D" w:rsidRDefault="0023706D" w:rsidP="0023706D">
      <w:pPr>
        <w:tabs>
          <w:tab w:val="left" w:pos="7088"/>
          <w:tab w:val="left" w:pos="7230"/>
        </w:tabs>
        <w:ind w:right="-598"/>
        <w:rPr>
          <w:sz w:val="28"/>
          <w:szCs w:val="28"/>
        </w:rPr>
      </w:pPr>
    </w:p>
    <w:p w:rsidR="0023706D" w:rsidRDefault="0023706D" w:rsidP="0023706D">
      <w:pPr>
        <w:tabs>
          <w:tab w:val="left" w:pos="7088"/>
          <w:tab w:val="left" w:pos="7230"/>
        </w:tabs>
        <w:ind w:right="-598"/>
        <w:rPr>
          <w:sz w:val="24"/>
          <w:szCs w:val="24"/>
        </w:rPr>
      </w:pPr>
      <w:r>
        <w:rPr>
          <w:sz w:val="24"/>
          <w:szCs w:val="24"/>
        </w:rPr>
        <w:t xml:space="preserve">Об избрании </w:t>
      </w:r>
    </w:p>
    <w:p w:rsidR="0023706D" w:rsidRDefault="0023706D" w:rsidP="0023706D">
      <w:pPr>
        <w:tabs>
          <w:tab w:val="left" w:pos="7088"/>
          <w:tab w:val="left" w:pos="7230"/>
        </w:tabs>
        <w:ind w:right="-598"/>
        <w:rPr>
          <w:sz w:val="24"/>
          <w:szCs w:val="24"/>
        </w:rPr>
      </w:pPr>
      <w:r>
        <w:rPr>
          <w:sz w:val="24"/>
          <w:szCs w:val="24"/>
        </w:rPr>
        <w:t>Главы города Бородино</w:t>
      </w:r>
    </w:p>
    <w:p w:rsidR="0023706D" w:rsidRDefault="0023706D" w:rsidP="0023706D">
      <w:pPr>
        <w:shd w:val="clear" w:color="auto" w:fill="FFFFFF"/>
        <w:spacing w:before="960" w:line="322" w:lineRule="exact"/>
        <w:ind w:right="5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Рассмотрев предложенные кандидатуры, на основании решения конкурсной комиссии «Об отборе кандидатов на должность Главы города Бородино» от 21.10.2015 г.,  Федерального Закона от 06.10.2003 № 131-ФЗ «Об общих принципах организации местного самоуправления в Российской Федерации», ч. 4 статьи 45 Устава города Бородино,   Бородинский городской Совет депутатов </w:t>
      </w:r>
      <w:r>
        <w:rPr>
          <w:b/>
          <w:sz w:val="24"/>
          <w:szCs w:val="24"/>
        </w:rPr>
        <w:t>РЕШИЛ:</w:t>
      </w:r>
    </w:p>
    <w:p w:rsidR="0023706D" w:rsidRPr="0023706D" w:rsidRDefault="0023706D" w:rsidP="0023706D">
      <w:pPr>
        <w:widowControl w:val="0"/>
        <w:numPr>
          <w:ilvl w:val="0"/>
          <w:numId w:val="1"/>
        </w:numPr>
        <w:shd w:val="clear" w:color="auto" w:fill="FFFFFF"/>
        <w:tabs>
          <w:tab w:val="left" w:pos="1301"/>
        </w:tabs>
        <w:autoSpaceDE w:val="0"/>
        <w:autoSpaceDN w:val="0"/>
        <w:adjustRightInd w:val="0"/>
        <w:spacing w:before="317" w:line="322" w:lineRule="exact"/>
        <w:ind w:left="1301" w:hanging="350"/>
        <w:jc w:val="both"/>
        <w:rPr>
          <w:spacing w:val="-23"/>
          <w:sz w:val="24"/>
          <w:szCs w:val="24"/>
        </w:rPr>
      </w:pPr>
      <w:r>
        <w:rPr>
          <w:spacing w:val="-2"/>
          <w:sz w:val="24"/>
          <w:szCs w:val="24"/>
        </w:rPr>
        <w:t xml:space="preserve">Избрать </w:t>
      </w:r>
      <w:r>
        <w:rPr>
          <w:b/>
          <w:spacing w:val="-2"/>
          <w:sz w:val="24"/>
          <w:szCs w:val="24"/>
        </w:rPr>
        <w:t>Веретенникова Александра Федотовича</w:t>
      </w:r>
      <w:r>
        <w:rPr>
          <w:spacing w:val="-2"/>
          <w:sz w:val="24"/>
          <w:szCs w:val="24"/>
        </w:rPr>
        <w:t xml:space="preserve"> Главой города Бородино</w:t>
      </w:r>
      <w:r>
        <w:rPr>
          <w:sz w:val="24"/>
          <w:szCs w:val="24"/>
        </w:rPr>
        <w:t>.</w:t>
      </w:r>
    </w:p>
    <w:p w:rsidR="0023706D" w:rsidRDefault="0023706D" w:rsidP="0023706D">
      <w:pPr>
        <w:widowControl w:val="0"/>
        <w:numPr>
          <w:ilvl w:val="0"/>
          <w:numId w:val="1"/>
        </w:numPr>
        <w:shd w:val="clear" w:color="auto" w:fill="FFFFFF"/>
        <w:tabs>
          <w:tab w:val="left" w:pos="1301"/>
        </w:tabs>
        <w:autoSpaceDE w:val="0"/>
        <w:autoSpaceDN w:val="0"/>
        <w:adjustRightInd w:val="0"/>
        <w:spacing w:before="317" w:line="322" w:lineRule="exact"/>
        <w:ind w:left="1301" w:hanging="350"/>
        <w:jc w:val="both"/>
        <w:rPr>
          <w:spacing w:val="-23"/>
          <w:sz w:val="24"/>
          <w:szCs w:val="24"/>
        </w:rPr>
      </w:pPr>
      <w:r>
        <w:rPr>
          <w:sz w:val="24"/>
          <w:szCs w:val="24"/>
        </w:rPr>
        <w:t>Опубликовать решение в газете «Бородинский вестник».</w:t>
      </w:r>
    </w:p>
    <w:p w:rsidR="0023706D" w:rsidRDefault="0023706D" w:rsidP="0023706D">
      <w:pPr>
        <w:shd w:val="clear" w:color="auto" w:fill="FFFFFF"/>
        <w:tabs>
          <w:tab w:val="left" w:pos="1301"/>
        </w:tabs>
        <w:ind w:left="950"/>
        <w:rPr>
          <w:spacing w:val="-15"/>
          <w:sz w:val="24"/>
          <w:szCs w:val="24"/>
        </w:rPr>
      </w:pPr>
    </w:p>
    <w:p w:rsidR="0023706D" w:rsidRDefault="0023706D" w:rsidP="0023706D">
      <w:pPr>
        <w:widowControl w:val="0"/>
        <w:numPr>
          <w:ilvl w:val="0"/>
          <w:numId w:val="2"/>
        </w:numPr>
        <w:shd w:val="clear" w:color="auto" w:fill="FFFFFF"/>
        <w:tabs>
          <w:tab w:val="left" w:pos="1301"/>
        </w:tabs>
        <w:autoSpaceDE w:val="0"/>
        <w:autoSpaceDN w:val="0"/>
        <w:adjustRightInd w:val="0"/>
        <w:ind w:left="950"/>
        <w:rPr>
          <w:spacing w:val="-15"/>
          <w:sz w:val="24"/>
          <w:szCs w:val="24"/>
        </w:rPr>
      </w:pPr>
      <w:r>
        <w:rPr>
          <w:spacing w:val="-1"/>
          <w:sz w:val="24"/>
          <w:szCs w:val="24"/>
        </w:rPr>
        <w:t>Решение вступает в силу со дня его принятия.</w:t>
      </w:r>
    </w:p>
    <w:p w:rsidR="0023706D" w:rsidRDefault="0023706D" w:rsidP="0023706D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rPr>
          <w:spacing w:val="-1"/>
          <w:sz w:val="24"/>
          <w:szCs w:val="24"/>
        </w:rPr>
      </w:pPr>
    </w:p>
    <w:p w:rsidR="0023706D" w:rsidRDefault="0023706D" w:rsidP="0023706D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rPr>
          <w:spacing w:val="-1"/>
          <w:sz w:val="24"/>
          <w:szCs w:val="24"/>
        </w:rPr>
      </w:pPr>
    </w:p>
    <w:p w:rsidR="0023706D" w:rsidRDefault="0023706D" w:rsidP="0023706D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rPr>
          <w:spacing w:val="-1"/>
          <w:sz w:val="24"/>
          <w:szCs w:val="24"/>
        </w:rPr>
      </w:pPr>
    </w:p>
    <w:p w:rsidR="0023706D" w:rsidRDefault="0023706D" w:rsidP="0023706D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rPr>
          <w:spacing w:val="-15"/>
          <w:sz w:val="24"/>
          <w:szCs w:val="24"/>
        </w:rPr>
      </w:pPr>
      <w:r>
        <w:rPr>
          <w:spacing w:val="-15"/>
          <w:sz w:val="24"/>
          <w:szCs w:val="24"/>
        </w:rPr>
        <w:t xml:space="preserve">Председатель </w:t>
      </w:r>
      <w:proofErr w:type="gramStart"/>
      <w:r>
        <w:rPr>
          <w:spacing w:val="-15"/>
          <w:sz w:val="24"/>
          <w:szCs w:val="24"/>
        </w:rPr>
        <w:t>Бородинского</w:t>
      </w:r>
      <w:proofErr w:type="gramEnd"/>
      <w:r>
        <w:rPr>
          <w:spacing w:val="-15"/>
          <w:sz w:val="24"/>
          <w:szCs w:val="24"/>
        </w:rPr>
        <w:t xml:space="preserve"> </w:t>
      </w:r>
    </w:p>
    <w:p w:rsidR="0023706D" w:rsidRDefault="0023706D" w:rsidP="0023706D">
      <w:pPr>
        <w:widowControl w:val="0"/>
        <w:shd w:val="clear" w:color="auto" w:fill="FFFFFF"/>
        <w:tabs>
          <w:tab w:val="left" w:pos="1301"/>
        </w:tabs>
        <w:autoSpaceDE w:val="0"/>
        <w:autoSpaceDN w:val="0"/>
        <w:adjustRightInd w:val="0"/>
        <w:rPr>
          <w:spacing w:val="-15"/>
          <w:sz w:val="24"/>
          <w:szCs w:val="24"/>
        </w:rPr>
      </w:pPr>
      <w:r>
        <w:rPr>
          <w:spacing w:val="-15"/>
          <w:sz w:val="24"/>
          <w:szCs w:val="24"/>
        </w:rPr>
        <w:t>городского Совета депутатов                                                                                                                       В.Н. Климов</w:t>
      </w:r>
    </w:p>
    <w:p w:rsidR="00B93804" w:rsidRDefault="00B93804"/>
    <w:sectPr w:rsidR="00B9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A0BDF"/>
    <w:multiLevelType w:val="singleLevel"/>
    <w:tmpl w:val="2A0A105A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A64"/>
    <w:rsid w:val="001E1F7B"/>
    <w:rsid w:val="0023706D"/>
    <w:rsid w:val="002F197D"/>
    <w:rsid w:val="003E1A64"/>
    <w:rsid w:val="008C5E11"/>
    <w:rsid w:val="00B9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06D"/>
    <w:pPr>
      <w:spacing w:after="27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06D"/>
    <w:pPr>
      <w:spacing w:after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2015-10-23T07:18:00Z</cp:lastPrinted>
  <dcterms:created xsi:type="dcterms:W3CDTF">2015-10-22T07:49:00Z</dcterms:created>
  <dcterms:modified xsi:type="dcterms:W3CDTF">2015-10-23T07:18:00Z</dcterms:modified>
</cp:coreProperties>
</file>