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31" w:rsidRDefault="00B43D31" w:rsidP="00B43D31"/>
    <w:p w:rsidR="00B43D31" w:rsidRDefault="00B43D31" w:rsidP="00B43D31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75704555" r:id="rId6"/>
        </w:pict>
      </w:r>
      <w:r>
        <w:rPr>
          <w:b/>
        </w:rPr>
        <w:t>БОРОДИНСКИЙ ГОРОДСКОЙ СОВЕТ ДЕПУТАТОВ</w:t>
      </w:r>
    </w:p>
    <w:p w:rsidR="00B43D31" w:rsidRDefault="00B43D31" w:rsidP="00B43D31">
      <w:pPr>
        <w:rPr>
          <w:b/>
        </w:rPr>
      </w:pPr>
      <w:r>
        <w:rPr>
          <w:b/>
        </w:rPr>
        <w:t xml:space="preserve">                              </w:t>
      </w:r>
    </w:p>
    <w:p w:rsidR="00B43D31" w:rsidRDefault="00B43D31" w:rsidP="00B43D31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B43D31" w:rsidRDefault="00B43D31" w:rsidP="00B43D31"/>
    <w:p w:rsidR="00B43D31" w:rsidRDefault="00B43D31" w:rsidP="00B43D31">
      <w:r>
        <w:t>22.12.2017 г.                                              г. Бородино                                                 № 15-186р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 xml:space="preserve">Об отмене решения от 29.05.2006 №13-208р 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>«Об утверждении Положения по определению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 xml:space="preserve">норм накопления твердых бытовых отходов </w:t>
      </w:r>
      <w:proofErr w:type="gramStart"/>
      <w:r>
        <w:t>от</w:t>
      </w:r>
      <w:proofErr w:type="gramEnd"/>
      <w:r>
        <w:t xml:space="preserve"> 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 xml:space="preserve">населения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>»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Рассмотрев протест прокурора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 xml:space="preserve"> от   25.10.2017 № 7-02-2017 на решение от 29.05.2006 №13-208р «Об утверждении Положения по определению норм накопления твердых бытовых отходов от населения </w:t>
      </w:r>
      <w:proofErr w:type="spellStart"/>
      <w:r>
        <w:t>г.Бородино</w:t>
      </w:r>
      <w:proofErr w:type="spellEnd"/>
      <w:r>
        <w:t xml:space="preserve">», на основании </w:t>
      </w:r>
      <w:proofErr w:type="spellStart"/>
      <w:r>
        <w:t>ст.ст</w:t>
      </w:r>
      <w:proofErr w:type="spellEnd"/>
      <w:r>
        <w:t>. 6, 8, 18 Федерального закона от 24.06.1998 №89-ФЗ «Об отходах производства и потребления», Федерального закона от 10.01.2002 №7-ФЗ «Об охране окружающей среды», руководствуясь ст.11 Регламента Бородинского городского Совета депутатов, Уставом города, Бородинский городской Совет депутатов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1. Удовлетворить протест прокурора г. Бородино на решение от 29.05.2006 №13-208р «Об утверждении Положения по определению норм накопления твердых бытовых отходов от населения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>»,</w:t>
      </w:r>
    </w:p>
    <w:p w:rsidR="00B43D31" w:rsidRDefault="00B43D31" w:rsidP="00B43D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2. Отменить решение от 29.05.2006 №13-208р «Об утверждении Положения по определению накопления твердых бытовых отходов от населения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 xml:space="preserve">». </w:t>
      </w:r>
    </w:p>
    <w:p w:rsidR="00B43D31" w:rsidRDefault="00B43D31" w:rsidP="00B43D31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3. Направить настоящее решение в прокуратуру </w:t>
      </w:r>
      <w:proofErr w:type="spellStart"/>
      <w:r>
        <w:t>г</w:t>
      </w:r>
      <w:proofErr w:type="gramStart"/>
      <w:r>
        <w:t>.Б</w:t>
      </w:r>
      <w:proofErr w:type="gramEnd"/>
      <w:r>
        <w:t>ородино</w:t>
      </w:r>
      <w:proofErr w:type="spellEnd"/>
      <w:r>
        <w:t>.</w:t>
      </w:r>
    </w:p>
    <w:p w:rsidR="00B43D31" w:rsidRDefault="00B43D31" w:rsidP="00B43D31">
      <w:pPr>
        <w:autoSpaceDE w:val="0"/>
        <w:autoSpaceDN w:val="0"/>
        <w:adjustRightInd w:val="0"/>
        <w:ind w:firstLine="720"/>
        <w:jc w:val="both"/>
      </w:pPr>
      <w:r>
        <w:t>4. Решение вступает в силу со дня его принятия и подлежит опубликованию в газете «Бородинский вестник».</w:t>
      </w:r>
    </w:p>
    <w:p w:rsidR="00B43D31" w:rsidRDefault="00B43D31" w:rsidP="00B43D31">
      <w:pPr>
        <w:autoSpaceDE w:val="0"/>
        <w:autoSpaceDN w:val="0"/>
        <w:adjustRightInd w:val="0"/>
        <w:ind w:firstLine="72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 xml:space="preserve">Председатель </w:t>
      </w:r>
      <w:proofErr w:type="gramStart"/>
      <w:r>
        <w:t>Бородинского</w:t>
      </w:r>
      <w:proofErr w:type="gramEnd"/>
    </w:p>
    <w:p w:rsidR="00B43D31" w:rsidRDefault="00B43D31" w:rsidP="00B43D31">
      <w:pPr>
        <w:autoSpaceDE w:val="0"/>
        <w:autoSpaceDN w:val="0"/>
        <w:adjustRightInd w:val="0"/>
        <w:jc w:val="both"/>
        <w:outlineLvl w:val="0"/>
      </w:pPr>
      <w:r>
        <w:t xml:space="preserve">городского Совета депутатов                                                                                     </w:t>
      </w:r>
      <w:proofErr w:type="spellStart"/>
      <w:r>
        <w:t>В.Н.Климов</w:t>
      </w:r>
      <w:proofErr w:type="spellEnd"/>
    </w:p>
    <w:p w:rsidR="00434236" w:rsidRDefault="00434236">
      <w:bookmarkStart w:id="0" w:name="_GoBack"/>
      <w:bookmarkEnd w:id="0"/>
    </w:p>
    <w:sectPr w:rsidR="0043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10"/>
    <w:rsid w:val="00082310"/>
    <w:rsid w:val="00434236"/>
    <w:rsid w:val="00B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2017-12-25T03:56:00Z</dcterms:created>
  <dcterms:modified xsi:type="dcterms:W3CDTF">2017-12-25T03:56:00Z</dcterms:modified>
</cp:coreProperties>
</file>