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7FC" w:rsidRDefault="00EE0039" w:rsidP="002D47FC">
      <w:pPr>
        <w:suppressAutoHyphens/>
        <w:ind w:right="-143"/>
        <w:jc w:val="both"/>
        <w:rPr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8.8pt;margin-top:17.55pt;width:80.25pt;height:95.9pt;z-index:251659264">
            <v:imagedata r:id="rId9" o:title=""/>
            <w10:wrap type="topAndBottom"/>
          </v:shape>
          <o:OLEObject Type="Embed" ProgID="Imaging.Document" ShapeID="_x0000_s1027" DrawAspect="Content" ObjectID="_1555505301" r:id="rId10"/>
        </w:pict>
      </w:r>
    </w:p>
    <w:p w:rsidR="002D47FC" w:rsidRPr="002D47FC" w:rsidRDefault="002D47FC" w:rsidP="002D47FC">
      <w:pPr>
        <w:rPr>
          <w:sz w:val="24"/>
          <w:szCs w:val="24"/>
        </w:rPr>
      </w:pPr>
    </w:p>
    <w:p w:rsidR="002D47FC" w:rsidRPr="002D47FC" w:rsidRDefault="002D47FC" w:rsidP="002D47FC">
      <w:pPr>
        <w:pStyle w:val="af1"/>
        <w:ind w:right="-1" w:firstLine="709"/>
        <w:rPr>
          <w:sz w:val="24"/>
          <w:szCs w:val="24"/>
        </w:rPr>
      </w:pPr>
    </w:p>
    <w:p w:rsidR="002D47FC" w:rsidRPr="002D47FC" w:rsidRDefault="002D47FC" w:rsidP="002D47FC">
      <w:pPr>
        <w:pStyle w:val="af1"/>
        <w:ind w:right="-1" w:firstLine="709"/>
        <w:rPr>
          <w:sz w:val="24"/>
          <w:szCs w:val="24"/>
        </w:rPr>
      </w:pPr>
    </w:p>
    <w:p w:rsidR="002D47FC" w:rsidRPr="002D47FC" w:rsidRDefault="002D47FC" w:rsidP="002D47FC">
      <w:pPr>
        <w:pStyle w:val="af1"/>
        <w:ind w:right="-1"/>
        <w:rPr>
          <w:b/>
          <w:sz w:val="24"/>
          <w:szCs w:val="24"/>
        </w:rPr>
      </w:pPr>
      <w:r w:rsidRPr="002D47FC">
        <w:rPr>
          <w:b/>
          <w:sz w:val="24"/>
          <w:szCs w:val="24"/>
        </w:rPr>
        <w:t>БОРОДИНСКИЙ ГОРОДСКОЙ СОВЕТ ДЕПУТАТОВ</w:t>
      </w:r>
    </w:p>
    <w:p w:rsidR="002D47FC" w:rsidRPr="002D47FC" w:rsidRDefault="002D47FC" w:rsidP="002D47FC">
      <w:pPr>
        <w:ind w:right="-1" w:firstLine="709"/>
        <w:jc w:val="center"/>
        <w:rPr>
          <w:b/>
          <w:sz w:val="24"/>
          <w:szCs w:val="24"/>
        </w:rPr>
      </w:pPr>
    </w:p>
    <w:p w:rsidR="002D47FC" w:rsidRPr="002D47FC" w:rsidRDefault="002D47FC" w:rsidP="002D47FC">
      <w:pPr>
        <w:suppressAutoHyphens/>
        <w:jc w:val="center"/>
        <w:rPr>
          <w:b/>
          <w:sz w:val="24"/>
          <w:szCs w:val="24"/>
        </w:rPr>
      </w:pPr>
      <w:r w:rsidRPr="002D47FC">
        <w:rPr>
          <w:b/>
          <w:sz w:val="24"/>
          <w:szCs w:val="24"/>
        </w:rPr>
        <w:t>РЕШЕНИЕ</w:t>
      </w:r>
    </w:p>
    <w:p w:rsidR="002D47FC" w:rsidRPr="002D47FC" w:rsidRDefault="002D47FC" w:rsidP="002D47FC">
      <w:pPr>
        <w:suppressAutoHyphens/>
        <w:rPr>
          <w:color w:val="FFFFFF"/>
          <w:sz w:val="24"/>
          <w:szCs w:val="24"/>
          <w:u w:val="single"/>
        </w:rPr>
      </w:pPr>
    </w:p>
    <w:p w:rsidR="002D47FC" w:rsidRPr="00CF77FE" w:rsidRDefault="00164D9D" w:rsidP="00164D9D">
      <w:pPr>
        <w:suppressAutoHyphens/>
        <w:rPr>
          <w:rFonts w:ascii="Times New Roman" w:hAnsi="Times New Roman"/>
          <w:sz w:val="24"/>
          <w:szCs w:val="24"/>
          <w:u w:val="single"/>
        </w:rPr>
      </w:pPr>
      <w:r w:rsidRPr="00CF77FE">
        <w:rPr>
          <w:rFonts w:ascii="Times New Roman" w:hAnsi="Times New Roman"/>
          <w:sz w:val="24"/>
          <w:szCs w:val="24"/>
        </w:rPr>
        <w:t>05.05.2017г.</w:t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 </w:t>
      </w:r>
      <w:r w:rsidR="002D47FC" w:rsidRPr="00164D9D">
        <w:rPr>
          <w:sz w:val="24"/>
          <w:szCs w:val="24"/>
        </w:rPr>
        <w:t xml:space="preserve"> г. Бородино                                            </w:t>
      </w:r>
      <w:r>
        <w:rPr>
          <w:rFonts w:asciiTheme="minorHAnsi" w:hAnsiTheme="minorHAnsi"/>
          <w:sz w:val="24"/>
          <w:szCs w:val="24"/>
        </w:rPr>
        <w:t xml:space="preserve">          </w:t>
      </w:r>
      <w:r w:rsidR="002D47FC" w:rsidRPr="00164D9D">
        <w:rPr>
          <w:sz w:val="24"/>
          <w:szCs w:val="24"/>
        </w:rPr>
        <w:t xml:space="preserve"> </w:t>
      </w:r>
      <w:r w:rsidRPr="00CF77FE">
        <w:rPr>
          <w:rFonts w:ascii="Times New Roman" w:hAnsi="Times New Roman"/>
          <w:sz w:val="24"/>
          <w:szCs w:val="24"/>
        </w:rPr>
        <w:t>№ 11-</w:t>
      </w:r>
      <w:r w:rsidR="00A417DA">
        <w:rPr>
          <w:rFonts w:ascii="Times New Roman" w:hAnsi="Times New Roman"/>
          <w:sz w:val="24"/>
          <w:szCs w:val="24"/>
        </w:rPr>
        <w:t>139</w:t>
      </w:r>
      <w:bookmarkStart w:id="0" w:name="_GoBack"/>
      <w:bookmarkEnd w:id="0"/>
      <w:r w:rsidR="002D47FC" w:rsidRPr="00CF77FE">
        <w:rPr>
          <w:rFonts w:ascii="Times New Roman" w:hAnsi="Times New Roman"/>
          <w:sz w:val="24"/>
          <w:szCs w:val="24"/>
        </w:rPr>
        <w:t>р</w:t>
      </w:r>
    </w:p>
    <w:p w:rsidR="002D47FC" w:rsidRPr="00164D9D" w:rsidRDefault="002D47FC" w:rsidP="00164D9D">
      <w:pPr>
        <w:keepNext/>
        <w:suppressAutoHyphens/>
        <w:ind w:firstLine="709"/>
        <w:jc w:val="center"/>
        <w:rPr>
          <w:sz w:val="24"/>
          <w:szCs w:val="24"/>
        </w:rPr>
      </w:pPr>
    </w:p>
    <w:p w:rsidR="002D47FC" w:rsidRPr="002D47FC" w:rsidRDefault="002D47FC" w:rsidP="00164D9D">
      <w:pPr>
        <w:keepNext/>
        <w:suppressAutoHyphens/>
        <w:ind w:right="5244"/>
        <w:rPr>
          <w:sz w:val="24"/>
          <w:szCs w:val="24"/>
        </w:rPr>
      </w:pPr>
      <w:r w:rsidRPr="002D47FC">
        <w:rPr>
          <w:sz w:val="24"/>
          <w:szCs w:val="24"/>
        </w:rPr>
        <w:t>О внесении изменений в решение от 23.12.2008 № 23-478р «О нормах расходов на содержание администрации города и иных органов местного самоуправления»</w:t>
      </w:r>
    </w:p>
    <w:p w:rsidR="002D47FC" w:rsidRPr="002D47FC" w:rsidRDefault="002D47FC" w:rsidP="002D47FC">
      <w:pPr>
        <w:keepNext/>
        <w:suppressAutoHyphens/>
        <w:ind w:firstLine="709"/>
        <w:jc w:val="both"/>
        <w:rPr>
          <w:sz w:val="24"/>
          <w:szCs w:val="24"/>
        </w:rPr>
      </w:pPr>
    </w:p>
    <w:p w:rsidR="002D47FC" w:rsidRPr="002D47FC" w:rsidRDefault="002D47FC" w:rsidP="002D47FC">
      <w:pPr>
        <w:keepNext/>
        <w:suppressAutoHyphens/>
        <w:ind w:firstLine="709"/>
        <w:jc w:val="both"/>
        <w:rPr>
          <w:sz w:val="24"/>
          <w:szCs w:val="24"/>
        </w:rPr>
      </w:pPr>
      <w:r w:rsidRPr="002D47FC">
        <w:rPr>
          <w:sz w:val="24"/>
          <w:szCs w:val="24"/>
        </w:rPr>
        <w:t>В целях упорядочения расходов на содержание аппарата администрации города и иных органов местного самоуправления, руководствуясь Уставом города, Бородинский городской Совет депутатов</w:t>
      </w:r>
    </w:p>
    <w:p w:rsidR="002D47FC" w:rsidRPr="002D47FC" w:rsidRDefault="002D47FC" w:rsidP="002D47FC">
      <w:pPr>
        <w:keepNext/>
        <w:suppressAutoHyphens/>
        <w:jc w:val="both"/>
        <w:rPr>
          <w:sz w:val="24"/>
          <w:szCs w:val="24"/>
        </w:rPr>
      </w:pPr>
      <w:r w:rsidRPr="002D47FC">
        <w:rPr>
          <w:sz w:val="24"/>
          <w:szCs w:val="24"/>
        </w:rPr>
        <w:t>РЕШИЛ</w:t>
      </w:r>
      <w:r w:rsidRPr="002D47FC">
        <w:rPr>
          <w:sz w:val="24"/>
          <w:szCs w:val="24"/>
          <w:lang w:val="en-US"/>
        </w:rPr>
        <w:t>:</w:t>
      </w:r>
    </w:p>
    <w:p w:rsidR="002D47FC" w:rsidRPr="002D47FC" w:rsidRDefault="002D47FC" w:rsidP="002D47FC">
      <w:pPr>
        <w:keepNext/>
        <w:suppressAutoHyphens/>
        <w:jc w:val="both"/>
        <w:rPr>
          <w:sz w:val="24"/>
          <w:szCs w:val="24"/>
        </w:rPr>
      </w:pPr>
    </w:p>
    <w:p w:rsidR="002D47FC" w:rsidRPr="002D47FC" w:rsidRDefault="002D47FC" w:rsidP="002D47FC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ind w:left="0" w:right="-58" w:firstLine="577"/>
        <w:jc w:val="both"/>
        <w:rPr>
          <w:sz w:val="24"/>
          <w:szCs w:val="24"/>
        </w:rPr>
      </w:pPr>
      <w:r w:rsidRPr="002D47FC">
        <w:rPr>
          <w:sz w:val="24"/>
          <w:szCs w:val="24"/>
        </w:rPr>
        <w:t>Внести в решение от 23.12.2008 № 23-478р «О нормах расходов на содержание администрации города» следующие изменения:</w:t>
      </w:r>
    </w:p>
    <w:p w:rsidR="002D47FC" w:rsidRPr="002D47FC" w:rsidRDefault="002D47FC" w:rsidP="002D47FC">
      <w:pPr>
        <w:suppressAutoHyphens/>
        <w:ind w:left="567" w:right="-58"/>
        <w:jc w:val="both"/>
        <w:rPr>
          <w:sz w:val="24"/>
          <w:szCs w:val="24"/>
        </w:rPr>
      </w:pPr>
      <w:r w:rsidRPr="002D47FC">
        <w:rPr>
          <w:sz w:val="24"/>
          <w:szCs w:val="24"/>
        </w:rPr>
        <w:t xml:space="preserve">- в подпункте 2 пункта 1 цифру «200» </w:t>
      </w:r>
      <w:proofErr w:type="gramStart"/>
      <w:r w:rsidRPr="002D47FC">
        <w:rPr>
          <w:sz w:val="24"/>
          <w:szCs w:val="24"/>
        </w:rPr>
        <w:t>заменить на цифру</w:t>
      </w:r>
      <w:proofErr w:type="gramEnd"/>
      <w:r w:rsidRPr="002D47FC">
        <w:rPr>
          <w:sz w:val="24"/>
          <w:szCs w:val="24"/>
        </w:rPr>
        <w:t xml:space="preserve"> «350»;</w:t>
      </w:r>
    </w:p>
    <w:p w:rsidR="002D47FC" w:rsidRPr="002D47FC" w:rsidRDefault="002D47FC" w:rsidP="002D47FC">
      <w:pPr>
        <w:suppressAutoHyphens/>
        <w:ind w:left="567" w:right="-58"/>
        <w:jc w:val="both"/>
        <w:rPr>
          <w:sz w:val="24"/>
          <w:szCs w:val="24"/>
        </w:rPr>
      </w:pPr>
      <w:r w:rsidRPr="002D47FC">
        <w:rPr>
          <w:sz w:val="24"/>
          <w:szCs w:val="24"/>
        </w:rPr>
        <w:t xml:space="preserve">- в подпункте 2 пункта 1 цифру «350» </w:t>
      </w:r>
      <w:proofErr w:type="gramStart"/>
      <w:r w:rsidRPr="002D47FC">
        <w:rPr>
          <w:sz w:val="24"/>
          <w:szCs w:val="24"/>
        </w:rPr>
        <w:t>заменить на цифру</w:t>
      </w:r>
      <w:proofErr w:type="gramEnd"/>
      <w:r w:rsidRPr="002D47FC">
        <w:rPr>
          <w:sz w:val="24"/>
          <w:szCs w:val="24"/>
        </w:rPr>
        <w:t xml:space="preserve"> «500»;</w:t>
      </w:r>
    </w:p>
    <w:p w:rsidR="002D47FC" w:rsidRPr="002D47FC" w:rsidRDefault="002D47FC" w:rsidP="002D47FC">
      <w:pPr>
        <w:suppressAutoHyphens/>
        <w:ind w:left="567" w:right="-58"/>
        <w:jc w:val="both"/>
        <w:rPr>
          <w:sz w:val="24"/>
          <w:szCs w:val="24"/>
        </w:rPr>
      </w:pPr>
      <w:r w:rsidRPr="002D47FC">
        <w:rPr>
          <w:sz w:val="24"/>
          <w:szCs w:val="24"/>
        </w:rPr>
        <w:t>- пункт 2 дополнить абзацем два следующего содержания:</w:t>
      </w:r>
    </w:p>
    <w:p w:rsidR="002D47FC" w:rsidRPr="002D47FC" w:rsidRDefault="002D47FC" w:rsidP="002D47FC">
      <w:pPr>
        <w:suppressAutoHyphens/>
        <w:ind w:right="-58" w:firstLine="567"/>
        <w:jc w:val="both"/>
        <w:rPr>
          <w:sz w:val="24"/>
          <w:szCs w:val="24"/>
        </w:rPr>
      </w:pPr>
      <w:proofErr w:type="gramStart"/>
      <w:r w:rsidRPr="002D47FC">
        <w:rPr>
          <w:sz w:val="24"/>
          <w:szCs w:val="24"/>
        </w:rPr>
        <w:t>«Расходы по проезду к месту командировки на территории Российской Федерации включают расходы по проезду транспортом общего пользования, такси к станции, пристани, аэропорту и от станции, пристани, аэропорта, если они находятся за чертой населенного пункта, при наличии документов (билетов), подтверждающих эти расходы, а также оплату услуг по оформлению проездных документов и предоставлению в поездах постельных принадлежностей». </w:t>
      </w:r>
      <w:proofErr w:type="gramEnd"/>
    </w:p>
    <w:p w:rsidR="002D47FC" w:rsidRPr="002D47FC" w:rsidRDefault="002D47FC" w:rsidP="002D47FC">
      <w:pPr>
        <w:suppressAutoHyphens/>
        <w:ind w:right="-58" w:firstLine="567"/>
        <w:jc w:val="both"/>
        <w:rPr>
          <w:sz w:val="24"/>
          <w:szCs w:val="24"/>
        </w:rPr>
      </w:pPr>
      <w:r w:rsidRPr="002D47FC">
        <w:rPr>
          <w:sz w:val="24"/>
          <w:szCs w:val="24"/>
        </w:rPr>
        <w:t>2. Опубликовать решение в газете «Бородинский вестник».</w:t>
      </w:r>
    </w:p>
    <w:p w:rsidR="002D47FC" w:rsidRPr="002D47FC" w:rsidRDefault="002D47FC" w:rsidP="002D47FC">
      <w:pPr>
        <w:suppressAutoHyphens/>
        <w:ind w:right="-58" w:firstLine="567"/>
        <w:jc w:val="both"/>
        <w:rPr>
          <w:sz w:val="24"/>
          <w:szCs w:val="24"/>
        </w:rPr>
      </w:pPr>
      <w:r w:rsidRPr="002D47FC">
        <w:rPr>
          <w:sz w:val="24"/>
          <w:szCs w:val="24"/>
        </w:rPr>
        <w:t>3. Решение вступает в силу в день, следующий за днем опубликования в газете «Бородинский вестник».</w:t>
      </w:r>
    </w:p>
    <w:p w:rsidR="002D47FC" w:rsidRPr="002D47FC" w:rsidRDefault="002D47FC" w:rsidP="002D47FC">
      <w:pPr>
        <w:suppressAutoHyphens/>
        <w:ind w:right="-58" w:firstLine="567"/>
        <w:jc w:val="both"/>
        <w:rPr>
          <w:rFonts w:eastAsia="Lucida Sans Unicode"/>
          <w:color w:val="000000"/>
          <w:kern w:val="2"/>
          <w:sz w:val="24"/>
          <w:szCs w:val="24"/>
          <w:lang w:eastAsia="hi-IN" w:bidi="hi-IN"/>
        </w:rPr>
      </w:pPr>
      <w:r w:rsidRPr="002D47FC">
        <w:rPr>
          <w:sz w:val="24"/>
          <w:szCs w:val="24"/>
        </w:rPr>
        <w:t xml:space="preserve">3. </w:t>
      </w:r>
      <w:proofErr w:type="gramStart"/>
      <w:r w:rsidRPr="002D47FC">
        <w:rPr>
          <w:rFonts w:eastAsia="Lucida Sans Unicode"/>
          <w:color w:val="000000"/>
          <w:kern w:val="2"/>
          <w:sz w:val="24"/>
          <w:szCs w:val="24"/>
          <w:lang w:eastAsia="hi-IN" w:bidi="hi-IN"/>
        </w:rPr>
        <w:t>Контроль за</w:t>
      </w:r>
      <w:proofErr w:type="gramEnd"/>
      <w:r w:rsidRPr="002D47FC">
        <w:rPr>
          <w:rFonts w:eastAsia="Lucida Sans Unicode"/>
          <w:color w:val="000000"/>
          <w:kern w:val="2"/>
          <w:sz w:val="24"/>
          <w:szCs w:val="24"/>
          <w:lang w:eastAsia="hi-IN" w:bidi="hi-IN"/>
        </w:rPr>
        <w:t xml:space="preserve"> выполнением настоящего решения  возложить на планово-бюджетную комиссию Бородинского городского Совета депутатов (Н.И. Лалетин).</w:t>
      </w:r>
    </w:p>
    <w:p w:rsidR="002D47FC" w:rsidRPr="002D47FC" w:rsidRDefault="002D47FC" w:rsidP="002D47FC">
      <w:pPr>
        <w:suppressAutoHyphens/>
        <w:ind w:right="-58" w:firstLine="567"/>
        <w:jc w:val="both"/>
        <w:rPr>
          <w:rFonts w:eastAsia="Lucida Sans Unicode"/>
          <w:color w:val="000000"/>
          <w:kern w:val="2"/>
          <w:sz w:val="24"/>
          <w:szCs w:val="24"/>
          <w:lang w:eastAsia="hi-IN" w:bidi="hi-IN"/>
        </w:rPr>
      </w:pPr>
    </w:p>
    <w:p w:rsidR="002D47FC" w:rsidRPr="002D47FC" w:rsidRDefault="002D47FC" w:rsidP="002D47FC">
      <w:pPr>
        <w:suppressAutoHyphens/>
        <w:ind w:right="-143"/>
        <w:jc w:val="both"/>
        <w:rPr>
          <w:sz w:val="24"/>
          <w:szCs w:val="24"/>
        </w:rPr>
      </w:pPr>
      <w:r w:rsidRPr="002D47FC">
        <w:rPr>
          <w:sz w:val="24"/>
          <w:szCs w:val="24"/>
        </w:rPr>
        <w:t xml:space="preserve">Председатель Бородинского                                                        Глава города Бородино                                                        </w:t>
      </w:r>
    </w:p>
    <w:p w:rsidR="002D47FC" w:rsidRPr="002D47FC" w:rsidRDefault="002D47FC" w:rsidP="002D47FC">
      <w:pPr>
        <w:suppressAutoHyphens/>
        <w:ind w:right="-143"/>
        <w:jc w:val="both"/>
        <w:rPr>
          <w:sz w:val="24"/>
          <w:szCs w:val="24"/>
        </w:rPr>
      </w:pPr>
      <w:r w:rsidRPr="002D47FC">
        <w:rPr>
          <w:sz w:val="24"/>
          <w:szCs w:val="24"/>
        </w:rPr>
        <w:t>городского Совета депутатов</w:t>
      </w:r>
    </w:p>
    <w:p w:rsidR="002D47FC" w:rsidRPr="002D47FC" w:rsidRDefault="002D47FC" w:rsidP="002D47FC">
      <w:pPr>
        <w:suppressAutoHyphens/>
        <w:ind w:right="-143"/>
        <w:jc w:val="both"/>
        <w:rPr>
          <w:sz w:val="24"/>
          <w:szCs w:val="24"/>
        </w:rPr>
      </w:pPr>
    </w:p>
    <w:p w:rsidR="002D47FC" w:rsidRDefault="002D47FC" w:rsidP="002D47FC">
      <w:pPr>
        <w:suppressAutoHyphens/>
        <w:ind w:right="-143"/>
        <w:jc w:val="both"/>
        <w:rPr>
          <w:rFonts w:asciiTheme="minorHAnsi" w:hAnsiTheme="minorHAnsi"/>
          <w:sz w:val="24"/>
          <w:szCs w:val="24"/>
        </w:rPr>
      </w:pPr>
      <w:r w:rsidRPr="002D47FC">
        <w:rPr>
          <w:sz w:val="24"/>
          <w:szCs w:val="24"/>
        </w:rPr>
        <w:t xml:space="preserve">                           В.Н. Климов                                                              А.Ф. Веретенников</w:t>
      </w:r>
    </w:p>
    <w:p w:rsidR="002D47FC" w:rsidRDefault="002D47FC" w:rsidP="002D47FC">
      <w:pPr>
        <w:suppressAutoHyphens/>
        <w:ind w:right="-143"/>
        <w:jc w:val="both"/>
        <w:rPr>
          <w:rFonts w:asciiTheme="minorHAnsi" w:hAnsiTheme="minorHAnsi"/>
          <w:sz w:val="24"/>
          <w:szCs w:val="24"/>
        </w:rPr>
      </w:pPr>
    </w:p>
    <w:p w:rsidR="002D47FC" w:rsidRDefault="002D47FC" w:rsidP="002D47FC">
      <w:pPr>
        <w:suppressAutoHyphens/>
        <w:ind w:right="-143"/>
        <w:jc w:val="both"/>
        <w:rPr>
          <w:rFonts w:asciiTheme="minorHAnsi" w:hAnsiTheme="minorHAnsi"/>
          <w:sz w:val="24"/>
          <w:szCs w:val="24"/>
        </w:rPr>
      </w:pPr>
    </w:p>
    <w:p w:rsidR="002D47FC" w:rsidRDefault="002D47FC" w:rsidP="002D47FC">
      <w:pPr>
        <w:suppressAutoHyphens/>
        <w:ind w:right="-143"/>
        <w:jc w:val="both"/>
        <w:rPr>
          <w:rFonts w:asciiTheme="minorHAnsi" w:hAnsiTheme="minorHAnsi"/>
          <w:sz w:val="24"/>
          <w:szCs w:val="24"/>
        </w:rPr>
      </w:pPr>
    </w:p>
    <w:p w:rsidR="002D47FC" w:rsidRDefault="002D47FC" w:rsidP="002D47FC">
      <w:pPr>
        <w:suppressAutoHyphens/>
        <w:ind w:right="-143"/>
        <w:jc w:val="both"/>
        <w:rPr>
          <w:rFonts w:asciiTheme="minorHAnsi" w:hAnsiTheme="minorHAnsi"/>
          <w:sz w:val="24"/>
          <w:szCs w:val="24"/>
        </w:rPr>
      </w:pPr>
    </w:p>
    <w:p w:rsidR="002D47FC" w:rsidRPr="00B944F9" w:rsidRDefault="002D47FC" w:rsidP="002D47FC">
      <w:pPr>
        <w:suppressAutoHyphens/>
        <w:ind w:right="-143"/>
        <w:jc w:val="center"/>
        <w:rPr>
          <w:b/>
          <w:sz w:val="26"/>
          <w:szCs w:val="26"/>
        </w:rPr>
      </w:pPr>
      <w:r w:rsidRPr="00B944F9">
        <w:rPr>
          <w:b/>
          <w:sz w:val="26"/>
          <w:szCs w:val="26"/>
        </w:rPr>
        <w:lastRenderedPageBreak/>
        <w:t>ПОЯСНИТЕЛЬНАЯ ЗАПИСКА</w:t>
      </w:r>
    </w:p>
    <w:p w:rsidR="002D47FC" w:rsidRDefault="002D47FC" w:rsidP="002D47FC">
      <w:pPr>
        <w:suppressAutoHyphens/>
        <w:ind w:right="-143"/>
        <w:jc w:val="center"/>
        <w:rPr>
          <w:sz w:val="26"/>
          <w:szCs w:val="26"/>
        </w:rPr>
      </w:pPr>
    </w:p>
    <w:p w:rsidR="002D47FC" w:rsidRDefault="002D47FC" w:rsidP="002D47FC">
      <w:pPr>
        <w:suppressAutoHyphens/>
        <w:ind w:right="-143" w:firstLine="426"/>
        <w:jc w:val="both"/>
        <w:rPr>
          <w:color w:val="FF0000"/>
          <w:sz w:val="26"/>
          <w:szCs w:val="26"/>
        </w:rPr>
      </w:pPr>
      <w:r w:rsidRPr="00D03CF9">
        <w:rPr>
          <w:sz w:val="26"/>
          <w:szCs w:val="26"/>
        </w:rPr>
        <w:t xml:space="preserve">В </w:t>
      </w:r>
      <w:r>
        <w:rPr>
          <w:sz w:val="26"/>
          <w:szCs w:val="26"/>
        </w:rPr>
        <w:t>целях упорядочения расходов на содержание аппарата администрации города и иных органов местного самоуправления изменения вносятся по сумме расходов на оплату суточных за счет средств местного бюджета</w:t>
      </w:r>
      <w:r w:rsidRPr="00444FF5">
        <w:rPr>
          <w:color w:val="FF0000"/>
          <w:sz w:val="26"/>
          <w:szCs w:val="26"/>
        </w:rPr>
        <w:t>.</w:t>
      </w:r>
    </w:p>
    <w:p w:rsidR="002D47FC" w:rsidRDefault="002D47FC" w:rsidP="002D47FC">
      <w:pPr>
        <w:suppressAutoHyphens/>
        <w:ind w:right="-143" w:firstLine="426"/>
        <w:jc w:val="both"/>
        <w:rPr>
          <w:sz w:val="26"/>
          <w:szCs w:val="26"/>
        </w:rPr>
      </w:pPr>
      <w:r w:rsidRPr="00A0479B">
        <w:rPr>
          <w:sz w:val="26"/>
          <w:szCs w:val="26"/>
        </w:rPr>
        <w:t>Расходы на выплату суточных за каждый день нахождения в командировке на территории Красноярского края, территориях других субъектов Российской Федерации изменить с 200 рублей на 350 рублей. В городах Москва и Санкт-Петербург, административных центрах субъектов Российской Федерации, районах Крайнего севера изменить с 350 рублей на 500 рублей.</w:t>
      </w:r>
    </w:p>
    <w:p w:rsidR="002D47FC" w:rsidRPr="00A0479B" w:rsidRDefault="002D47FC" w:rsidP="002D47FC">
      <w:pPr>
        <w:suppressAutoHyphens/>
        <w:ind w:right="-143" w:firstLine="426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Также изменения связаны с дополнительным возмещением расходов связанными с расходами по проезду к месту командировки транспортом общего пользования, такси к станции, пристани, аэропорту и от станции, пристани, аэропорта, если они находятся за чертой населенного пункта, при наличии документов (билетов), подтверждающих эти расходы, а также оплату услуг по оформлению проездных документов и предоставлению в поездах постельных принадлежностей.</w:t>
      </w:r>
      <w:proofErr w:type="gramEnd"/>
    </w:p>
    <w:p w:rsidR="002D47FC" w:rsidRPr="00444FF5" w:rsidRDefault="002D47FC" w:rsidP="002D47FC">
      <w:pPr>
        <w:suppressAutoHyphens/>
        <w:ind w:right="-143" w:firstLine="426"/>
        <w:jc w:val="both"/>
        <w:rPr>
          <w:color w:val="FF0000"/>
          <w:sz w:val="26"/>
          <w:szCs w:val="26"/>
        </w:rPr>
      </w:pPr>
    </w:p>
    <w:p w:rsidR="002D47FC" w:rsidRPr="00444FF5" w:rsidRDefault="002D47FC" w:rsidP="002D47FC">
      <w:pPr>
        <w:suppressAutoHyphens/>
        <w:ind w:right="-143" w:firstLine="426"/>
        <w:jc w:val="both"/>
        <w:rPr>
          <w:color w:val="FF0000"/>
          <w:sz w:val="26"/>
          <w:szCs w:val="26"/>
        </w:rPr>
      </w:pPr>
    </w:p>
    <w:p w:rsidR="002D47FC" w:rsidRPr="002D47FC" w:rsidRDefault="002D47FC" w:rsidP="002D47FC">
      <w:pPr>
        <w:suppressAutoHyphens/>
        <w:ind w:right="-143"/>
        <w:jc w:val="both"/>
        <w:rPr>
          <w:rFonts w:asciiTheme="minorHAnsi" w:hAnsiTheme="minorHAnsi"/>
          <w:sz w:val="24"/>
          <w:szCs w:val="24"/>
        </w:rPr>
      </w:pPr>
    </w:p>
    <w:p w:rsidR="00A103B1" w:rsidRPr="002D47FC" w:rsidRDefault="00A103B1" w:rsidP="000075BF">
      <w:pPr>
        <w:jc w:val="both"/>
        <w:rPr>
          <w:rFonts w:ascii="Times New Roman" w:hAnsi="Times New Roman"/>
          <w:sz w:val="24"/>
          <w:szCs w:val="24"/>
        </w:rPr>
      </w:pPr>
    </w:p>
    <w:sectPr w:rsidR="00A103B1" w:rsidRPr="002D47FC" w:rsidSect="002D47FC">
      <w:headerReference w:type="even" r:id="rId11"/>
      <w:headerReference w:type="default" r:id="rId12"/>
      <w:pgSz w:w="11906" w:h="16838"/>
      <w:pgMar w:top="1134" w:right="851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039" w:rsidRDefault="00EE0039" w:rsidP="00BB3035">
      <w:r>
        <w:separator/>
      </w:r>
    </w:p>
  </w:endnote>
  <w:endnote w:type="continuationSeparator" w:id="0">
    <w:p w:rsidR="00EE0039" w:rsidRDefault="00EE0039" w:rsidP="00BB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039" w:rsidRDefault="00EE0039" w:rsidP="00BB3035">
      <w:r>
        <w:separator/>
      </w:r>
    </w:p>
  </w:footnote>
  <w:footnote w:type="continuationSeparator" w:id="0">
    <w:p w:rsidR="00EE0039" w:rsidRDefault="00EE0039" w:rsidP="00BB3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17DA">
      <w:rPr>
        <w:rStyle w:val="a5"/>
        <w:noProof/>
      </w:rPr>
      <w:t>2</w: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6F3"/>
    <w:multiLevelType w:val="multilevel"/>
    <w:tmpl w:val="3B0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B7DA6"/>
    <w:multiLevelType w:val="hybridMultilevel"/>
    <w:tmpl w:val="575E0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5676F1"/>
    <w:multiLevelType w:val="hybridMultilevel"/>
    <w:tmpl w:val="3788B4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0C27BA"/>
    <w:multiLevelType w:val="hybridMultilevel"/>
    <w:tmpl w:val="4F387C60"/>
    <w:lvl w:ilvl="0" w:tplc="E634ED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6867BC"/>
    <w:multiLevelType w:val="hybridMultilevel"/>
    <w:tmpl w:val="CBDAE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D6DD5"/>
    <w:multiLevelType w:val="multilevel"/>
    <w:tmpl w:val="C1E6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041DFC"/>
    <w:multiLevelType w:val="singleLevel"/>
    <w:tmpl w:val="3034B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2B2260AA"/>
    <w:multiLevelType w:val="hybridMultilevel"/>
    <w:tmpl w:val="ED7441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B25A7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D6346A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AE059D"/>
    <w:multiLevelType w:val="hybridMultilevel"/>
    <w:tmpl w:val="29AC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1156F"/>
    <w:multiLevelType w:val="hybridMultilevel"/>
    <w:tmpl w:val="EAE03314"/>
    <w:lvl w:ilvl="0" w:tplc="1E0051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027BB"/>
    <w:multiLevelType w:val="hybridMultilevel"/>
    <w:tmpl w:val="865A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561055"/>
    <w:multiLevelType w:val="hybridMultilevel"/>
    <w:tmpl w:val="92F67C5C"/>
    <w:lvl w:ilvl="0" w:tplc="E7BA64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143072"/>
    <w:multiLevelType w:val="hybridMultilevel"/>
    <w:tmpl w:val="A1061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5D0DF3"/>
    <w:multiLevelType w:val="hybridMultilevel"/>
    <w:tmpl w:val="7C704B76"/>
    <w:lvl w:ilvl="0" w:tplc="A372C13A">
      <w:start w:val="1"/>
      <w:numFmt w:val="decimal"/>
      <w:lvlText w:val="%1."/>
      <w:lvlJc w:val="left"/>
      <w:pPr>
        <w:ind w:left="8637" w:hanging="80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C45259"/>
    <w:multiLevelType w:val="hybridMultilevel"/>
    <w:tmpl w:val="C83A0548"/>
    <w:lvl w:ilvl="0" w:tplc="98B6E5C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B4532"/>
    <w:multiLevelType w:val="hybridMultilevel"/>
    <w:tmpl w:val="975E8DBA"/>
    <w:lvl w:ilvl="0" w:tplc="48AC5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F1363A0"/>
    <w:multiLevelType w:val="hybridMultilevel"/>
    <w:tmpl w:val="BCD26CB0"/>
    <w:lvl w:ilvl="0" w:tplc="3A007E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A80714"/>
    <w:multiLevelType w:val="hybridMultilevel"/>
    <w:tmpl w:val="B95C7D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467A50"/>
    <w:multiLevelType w:val="hybridMultilevel"/>
    <w:tmpl w:val="B1103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EB1E37"/>
    <w:multiLevelType w:val="hybridMultilevel"/>
    <w:tmpl w:val="64708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57921"/>
    <w:multiLevelType w:val="hybridMultilevel"/>
    <w:tmpl w:val="83AE4FA6"/>
    <w:lvl w:ilvl="0" w:tplc="6C9E5844">
      <w:start w:val="1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"/>
  </w:num>
  <w:num w:numId="5">
    <w:abstractNumId w:val="20"/>
  </w:num>
  <w:num w:numId="6">
    <w:abstractNumId w:val="4"/>
  </w:num>
  <w:num w:numId="7">
    <w:abstractNumId w:val="16"/>
  </w:num>
  <w:num w:numId="8">
    <w:abstractNumId w:val="22"/>
  </w:num>
  <w:num w:numId="9">
    <w:abstractNumId w:val="14"/>
  </w:num>
  <w:num w:numId="10">
    <w:abstractNumId w:val="19"/>
  </w:num>
  <w:num w:numId="11">
    <w:abstractNumId w:val="10"/>
  </w:num>
  <w:num w:numId="12">
    <w:abstractNumId w:val="17"/>
  </w:num>
  <w:num w:numId="13">
    <w:abstractNumId w:val="7"/>
  </w:num>
  <w:num w:numId="14">
    <w:abstractNumId w:val="2"/>
  </w:num>
  <w:num w:numId="15">
    <w:abstractNumId w:val="1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0"/>
  </w:num>
  <w:num w:numId="19">
    <w:abstractNumId w:val="18"/>
  </w:num>
  <w:num w:numId="20">
    <w:abstractNumId w:val="6"/>
    <w:lvlOverride w:ilvl="0">
      <w:startOverride w:val="1"/>
    </w:lvlOverride>
  </w:num>
  <w:num w:numId="21">
    <w:abstractNumId w:val="5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AA"/>
    <w:rsid w:val="0000384E"/>
    <w:rsid w:val="00003C88"/>
    <w:rsid w:val="000075BF"/>
    <w:rsid w:val="0001037B"/>
    <w:rsid w:val="000173D1"/>
    <w:rsid w:val="000234BA"/>
    <w:rsid w:val="00023573"/>
    <w:rsid w:val="000318DC"/>
    <w:rsid w:val="00041767"/>
    <w:rsid w:val="000420CA"/>
    <w:rsid w:val="00042351"/>
    <w:rsid w:val="000466CA"/>
    <w:rsid w:val="00072A36"/>
    <w:rsid w:val="00077ABC"/>
    <w:rsid w:val="0008656A"/>
    <w:rsid w:val="00093FA5"/>
    <w:rsid w:val="000966E3"/>
    <w:rsid w:val="000D2197"/>
    <w:rsid w:val="000D5C85"/>
    <w:rsid w:val="000E03BD"/>
    <w:rsid w:val="000E4170"/>
    <w:rsid w:val="000E43C2"/>
    <w:rsid w:val="000F0544"/>
    <w:rsid w:val="000F1467"/>
    <w:rsid w:val="000F2D5B"/>
    <w:rsid w:val="000F7E32"/>
    <w:rsid w:val="00130A5E"/>
    <w:rsid w:val="00135A50"/>
    <w:rsid w:val="00136CA6"/>
    <w:rsid w:val="0013748A"/>
    <w:rsid w:val="00141C76"/>
    <w:rsid w:val="00142C57"/>
    <w:rsid w:val="00151733"/>
    <w:rsid w:val="00153CFC"/>
    <w:rsid w:val="00164D9D"/>
    <w:rsid w:val="00176EE6"/>
    <w:rsid w:val="00180965"/>
    <w:rsid w:val="00187D8A"/>
    <w:rsid w:val="0019229F"/>
    <w:rsid w:val="001C12CA"/>
    <w:rsid w:val="001D0A36"/>
    <w:rsid w:val="001D511A"/>
    <w:rsid w:val="001D7A97"/>
    <w:rsid w:val="001E0A56"/>
    <w:rsid w:val="001E2505"/>
    <w:rsid w:val="001F09A5"/>
    <w:rsid w:val="0020211E"/>
    <w:rsid w:val="00231160"/>
    <w:rsid w:val="00234326"/>
    <w:rsid w:val="002809FA"/>
    <w:rsid w:val="0029028B"/>
    <w:rsid w:val="00293BB2"/>
    <w:rsid w:val="0029696F"/>
    <w:rsid w:val="00297D85"/>
    <w:rsid w:val="002A1094"/>
    <w:rsid w:val="002A40B4"/>
    <w:rsid w:val="002A4D63"/>
    <w:rsid w:val="002A591F"/>
    <w:rsid w:val="002A6505"/>
    <w:rsid w:val="002C0115"/>
    <w:rsid w:val="002D4261"/>
    <w:rsid w:val="002D45B3"/>
    <w:rsid w:val="002D47FC"/>
    <w:rsid w:val="002E51AA"/>
    <w:rsid w:val="002F58FC"/>
    <w:rsid w:val="002F6369"/>
    <w:rsid w:val="002F7AD1"/>
    <w:rsid w:val="003002C7"/>
    <w:rsid w:val="003053B8"/>
    <w:rsid w:val="00307BD1"/>
    <w:rsid w:val="00322514"/>
    <w:rsid w:val="00333B95"/>
    <w:rsid w:val="00336ABB"/>
    <w:rsid w:val="00341C5E"/>
    <w:rsid w:val="00346D7F"/>
    <w:rsid w:val="00351931"/>
    <w:rsid w:val="0035760F"/>
    <w:rsid w:val="0036042C"/>
    <w:rsid w:val="00366CD7"/>
    <w:rsid w:val="003A0BB3"/>
    <w:rsid w:val="003A2101"/>
    <w:rsid w:val="003A6541"/>
    <w:rsid w:val="003B2D35"/>
    <w:rsid w:val="003C227E"/>
    <w:rsid w:val="003D37C6"/>
    <w:rsid w:val="003D4EE4"/>
    <w:rsid w:val="003E3C7C"/>
    <w:rsid w:val="003F58AC"/>
    <w:rsid w:val="00414044"/>
    <w:rsid w:val="00416690"/>
    <w:rsid w:val="00433457"/>
    <w:rsid w:val="00436756"/>
    <w:rsid w:val="00442277"/>
    <w:rsid w:val="00451DB5"/>
    <w:rsid w:val="004552C2"/>
    <w:rsid w:val="00483E2E"/>
    <w:rsid w:val="004900FE"/>
    <w:rsid w:val="004C7F59"/>
    <w:rsid w:val="004D355D"/>
    <w:rsid w:val="004D441B"/>
    <w:rsid w:val="004D5209"/>
    <w:rsid w:val="004F2F24"/>
    <w:rsid w:val="004F7399"/>
    <w:rsid w:val="00500AB0"/>
    <w:rsid w:val="00506A53"/>
    <w:rsid w:val="005403C6"/>
    <w:rsid w:val="0054562D"/>
    <w:rsid w:val="00557CEF"/>
    <w:rsid w:val="00574BC7"/>
    <w:rsid w:val="005808E9"/>
    <w:rsid w:val="00582EE0"/>
    <w:rsid w:val="005A2521"/>
    <w:rsid w:val="005A72E4"/>
    <w:rsid w:val="005B14F8"/>
    <w:rsid w:val="005B4510"/>
    <w:rsid w:val="005B549D"/>
    <w:rsid w:val="005C4863"/>
    <w:rsid w:val="005E2480"/>
    <w:rsid w:val="005E29A5"/>
    <w:rsid w:val="005F0229"/>
    <w:rsid w:val="005F0CA1"/>
    <w:rsid w:val="005F5D42"/>
    <w:rsid w:val="00610A38"/>
    <w:rsid w:val="0061185B"/>
    <w:rsid w:val="00612A64"/>
    <w:rsid w:val="006153C3"/>
    <w:rsid w:val="006174BE"/>
    <w:rsid w:val="00623628"/>
    <w:rsid w:val="006267B5"/>
    <w:rsid w:val="00632856"/>
    <w:rsid w:val="00636282"/>
    <w:rsid w:val="0064063E"/>
    <w:rsid w:val="006469F4"/>
    <w:rsid w:val="0065069F"/>
    <w:rsid w:val="00653552"/>
    <w:rsid w:val="0067426D"/>
    <w:rsid w:val="00677938"/>
    <w:rsid w:val="0068032B"/>
    <w:rsid w:val="00686F1F"/>
    <w:rsid w:val="006A0B1A"/>
    <w:rsid w:val="006A1021"/>
    <w:rsid w:val="006A572F"/>
    <w:rsid w:val="006B00A0"/>
    <w:rsid w:val="006B5F37"/>
    <w:rsid w:val="006B65BA"/>
    <w:rsid w:val="006C4385"/>
    <w:rsid w:val="006E4572"/>
    <w:rsid w:val="006F1182"/>
    <w:rsid w:val="007008A2"/>
    <w:rsid w:val="00701F6B"/>
    <w:rsid w:val="00715158"/>
    <w:rsid w:val="00717FC9"/>
    <w:rsid w:val="0072105C"/>
    <w:rsid w:val="00725679"/>
    <w:rsid w:val="00743726"/>
    <w:rsid w:val="00746B86"/>
    <w:rsid w:val="007604F8"/>
    <w:rsid w:val="007734A5"/>
    <w:rsid w:val="0077499D"/>
    <w:rsid w:val="0078087C"/>
    <w:rsid w:val="007832D9"/>
    <w:rsid w:val="00792095"/>
    <w:rsid w:val="0079252D"/>
    <w:rsid w:val="00793B77"/>
    <w:rsid w:val="007A1D76"/>
    <w:rsid w:val="007A2112"/>
    <w:rsid w:val="007A26C5"/>
    <w:rsid w:val="007A50A2"/>
    <w:rsid w:val="007C0BD4"/>
    <w:rsid w:val="007F1019"/>
    <w:rsid w:val="008338D7"/>
    <w:rsid w:val="0084515A"/>
    <w:rsid w:val="00874510"/>
    <w:rsid w:val="0087541D"/>
    <w:rsid w:val="00886998"/>
    <w:rsid w:val="0089454C"/>
    <w:rsid w:val="008A4F92"/>
    <w:rsid w:val="008A626B"/>
    <w:rsid w:val="008A7315"/>
    <w:rsid w:val="008B6086"/>
    <w:rsid w:val="008C094A"/>
    <w:rsid w:val="008C105F"/>
    <w:rsid w:val="008E7FF5"/>
    <w:rsid w:val="00903E8F"/>
    <w:rsid w:val="009050ED"/>
    <w:rsid w:val="00906964"/>
    <w:rsid w:val="0091097C"/>
    <w:rsid w:val="0092082A"/>
    <w:rsid w:val="00942853"/>
    <w:rsid w:val="00965C67"/>
    <w:rsid w:val="009670AB"/>
    <w:rsid w:val="00975462"/>
    <w:rsid w:val="009828EE"/>
    <w:rsid w:val="00984F0D"/>
    <w:rsid w:val="009929BF"/>
    <w:rsid w:val="00993F7A"/>
    <w:rsid w:val="009942EC"/>
    <w:rsid w:val="009B02C2"/>
    <w:rsid w:val="009B1C6D"/>
    <w:rsid w:val="009B220A"/>
    <w:rsid w:val="009B36D7"/>
    <w:rsid w:val="00A047B2"/>
    <w:rsid w:val="00A04B2C"/>
    <w:rsid w:val="00A05099"/>
    <w:rsid w:val="00A103B1"/>
    <w:rsid w:val="00A15FCB"/>
    <w:rsid w:val="00A16B1E"/>
    <w:rsid w:val="00A172DC"/>
    <w:rsid w:val="00A2007E"/>
    <w:rsid w:val="00A339FF"/>
    <w:rsid w:val="00A417DA"/>
    <w:rsid w:val="00A4252D"/>
    <w:rsid w:val="00A53493"/>
    <w:rsid w:val="00A54500"/>
    <w:rsid w:val="00A64C12"/>
    <w:rsid w:val="00A748E3"/>
    <w:rsid w:val="00A81FFC"/>
    <w:rsid w:val="00A85C2C"/>
    <w:rsid w:val="00A952CE"/>
    <w:rsid w:val="00AA6BEE"/>
    <w:rsid w:val="00AC21FC"/>
    <w:rsid w:val="00AD4C13"/>
    <w:rsid w:val="00AF2B4C"/>
    <w:rsid w:val="00AF47B6"/>
    <w:rsid w:val="00AF5A4F"/>
    <w:rsid w:val="00AF70ED"/>
    <w:rsid w:val="00B002A5"/>
    <w:rsid w:val="00B00A35"/>
    <w:rsid w:val="00B01DE9"/>
    <w:rsid w:val="00B030B1"/>
    <w:rsid w:val="00B13CE8"/>
    <w:rsid w:val="00B167B7"/>
    <w:rsid w:val="00B201A1"/>
    <w:rsid w:val="00B25928"/>
    <w:rsid w:val="00B31449"/>
    <w:rsid w:val="00B3267A"/>
    <w:rsid w:val="00B43C10"/>
    <w:rsid w:val="00B52B01"/>
    <w:rsid w:val="00B6121F"/>
    <w:rsid w:val="00B755E6"/>
    <w:rsid w:val="00B75BE8"/>
    <w:rsid w:val="00B75FBA"/>
    <w:rsid w:val="00B92F87"/>
    <w:rsid w:val="00B95E72"/>
    <w:rsid w:val="00B97E3E"/>
    <w:rsid w:val="00BB243E"/>
    <w:rsid w:val="00BB3035"/>
    <w:rsid w:val="00BC4AAF"/>
    <w:rsid w:val="00BC5328"/>
    <w:rsid w:val="00BC76B5"/>
    <w:rsid w:val="00BF041A"/>
    <w:rsid w:val="00C14BBD"/>
    <w:rsid w:val="00C22874"/>
    <w:rsid w:val="00C2768B"/>
    <w:rsid w:val="00C3470E"/>
    <w:rsid w:val="00C4218A"/>
    <w:rsid w:val="00C45157"/>
    <w:rsid w:val="00C56915"/>
    <w:rsid w:val="00C6084E"/>
    <w:rsid w:val="00C64B56"/>
    <w:rsid w:val="00C72386"/>
    <w:rsid w:val="00C77586"/>
    <w:rsid w:val="00C804BC"/>
    <w:rsid w:val="00C96FA6"/>
    <w:rsid w:val="00CA3FE6"/>
    <w:rsid w:val="00CA64E5"/>
    <w:rsid w:val="00CD17F0"/>
    <w:rsid w:val="00CD2326"/>
    <w:rsid w:val="00CE79B4"/>
    <w:rsid w:val="00CF77FE"/>
    <w:rsid w:val="00D02B5B"/>
    <w:rsid w:val="00D246CF"/>
    <w:rsid w:val="00D27676"/>
    <w:rsid w:val="00D42D47"/>
    <w:rsid w:val="00D47AB1"/>
    <w:rsid w:val="00D50660"/>
    <w:rsid w:val="00D601DE"/>
    <w:rsid w:val="00D634A6"/>
    <w:rsid w:val="00D661C7"/>
    <w:rsid w:val="00D81962"/>
    <w:rsid w:val="00DA592E"/>
    <w:rsid w:val="00DB7E05"/>
    <w:rsid w:val="00DD0708"/>
    <w:rsid w:val="00DD7D50"/>
    <w:rsid w:val="00DE620C"/>
    <w:rsid w:val="00DE624C"/>
    <w:rsid w:val="00DF4D4B"/>
    <w:rsid w:val="00E10186"/>
    <w:rsid w:val="00E12920"/>
    <w:rsid w:val="00E174BE"/>
    <w:rsid w:val="00E27E1F"/>
    <w:rsid w:val="00E36523"/>
    <w:rsid w:val="00E40F87"/>
    <w:rsid w:val="00E510C6"/>
    <w:rsid w:val="00E55325"/>
    <w:rsid w:val="00E603D9"/>
    <w:rsid w:val="00E61D6C"/>
    <w:rsid w:val="00E62370"/>
    <w:rsid w:val="00E74AE6"/>
    <w:rsid w:val="00E75C9A"/>
    <w:rsid w:val="00E76EE7"/>
    <w:rsid w:val="00E85BFF"/>
    <w:rsid w:val="00E95B2A"/>
    <w:rsid w:val="00EA1156"/>
    <w:rsid w:val="00EA18DB"/>
    <w:rsid w:val="00EA54D4"/>
    <w:rsid w:val="00EB4B6E"/>
    <w:rsid w:val="00EB7145"/>
    <w:rsid w:val="00ED7E13"/>
    <w:rsid w:val="00EE0039"/>
    <w:rsid w:val="00EE0F68"/>
    <w:rsid w:val="00F006CC"/>
    <w:rsid w:val="00F01792"/>
    <w:rsid w:val="00F018C8"/>
    <w:rsid w:val="00F112D9"/>
    <w:rsid w:val="00F123FA"/>
    <w:rsid w:val="00F21323"/>
    <w:rsid w:val="00F22891"/>
    <w:rsid w:val="00F25367"/>
    <w:rsid w:val="00F27B63"/>
    <w:rsid w:val="00F33606"/>
    <w:rsid w:val="00F46654"/>
    <w:rsid w:val="00F50F48"/>
    <w:rsid w:val="00F555CD"/>
    <w:rsid w:val="00F77981"/>
    <w:rsid w:val="00F82599"/>
    <w:rsid w:val="00F840E2"/>
    <w:rsid w:val="00F9396E"/>
    <w:rsid w:val="00F96E8D"/>
    <w:rsid w:val="00FB234F"/>
    <w:rsid w:val="00FC04FD"/>
    <w:rsid w:val="00FC108D"/>
    <w:rsid w:val="00FC2348"/>
    <w:rsid w:val="00FC4F10"/>
    <w:rsid w:val="00FD6288"/>
    <w:rsid w:val="00FE47AA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uiPriority w:val="1"/>
    <w:qFormat/>
    <w:rsid w:val="00A050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uiPriority w:val="1"/>
    <w:qFormat/>
    <w:rsid w:val="00A050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0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03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8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54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8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5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1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6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2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40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1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0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54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3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8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5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2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7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2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7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7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8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8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4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2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2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34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6366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05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4563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977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4797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54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95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343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57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284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4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9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89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0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15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67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2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47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47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4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44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700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30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4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2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9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01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0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59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908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0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34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98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30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7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25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9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4382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0304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6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546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20421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4423">
                              <w:marLeft w:val="0"/>
                              <w:marRight w:val="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71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15" w:color="auto"/>
                <w:bottom w:val="single" w:sz="6" w:space="15" w:color="E5E5E5"/>
                <w:right w:val="none" w:sz="0" w:space="15" w:color="auto"/>
              </w:divBdr>
              <w:divsChild>
                <w:div w:id="3413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8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80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0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304077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0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49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9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447712">
          <w:marLeft w:val="0"/>
          <w:marRight w:val="0"/>
          <w:marTop w:val="0"/>
          <w:marBottom w:val="0"/>
          <w:divBdr>
            <w:top w:val="single" w:sz="6" w:space="8" w:color="CDCCCA"/>
            <w:left w:val="none" w:sz="0" w:space="0" w:color="auto"/>
            <w:bottom w:val="single" w:sz="6" w:space="8" w:color="CDCCCA"/>
            <w:right w:val="none" w:sz="0" w:space="0" w:color="auto"/>
          </w:divBdr>
          <w:divsChild>
            <w:div w:id="4433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7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388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617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1875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822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86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563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448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19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051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4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0996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5411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42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1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68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69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7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1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4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0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6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97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447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2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822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59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6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3245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2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2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0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2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4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52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7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778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0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3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4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46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2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276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09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97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258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40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302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65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006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10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863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62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9500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178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5070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7936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6054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5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63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32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39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26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58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46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62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94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449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68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755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0830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5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9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20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78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14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7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5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8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56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8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0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9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4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5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86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508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9642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1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83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4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472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4073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103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5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0223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53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5592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42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1953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6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1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773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9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4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52022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474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6555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38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47816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3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850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9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13733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86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56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18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093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023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885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50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21231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796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513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22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51612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54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603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8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22714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359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71319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5970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97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117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7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11070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88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288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13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24486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266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840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27727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59262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53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44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0323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86849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43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111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34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17080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642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638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42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45854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63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80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39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52073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26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2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6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78732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81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427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9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6614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6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069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671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96802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84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4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19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09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08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95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974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93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09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928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35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069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436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5817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9648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05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7832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036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019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4743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4731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53690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04678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0550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60605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9008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6081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17393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08504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471686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0822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241676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743247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8081736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3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27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6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4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8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1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68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587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41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2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261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89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698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6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4750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167221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5972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8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34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9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3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37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72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89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18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367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01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590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747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775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255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058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907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492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937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349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591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91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964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52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491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536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97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15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770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9725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733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8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436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367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651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7772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8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4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56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61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282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57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830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65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431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539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786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781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120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156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50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438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112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881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792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4142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82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083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89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930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768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476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68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7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80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98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332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0303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92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09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11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5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53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5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6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4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54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6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8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22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93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587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08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85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81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8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5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09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32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53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3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5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819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5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5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5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5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93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81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054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6627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961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50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019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13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09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35402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819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226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69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93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25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6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1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46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0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03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6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88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45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2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32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5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2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4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31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57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78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067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19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39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88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1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4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11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1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8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5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0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022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243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63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87258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2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781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46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2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3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98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454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3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4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0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1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31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1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4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5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59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2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32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0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302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77F7B-B09E-4AFE-AB15-0159B431A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2017-05-04T07:36:00Z</cp:lastPrinted>
  <dcterms:created xsi:type="dcterms:W3CDTF">2017-05-04T03:36:00Z</dcterms:created>
  <dcterms:modified xsi:type="dcterms:W3CDTF">2017-05-05T09:02:00Z</dcterms:modified>
</cp:coreProperties>
</file>