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FA2AA2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664622478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2D202D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color w:val="000000"/>
        </w:rPr>
        <w:t xml:space="preserve"> 20</w:t>
      </w:r>
      <w:r w:rsidR="0011755A">
        <w:t>.10.2020</w:t>
      </w:r>
      <w:r w:rsidR="00F80C2A">
        <w:t xml:space="preserve"> г.                                             г. Бородино                     </w:t>
      </w:r>
      <w:r w:rsidR="0011755A">
        <w:t xml:space="preserve">                            № 2</w:t>
      </w:r>
      <w:r w:rsidR="00F80C2A">
        <w:t>-</w:t>
      </w:r>
      <w:r w:rsidR="00FA2AA2">
        <w:t>13</w:t>
      </w:r>
      <w:bookmarkStart w:id="0" w:name="_GoBack"/>
      <w:bookmarkEnd w:id="0"/>
      <w:r w:rsidR="00E72C62">
        <w:t>р</w:t>
      </w:r>
      <w:r w:rsidR="00F80C2A">
        <w:t xml:space="preserve"> </w:t>
      </w:r>
    </w:p>
    <w:p w:rsidR="00F80C2A" w:rsidRDefault="00F80C2A" w:rsidP="00F80C2A">
      <w:pPr>
        <w:pStyle w:val="ConsPlusTitle"/>
        <w:jc w:val="both"/>
        <w:outlineLvl w:val="0"/>
      </w:pPr>
    </w:p>
    <w:p w:rsidR="009B358A" w:rsidRDefault="00F80C2A" w:rsidP="009B358A">
      <w:pPr>
        <w:jc w:val="center"/>
        <w:rPr>
          <w:b/>
          <w:color w:val="000000"/>
          <w:sz w:val="24"/>
          <w:szCs w:val="24"/>
        </w:rPr>
      </w:pPr>
      <w:r w:rsidRPr="006F14C9">
        <w:rPr>
          <w:b/>
          <w:color w:val="000000"/>
          <w:sz w:val="24"/>
          <w:szCs w:val="24"/>
        </w:rPr>
        <w:t>Об утверждении графика</w:t>
      </w:r>
      <w:r w:rsidR="009B358A">
        <w:rPr>
          <w:b/>
          <w:color w:val="000000"/>
          <w:sz w:val="24"/>
          <w:szCs w:val="24"/>
        </w:rPr>
        <w:t xml:space="preserve">, места и времени </w:t>
      </w:r>
      <w:r w:rsidRPr="006F14C9">
        <w:rPr>
          <w:b/>
          <w:color w:val="000000"/>
          <w:sz w:val="24"/>
          <w:szCs w:val="24"/>
        </w:rPr>
        <w:t xml:space="preserve">приёма граждан </w:t>
      </w:r>
    </w:p>
    <w:p w:rsidR="009B358A" w:rsidRDefault="00F80C2A" w:rsidP="009B358A">
      <w:pPr>
        <w:jc w:val="center"/>
        <w:rPr>
          <w:b/>
          <w:color w:val="000000"/>
          <w:sz w:val="24"/>
          <w:szCs w:val="24"/>
        </w:rPr>
      </w:pPr>
      <w:r w:rsidRPr="006F14C9">
        <w:rPr>
          <w:b/>
          <w:color w:val="000000"/>
          <w:sz w:val="24"/>
          <w:szCs w:val="24"/>
        </w:rPr>
        <w:t xml:space="preserve">депутатами </w:t>
      </w:r>
      <w:r w:rsidR="009B358A">
        <w:rPr>
          <w:b/>
          <w:color w:val="000000"/>
          <w:sz w:val="24"/>
          <w:szCs w:val="24"/>
        </w:rPr>
        <w:t>Б</w:t>
      </w:r>
      <w:r w:rsidRPr="006F14C9">
        <w:rPr>
          <w:b/>
          <w:color w:val="000000"/>
          <w:sz w:val="24"/>
          <w:szCs w:val="24"/>
        </w:rPr>
        <w:t>ородинского городского Совета депутатов</w:t>
      </w:r>
    </w:p>
    <w:p w:rsidR="00F80C2A" w:rsidRPr="006F14C9" w:rsidRDefault="006F14C9" w:rsidP="009B358A">
      <w:pPr>
        <w:jc w:val="center"/>
        <w:rPr>
          <w:b/>
          <w:color w:val="000000"/>
          <w:sz w:val="24"/>
          <w:szCs w:val="24"/>
        </w:rPr>
      </w:pPr>
      <w:r w:rsidRPr="006F14C9">
        <w:rPr>
          <w:b/>
          <w:color w:val="000000"/>
          <w:sz w:val="24"/>
          <w:szCs w:val="24"/>
        </w:rPr>
        <w:t xml:space="preserve"> </w:t>
      </w:r>
      <w:r w:rsidR="002D202D" w:rsidRPr="006F14C9">
        <w:rPr>
          <w:b/>
          <w:color w:val="000000"/>
          <w:sz w:val="24"/>
          <w:szCs w:val="24"/>
        </w:rPr>
        <w:t xml:space="preserve">на </w:t>
      </w:r>
      <w:r w:rsidR="0011755A" w:rsidRPr="006F14C9">
        <w:rPr>
          <w:b/>
          <w:color w:val="000000"/>
          <w:sz w:val="24"/>
          <w:szCs w:val="24"/>
        </w:rPr>
        <w:t>ноябрь, декабрь</w:t>
      </w:r>
      <w:r w:rsidR="002D202D" w:rsidRPr="006F14C9">
        <w:rPr>
          <w:b/>
          <w:color w:val="000000"/>
          <w:sz w:val="24"/>
          <w:szCs w:val="24"/>
        </w:rPr>
        <w:t xml:space="preserve"> 2020</w:t>
      </w:r>
      <w:r w:rsidR="0011755A" w:rsidRPr="006F14C9">
        <w:rPr>
          <w:b/>
          <w:color w:val="000000"/>
          <w:sz w:val="24"/>
          <w:szCs w:val="24"/>
        </w:rPr>
        <w:t xml:space="preserve"> и </w:t>
      </w:r>
      <w:r w:rsidR="0011755A" w:rsidRPr="006F14C9">
        <w:rPr>
          <w:b/>
          <w:color w:val="000000"/>
          <w:sz w:val="24"/>
          <w:szCs w:val="24"/>
          <w:lang w:val="en-US"/>
        </w:rPr>
        <w:t>I</w:t>
      </w:r>
      <w:r w:rsidR="0011755A" w:rsidRPr="006F14C9">
        <w:rPr>
          <w:b/>
          <w:color w:val="000000"/>
          <w:sz w:val="24"/>
          <w:szCs w:val="24"/>
        </w:rPr>
        <w:t xml:space="preserve"> полугодие 2021 года</w:t>
      </w: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   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>а ноябрь, декабрь 2020 года и первое полугодие  2021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 xml:space="preserve">и города Бородино по адресу: </w:t>
      </w:r>
      <w:proofErr w:type="spellStart"/>
      <w:r w:rsidR="009B358A">
        <w:rPr>
          <w:color w:val="000000"/>
          <w:sz w:val="24"/>
          <w:szCs w:val="24"/>
        </w:rPr>
        <w:t>г</w:t>
      </w:r>
      <w:proofErr w:type="gramStart"/>
      <w:r w:rsidR="009B358A">
        <w:rPr>
          <w:color w:val="000000"/>
          <w:sz w:val="24"/>
          <w:szCs w:val="24"/>
        </w:rPr>
        <w:t>.</w:t>
      </w:r>
      <w:r w:rsidR="00CD5BED" w:rsidRPr="00CD5BED">
        <w:rPr>
          <w:color w:val="000000"/>
          <w:sz w:val="24"/>
          <w:szCs w:val="24"/>
        </w:rPr>
        <w:t>Б</w:t>
      </w:r>
      <w:proofErr w:type="gramEnd"/>
      <w:r w:rsidR="00CD5BED" w:rsidRPr="00CD5BED">
        <w:rPr>
          <w:color w:val="000000"/>
          <w:sz w:val="24"/>
          <w:szCs w:val="24"/>
        </w:rPr>
        <w:t>ородино</w:t>
      </w:r>
      <w:proofErr w:type="spellEnd"/>
      <w:r w:rsidR="00CD5BED" w:rsidRPr="00CD5BED">
        <w:rPr>
          <w:color w:val="000000"/>
          <w:sz w:val="24"/>
          <w:szCs w:val="24"/>
        </w:rPr>
        <w:t xml:space="preserve">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609"/>
        <w:gridCol w:w="2768"/>
        <w:gridCol w:w="427"/>
        <w:gridCol w:w="428"/>
        <w:gridCol w:w="428"/>
        <w:gridCol w:w="374"/>
        <w:gridCol w:w="374"/>
        <w:gridCol w:w="428"/>
        <w:gridCol w:w="428"/>
        <w:gridCol w:w="400"/>
        <w:gridCol w:w="400"/>
        <w:gridCol w:w="306"/>
        <w:gridCol w:w="396"/>
        <w:gridCol w:w="396"/>
        <w:gridCol w:w="306"/>
        <w:gridCol w:w="396"/>
        <w:gridCol w:w="396"/>
        <w:gridCol w:w="396"/>
        <w:gridCol w:w="396"/>
        <w:gridCol w:w="306"/>
        <w:gridCol w:w="396"/>
        <w:gridCol w:w="396"/>
        <w:gridCol w:w="396"/>
        <w:gridCol w:w="306"/>
        <w:gridCol w:w="396"/>
        <w:gridCol w:w="396"/>
        <w:gridCol w:w="396"/>
        <w:gridCol w:w="306"/>
        <w:gridCol w:w="306"/>
        <w:gridCol w:w="396"/>
        <w:gridCol w:w="396"/>
        <w:gridCol w:w="396"/>
      </w:tblGrid>
      <w:tr w:rsidR="00372304" w:rsidRPr="00372304" w:rsidTr="00372304">
        <w:trPr>
          <w:trHeight w:val="408"/>
        </w:trPr>
        <w:tc>
          <w:tcPr>
            <w:tcW w:w="14840" w:type="dxa"/>
            <w:gridSpan w:val="3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372304" w:rsidRPr="00372304" w:rsidRDefault="00372304" w:rsidP="004D2A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1" w:name="RANGE!A1:AF26"/>
            <w:r w:rsidRPr="00372304">
              <w:rPr>
                <w:b/>
                <w:color w:val="000000"/>
                <w:sz w:val="18"/>
                <w:szCs w:val="18"/>
              </w:rPr>
              <w:lastRenderedPageBreak/>
              <w:t>График приёма граждан на IV квартал 2020 и I полугодие 2021</w:t>
            </w:r>
          </w:p>
        </w:tc>
      </w:tr>
      <w:tr w:rsidR="00372304" w:rsidRPr="00CF36A9" w:rsidTr="004D2A3E">
        <w:trPr>
          <w:trHeight w:val="405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CF36A9">
              <w:rPr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CF36A9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CF36A9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июнь</w:t>
            </w:r>
          </w:p>
        </w:tc>
      </w:tr>
      <w:tr w:rsidR="00372304" w:rsidRPr="00CF36A9" w:rsidTr="004D2A3E">
        <w:trPr>
          <w:trHeight w:val="345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4" w:rsidRPr="00CF36A9" w:rsidRDefault="00372304" w:rsidP="004D2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304" w:rsidRPr="00CF36A9" w:rsidRDefault="00372304" w:rsidP="004D2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372304" w:rsidRPr="00CF36A9" w:rsidTr="004D2A3E">
        <w:trPr>
          <w:trHeight w:val="390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304" w:rsidRPr="00CF36A9" w:rsidRDefault="00372304" w:rsidP="004D2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304" w:rsidRPr="00CF36A9" w:rsidRDefault="00372304" w:rsidP="004D2A3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F36A9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Маврин Виктор Андреевич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Деревягин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Прокина Татьяна Владимировна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Тихонова Наталия Константиновна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Банцеев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Павел Николаевич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Дягель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Лалетин Николай Иннокентьевич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Ильенко Елена Александровна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Каменьков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Александр Дмитриевич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4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Грабкин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Королёв Анатолий Николаевич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Березова Людмила Алексеевна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Исайков Александр Геннадьевич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Мацкевич Дмитрий Михайлович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Слыш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gramStart"/>
            <w:r w:rsidRPr="00CF36A9">
              <w:rPr>
                <w:color w:val="000000"/>
                <w:sz w:val="18"/>
                <w:szCs w:val="18"/>
              </w:rPr>
              <w:t>Дворянчик</w:t>
            </w:r>
            <w:proofErr w:type="gramEnd"/>
            <w:r w:rsidRPr="00CF36A9">
              <w:rPr>
                <w:color w:val="000000"/>
                <w:sz w:val="18"/>
                <w:szCs w:val="18"/>
              </w:rPr>
              <w:t xml:space="preserve"> Андрей Викторович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Сергеенко Оксана Ивановна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Леонов Андрей Вениаминович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Иванов Павел Валентинович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Шилихин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Роман Викторович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Зевакина Ольга Яковлевна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72304" w:rsidRPr="00CF36A9" w:rsidTr="004D2A3E">
        <w:trPr>
          <w:trHeight w:val="37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jc w:val="center"/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F36A9">
              <w:rPr>
                <w:color w:val="000000"/>
                <w:sz w:val="18"/>
                <w:szCs w:val="18"/>
              </w:rPr>
              <w:t>Киреёнок</w:t>
            </w:r>
            <w:proofErr w:type="spellEnd"/>
            <w:r w:rsidRPr="00CF36A9">
              <w:rPr>
                <w:color w:val="000000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2304" w:rsidRPr="00CF36A9" w:rsidRDefault="00372304" w:rsidP="004D2A3E">
            <w:pPr>
              <w:rPr>
                <w:color w:val="000000"/>
                <w:sz w:val="18"/>
                <w:szCs w:val="18"/>
              </w:rPr>
            </w:pPr>
            <w:r w:rsidRPr="00CF36A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CF36A9" w:rsidRDefault="00CF36A9" w:rsidP="00CF36A9">
      <w:pPr>
        <w:jc w:val="center"/>
        <w:rPr>
          <w:color w:val="000000"/>
          <w:sz w:val="28"/>
          <w:szCs w:val="28"/>
        </w:rPr>
      </w:pPr>
    </w:p>
    <w:p w:rsidR="004D2A3E" w:rsidRDefault="004D2A3E" w:rsidP="00CF36A9">
      <w:pPr>
        <w:jc w:val="center"/>
        <w:rPr>
          <w:color w:val="000000"/>
          <w:sz w:val="28"/>
          <w:szCs w:val="28"/>
        </w:rPr>
        <w:sectPr w:rsidR="004D2A3E" w:rsidSect="0037230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bookmarkEnd w:id="1"/>
    <w:p w:rsidR="00CF36A9" w:rsidRPr="003A1F8F" w:rsidRDefault="00CF36A9" w:rsidP="003A1F8F">
      <w:pPr>
        <w:rPr>
          <w:sz w:val="24"/>
          <w:szCs w:val="24"/>
        </w:rPr>
      </w:pPr>
    </w:p>
    <w:p w:rsidR="00CF36A9" w:rsidRPr="003A1F8F" w:rsidRDefault="00CF36A9">
      <w:pPr>
        <w:rPr>
          <w:sz w:val="24"/>
          <w:szCs w:val="24"/>
        </w:rPr>
      </w:pPr>
    </w:p>
    <w:sectPr w:rsidR="00CF36A9" w:rsidRPr="003A1F8F" w:rsidSect="003723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83C55"/>
    <w:rsid w:val="00096F6A"/>
    <w:rsid w:val="000F1A93"/>
    <w:rsid w:val="000F7E08"/>
    <w:rsid w:val="0011755A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D12A0"/>
    <w:rsid w:val="003D496B"/>
    <w:rsid w:val="003D5867"/>
    <w:rsid w:val="00401512"/>
    <w:rsid w:val="004158A4"/>
    <w:rsid w:val="00425BF5"/>
    <w:rsid w:val="004514E0"/>
    <w:rsid w:val="00452821"/>
    <w:rsid w:val="00472CCA"/>
    <w:rsid w:val="004A2309"/>
    <w:rsid w:val="004B2A3E"/>
    <w:rsid w:val="004D2A3E"/>
    <w:rsid w:val="004E306F"/>
    <w:rsid w:val="004F34CC"/>
    <w:rsid w:val="005453B8"/>
    <w:rsid w:val="0056408D"/>
    <w:rsid w:val="0056712E"/>
    <w:rsid w:val="00570708"/>
    <w:rsid w:val="00575BCC"/>
    <w:rsid w:val="00582A62"/>
    <w:rsid w:val="005A2414"/>
    <w:rsid w:val="005A6A8B"/>
    <w:rsid w:val="005A76F2"/>
    <w:rsid w:val="005C0596"/>
    <w:rsid w:val="005C3D58"/>
    <w:rsid w:val="005D55FC"/>
    <w:rsid w:val="005E7E0F"/>
    <w:rsid w:val="005F5667"/>
    <w:rsid w:val="005F6810"/>
    <w:rsid w:val="00626E83"/>
    <w:rsid w:val="00654226"/>
    <w:rsid w:val="00684473"/>
    <w:rsid w:val="006918A3"/>
    <w:rsid w:val="006A06AE"/>
    <w:rsid w:val="006C5BB0"/>
    <w:rsid w:val="006F1143"/>
    <w:rsid w:val="006F14C9"/>
    <w:rsid w:val="006F3F6E"/>
    <w:rsid w:val="006F73FD"/>
    <w:rsid w:val="00711804"/>
    <w:rsid w:val="00736F40"/>
    <w:rsid w:val="007847BB"/>
    <w:rsid w:val="007A2035"/>
    <w:rsid w:val="007B1FEC"/>
    <w:rsid w:val="007B5F36"/>
    <w:rsid w:val="008670F9"/>
    <w:rsid w:val="00877925"/>
    <w:rsid w:val="00881BF4"/>
    <w:rsid w:val="00882464"/>
    <w:rsid w:val="008E362B"/>
    <w:rsid w:val="008F1D63"/>
    <w:rsid w:val="009439F8"/>
    <w:rsid w:val="00975CF1"/>
    <w:rsid w:val="0097603B"/>
    <w:rsid w:val="009859AC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116DF"/>
    <w:rsid w:val="00A60B84"/>
    <w:rsid w:val="00A7192B"/>
    <w:rsid w:val="00B70CE7"/>
    <w:rsid w:val="00BE1DAE"/>
    <w:rsid w:val="00BE4F11"/>
    <w:rsid w:val="00C317EF"/>
    <w:rsid w:val="00C55116"/>
    <w:rsid w:val="00C667A2"/>
    <w:rsid w:val="00C850E9"/>
    <w:rsid w:val="00CA4264"/>
    <w:rsid w:val="00CA57BD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D6D51"/>
    <w:rsid w:val="00DE7E3F"/>
    <w:rsid w:val="00E2577B"/>
    <w:rsid w:val="00E312FA"/>
    <w:rsid w:val="00E57E9F"/>
    <w:rsid w:val="00E72C62"/>
    <w:rsid w:val="00EC7194"/>
    <w:rsid w:val="00F53530"/>
    <w:rsid w:val="00F65EDC"/>
    <w:rsid w:val="00F80C2A"/>
    <w:rsid w:val="00F837B2"/>
    <w:rsid w:val="00FA2137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BB3AA-0936-46C5-B944-0A4B48D0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2020-10-16T04:59:00Z</cp:lastPrinted>
  <dcterms:created xsi:type="dcterms:W3CDTF">2020-10-08T01:38:00Z</dcterms:created>
  <dcterms:modified xsi:type="dcterms:W3CDTF">2020-10-19T07:21:00Z</dcterms:modified>
</cp:coreProperties>
</file>