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6C2B68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11.75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56729722" r:id="rId8"/>
        </w:pict>
      </w:r>
    </w:p>
    <w:p w:rsidR="00D405C4" w:rsidRDefault="00D405C4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240E5E" w:rsidP="00E05AE1">
      <w:pPr>
        <w:pStyle w:val="a3"/>
        <w:spacing w:before="0"/>
        <w:jc w:val="both"/>
      </w:pPr>
      <w:r>
        <w:t>22</w:t>
      </w:r>
      <w:r w:rsidR="00431F14">
        <w:t>.</w:t>
      </w:r>
      <w:r w:rsidR="00CB1109">
        <w:t>09</w:t>
      </w:r>
      <w:r w:rsidR="007B1914">
        <w:t>.</w:t>
      </w:r>
      <w:r w:rsidR="00256EAB">
        <w:t>202</w:t>
      </w:r>
      <w:r w:rsidR="00A23C5A">
        <w:t>3г.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6C2B68">
        <w:t>26-268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9E4DA4" w:rsidRDefault="009E4DA4" w:rsidP="009E4DA4">
      <w:pPr>
        <w:ind w:firstLine="709"/>
        <w:jc w:val="both"/>
        <w:rPr>
          <w:sz w:val="24"/>
          <w:szCs w:val="24"/>
          <w:lang w:val="ru-RU"/>
        </w:rPr>
      </w:pPr>
      <w:r w:rsidRPr="000E4D27">
        <w:rPr>
          <w:sz w:val="24"/>
          <w:szCs w:val="24"/>
          <w:lang w:val="ru-RU"/>
        </w:rPr>
        <w:t>Рассмотрев</w:t>
      </w:r>
      <w:r w:rsidR="008E5AF7">
        <w:rPr>
          <w:sz w:val="24"/>
          <w:szCs w:val="24"/>
          <w:lang w:val="ru-RU"/>
        </w:rPr>
        <w:t xml:space="preserve"> характеристики</w:t>
      </w:r>
      <w:r w:rsidR="00A12617">
        <w:rPr>
          <w:sz w:val="24"/>
          <w:szCs w:val="24"/>
          <w:lang w:val="ru-RU"/>
        </w:rPr>
        <w:t xml:space="preserve"> и</w:t>
      </w:r>
      <w:r w:rsidRPr="000E4D27">
        <w:rPr>
          <w:sz w:val="24"/>
          <w:szCs w:val="24"/>
          <w:lang w:val="ru-RU"/>
        </w:rPr>
        <w:t xml:space="preserve"> </w:t>
      </w:r>
      <w:r w:rsidR="0090665F">
        <w:rPr>
          <w:sz w:val="24"/>
          <w:szCs w:val="24"/>
          <w:lang w:val="ru-RU"/>
        </w:rPr>
        <w:t>ходатайства</w:t>
      </w:r>
      <w:r w:rsidR="00A12617">
        <w:rPr>
          <w:sz w:val="24"/>
          <w:szCs w:val="24"/>
          <w:lang w:val="ru-RU"/>
        </w:rPr>
        <w:t xml:space="preserve"> </w:t>
      </w:r>
      <w:r w:rsidR="00CB1109">
        <w:rPr>
          <w:sz w:val="24"/>
          <w:szCs w:val="24"/>
          <w:lang w:val="ru-RU"/>
        </w:rPr>
        <w:t>Управляющего</w:t>
      </w:r>
      <w:r w:rsidR="00A12617">
        <w:rPr>
          <w:sz w:val="24"/>
          <w:szCs w:val="24"/>
          <w:lang w:val="ru-RU"/>
        </w:rPr>
        <w:t xml:space="preserve"> филиала АО «СУЭК-Красноярск» «</w:t>
      </w:r>
      <w:r w:rsidR="00CB1109">
        <w:rPr>
          <w:sz w:val="24"/>
          <w:szCs w:val="24"/>
          <w:lang w:val="ru-RU"/>
        </w:rPr>
        <w:t xml:space="preserve">Разрез Бородинский имени М.И. </w:t>
      </w:r>
      <w:proofErr w:type="spellStart"/>
      <w:r w:rsidR="00CB1109">
        <w:rPr>
          <w:sz w:val="24"/>
          <w:szCs w:val="24"/>
          <w:lang w:val="ru-RU"/>
        </w:rPr>
        <w:t>Щадова</w:t>
      </w:r>
      <w:proofErr w:type="spellEnd"/>
      <w:r w:rsidR="00A12617">
        <w:rPr>
          <w:sz w:val="24"/>
          <w:szCs w:val="24"/>
          <w:lang w:val="ru-RU"/>
        </w:rPr>
        <w:t xml:space="preserve">» </w:t>
      </w:r>
      <w:r w:rsidR="00CB1109">
        <w:rPr>
          <w:sz w:val="24"/>
          <w:szCs w:val="24"/>
          <w:lang w:val="ru-RU"/>
        </w:rPr>
        <w:t xml:space="preserve">Н.И. Лалетина, </w:t>
      </w:r>
      <w:r w:rsidR="0090665F">
        <w:rPr>
          <w:sz w:val="24"/>
          <w:szCs w:val="24"/>
          <w:lang w:val="ru-RU"/>
        </w:rPr>
        <w:t xml:space="preserve">начальника Отдела образования Администрации города Бородино Травниковой О.А., </w:t>
      </w:r>
      <w:r>
        <w:rPr>
          <w:sz w:val="24"/>
          <w:szCs w:val="24"/>
          <w:lang w:val="ru-RU"/>
        </w:rPr>
        <w:t xml:space="preserve">руководствуясь Уставом города Бородино и Положением о Почетной грамоте Бородинского городского Совета депутатов, Бородинский городской Совет депутатов </w:t>
      </w:r>
      <w:r w:rsidRPr="003C256A">
        <w:rPr>
          <w:sz w:val="24"/>
          <w:szCs w:val="24"/>
          <w:lang w:val="ru-RU"/>
        </w:rPr>
        <w:t>РЕШИЛ:</w:t>
      </w:r>
    </w:p>
    <w:p w:rsidR="001F3E2D" w:rsidRPr="003C256A" w:rsidRDefault="001F3E2D" w:rsidP="009E4DA4">
      <w:pPr>
        <w:ind w:firstLine="709"/>
        <w:jc w:val="both"/>
        <w:rPr>
          <w:sz w:val="24"/>
          <w:szCs w:val="24"/>
          <w:lang w:val="ru-RU"/>
        </w:rPr>
      </w:pPr>
    </w:p>
    <w:p w:rsidR="00CB1109" w:rsidRDefault="00CB1109" w:rsidP="00B000F6">
      <w:pPr>
        <w:pStyle w:val="a4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 w:rsidRPr="00CB1109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за добросовестный труд, высокий профессионализм, активную жизненную позицию </w:t>
      </w:r>
      <w:r w:rsidRPr="00B23E38">
        <w:rPr>
          <w:sz w:val="24"/>
          <w:szCs w:val="24"/>
          <w:lang w:val="ru-RU"/>
        </w:rPr>
        <w:t xml:space="preserve">в связи с празднованием профессионального праздника </w:t>
      </w:r>
      <w:r>
        <w:rPr>
          <w:sz w:val="24"/>
          <w:szCs w:val="24"/>
          <w:lang w:val="ru-RU"/>
        </w:rPr>
        <w:t>«Дня шахтера»:</w:t>
      </w:r>
    </w:p>
    <w:p w:rsidR="00CB1109" w:rsidRDefault="00CB1109" w:rsidP="00CB1109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8D3673">
        <w:rPr>
          <w:b/>
          <w:sz w:val="24"/>
          <w:szCs w:val="24"/>
          <w:lang w:val="ru-RU"/>
        </w:rPr>
        <w:t>Емельянова Сергея Валериевича</w:t>
      </w:r>
      <w:r>
        <w:rPr>
          <w:sz w:val="24"/>
          <w:szCs w:val="24"/>
          <w:lang w:val="ru-RU"/>
        </w:rPr>
        <w:t xml:space="preserve"> – машиниста экскаватора горного участка № 4 по профилактике очагов самовозгорания, пожаротушению и водоотливу;</w:t>
      </w:r>
    </w:p>
    <w:p w:rsidR="00CB1109" w:rsidRDefault="00CB1109" w:rsidP="00CB1109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 w:rsidRPr="008D3673">
        <w:rPr>
          <w:b/>
          <w:sz w:val="24"/>
          <w:szCs w:val="24"/>
          <w:lang w:val="ru-RU"/>
        </w:rPr>
        <w:t>Лесковского</w:t>
      </w:r>
      <w:proofErr w:type="spellEnd"/>
      <w:r w:rsidRPr="008D3673">
        <w:rPr>
          <w:b/>
          <w:sz w:val="24"/>
          <w:szCs w:val="24"/>
          <w:lang w:val="ru-RU"/>
        </w:rPr>
        <w:t xml:space="preserve"> Виктора Владимировича</w:t>
      </w:r>
      <w:r>
        <w:rPr>
          <w:sz w:val="24"/>
          <w:szCs w:val="24"/>
          <w:lang w:val="ru-RU"/>
        </w:rPr>
        <w:t xml:space="preserve"> – механика участка тракторно-бульдозерной и специальной техники Автотракторного цеха;</w:t>
      </w:r>
    </w:p>
    <w:p w:rsidR="00CB1109" w:rsidRDefault="00CB1109" w:rsidP="00CB1109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 w:rsidRPr="008D3673">
        <w:rPr>
          <w:b/>
          <w:sz w:val="24"/>
          <w:szCs w:val="24"/>
          <w:lang w:val="ru-RU"/>
        </w:rPr>
        <w:t>Репша</w:t>
      </w:r>
      <w:proofErr w:type="spellEnd"/>
      <w:r w:rsidRPr="008D3673">
        <w:rPr>
          <w:b/>
          <w:sz w:val="24"/>
          <w:szCs w:val="24"/>
          <w:lang w:val="ru-RU"/>
        </w:rPr>
        <w:t xml:space="preserve"> Артёма Эдуардовича</w:t>
      </w:r>
      <w:r>
        <w:rPr>
          <w:sz w:val="24"/>
          <w:szCs w:val="24"/>
          <w:lang w:val="ru-RU"/>
        </w:rPr>
        <w:t xml:space="preserve"> – помощника машиниста экскаватора горного участка № 3 «Отвальный»;</w:t>
      </w:r>
    </w:p>
    <w:p w:rsidR="00CB1109" w:rsidRDefault="00CB1109" w:rsidP="00CB1109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 w:rsidRPr="008D3673">
        <w:rPr>
          <w:b/>
          <w:sz w:val="24"/>
          <w:szCs w:val="24"/>
          <w:lang w:val="ru-RU"/>
        </w:rPr>
        <w:t>Феськова</w:t>
      </w:r>
      <w:proofErr w:type="spellEnd"/>
      <w:r w:rsidRPr="008D3673">
        <w:rPr>
          <w:b/>
          <w:sz w:val="24"/>
          <w:szCs w:val="24"/>
          <w:lang w:val="ru-RU"/>
        </w:rPr>
        <w:t xml:space="preserve"> Виктора Андреевича</w:t>
      </w:r>
      <w:r>
        <w:rPr>
          <w:sz w:val="24"/>
          <w:szCs w:val="24"/>
          <w:lang w:val="ru-RU"/>
        </w:rPr>
        <w:t xml:space="preserve"> – мастера участка энергоснабжения.</w:t>
      </w:r>
    </w:p>
    <w:p w:rsidR="0090665F" w:rsidRPr="00B000F6" w:rsidRDefault="0090665F" w:rsidP="00B000F6">
      <w:pPr>
        <w:pStyle w:val="a4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 w:rsidRPr="00B000F6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в честь празднования Дня города Бородино </w:t>
      </w:r>
      <w:r w:rsidR="00B000F6" w:rsidRPr="00B000F6">
        <w:rPr>
          <w:sz w:val="26"/>
          <w:szCs w:val="26"/>
          <w:lang w:val="ru-RU"/>
        </w:rPr>
        <w:t xml:space="preserve">за добросовестный труд </w:t>
      </w:r>
      <w:r w:rsidRPr="00B000F6">
        <w:rPr>
          <w:sz w:val="26"/>
          <w:szCs w:val="26"/>
          <w:lang w:val="ru-RU"/>
        </w:rPr>
        <w:t>и активную жизненную позицию</w:t>
      </w:r>
      <w:r w:rsidRPr="00B000F6">
        <w:rPr>
          <w:sz w:val="24"/>
          <w:szCs w:val="24"/>
          <w:lang w:val="ru-RU"/>
        </w:rPr>
        <w:t>:</w:t>
      </w:r>
    </w:p>
    <w:p w:rsidR="0090665F" w:rsidRDefault="00B000F6" w:rsidP="0090665F">
      <w:pPr>
        <w:pStyle w:val="a4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B000F6">
        <w:rPr>
          <w:b/>
          <w:sz w:val="24"/>
          <w:szCs w:val="24"/>
          <w:lang w:val="ru-RU"/>
        </w:rPr>
        <w:t>Макарову Ирину Владимировну,</w:t>
      </w:r>
      <w:r>
        <w:rPr>
          <w:sz w:val="24"/>
          <w:szCs w:val="24"/>
          <w:lang w:val="ru-RU"/>
        </w:rPr>
        <w:t xml:space="preserve"> учителя информатики МБОУ СОШ № 1;</w:t>
      </w:r>
    </w:p>
    <w:p w:rsidR="00B000F6" w:rsidRDefault="00B000F6" w:rsidP="0090665F">
      <w:pPr>
        <w:pStyle w:val="a4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B000F6">
        <w:rPr>
          <w:b/>
          <w:sz w:val="24"/>
          <w:szCs w:val="24"/>
          <w:lang w:val="ru-RU"/>
        </w:rPr>
        <w:t>Василишину</w:t>
      </w:r>
      <w:proofErr w:type="spellEnd"/>
      <w:r w:rsidRPr="00B000F6">
        <w:rPr>
          <w:b/>
          <w:sz w:val="24"/>
          <w:szCs w:val="24"/>
          <w:lang w:val="ru-RU"/>
        </w:rPr>
        <w:t xml:space="preserve"> Ольгу Анатольевну,</w:t>
      </w:r>
      <w:r>
        <w:rPr>
          <w:sz w:val="24"/>
          <w:szCs w:val="24"/>
          <w:lang w:val="ru-RU"/>
        </w:rPr>
        <w:t xml:space="preserve"> учителя-логопеда МБДОУ «Родничок»;</w:t>
      </w:r>
    </w:p>
    <w:p w:rsidR="00B000F6" w:rsidRPr="0090665F" w:rsidRDefault="00B000F6" w:rsidP="0090665F">
      <w:pPr>
        <w:pStyle w:val="a4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B000F6">
        <w:rPr>
          <w:b/>
          <w:sz w:val="24"/>
          <w:szCs w:val="24"/>
          <w:lang w:val="ru-RU"/>
        </w:rPr>
        <w:t>Григораш</w:t>
      </w:r>
      <w:proofErr w:type="spellEnd"/>
      <w:r w:rsidRPr="00B000F6">
        <w:rPr>
          <w:b/>
          <w:sz w:val="24"/>
          <w:szCs w:val="24"/>
          <w:lang w:val="ru-RU"/>
        </w:rPr>
        <w:t xml:space="preserve"> Елену Петровну,</w:t>
      </w:r>
      <w:r>
        <w:rPr>
          <w:sz w:val="24"/>
          <w:szCs w:val="24"/>
          <w:lang w:val="ru-RU"/>
        </w:rPr>
        <w:t xml:space="preserve"> учителя математики МБОУ СОШ№ 2.</w:t>
      </w:r>
    </w:p>
    <w:p w:rsidR="009E4DA4" w:rsidRPr="001F3E2D" w:rsidRDefault="009E4DA4" w:rsidP="00B000F6">
      <w:pPr>
        <w:pStyle w:val="a4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 w:rsidRPr="001F3E2D">
        <w:rPr>
          <w:sz w:val="24"/>
          <w:szCs w:val="24"/>
          <w:lang w:val="ru-RU"/>
        </w:rPr>
        <w:t>Решение вступает в силу со дня принятия.</w:t>
      </w:r>
    </w:p>
    <w:p w:rsidR="009E4DA4" w:rsidRPr="001F3E2D" w:rsidRDefault="009E4DA4" w:rsidP="00B000F6">
      <w:pPr>
        <w:pStyle w:val="a4"/>
        <w:numPr>
          <w:ilvl w:val="0"/>
          <w:numId w:val="1"/>
        </w:numPr>
        <w:ind w:left="0" w:firstLine="284"/>
        <w:rPr>
          <w:sz w:val="24"/>
          <w:szCs w:val="24"/>
          <w:lang w:val="ru-RU"/>
        </w:rPr>
      </w:pPr>
      <w:proofErr w:type="gramStart"/>
      <w:r w:rsidRPr="001F3E2D">
        <w:rPr>
          <w:sz w:val="24"/>
          <w:szCs w:val="24"/>
          <w:lang w:val="ru-RU"/>
        </w:rPr>
        <w:t>Контроль за</w:t>
      </w:r>
      <w:proofErr w:type="gramEnd"/>
      <w:r w:rsidRPr="001F3E2D">
        <w:rPr>
          <w:sz w:val="24"/>
          <w:szCs w:val="24"/>
          <w:lang w:val="ru-RU"/>
        </w:rPr>
        <w:t xml:space="preserve"> исполнением решения оставляю за собой.</w:t>
      </w:r>
    </w:p>
    <w:p w:rsidR="009E4DA4" w:rsidRPr="00B23E38" w:rsidRDefault="009E4DA4" w:rsidP="009E4DA4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234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B0D33"/>
    <w:multiLevelType w:val="hybridMultilevel"/>
    <w:tmpl w:val="7ACA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F77610"/>
    <w:multiLevelType w:val="hybridMultilevel"/>
    <w:tmpl w:val="3BEC28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363673A2"/>
    <w:multiLevelType w:val="hybridMultilevel"/>
    <w:tmpl w:val="BAD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77F3"/>
    <w:multiLevelType w:val="hybridMultilevel"/>
    <w:tmpl w:val="F7EE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0F4B4D"/>
    <w:rsid w:val="001246E0"/>
    <w:rsid w:val="0015760B"/>
    <w:rsid w:val="00184957"/>
    <w:rsid w:val="001A3C5B"/>
    <w:rsid w:val="001F07EC"/>
    <w:rsid w:val="001F3E2D"/>
    <w:rsid w:val="00240E5E"/>
    <w:rsid w:val="00256EAB"/>
    <w:rsid w:val="00276039"/>
    <w:rsid w:val="002A5B9D"/>
    <w:rsid w:val="00304BC0"/>
    <w:rsid w:val="003400EF"/>
    <w:rsid w:val="00381A3A"/>
    <w:rsid w:val="0038515C"/>
    <w:rsid w:val="003D1E7F"/>
    <w:rsid w:val="00431F14"/>
    <w:rsid w:val="0043252A"/>
    <w:rsid w:val="00480C14"/>
    <w:rsid w:val="0056222D"/>
    <w:rsid w:val="00575401"/>
    <w:rsid w:val="00582CF6"/>
    <w:rsid w:val="0061577A"/>
    <w:rsid w:val="00627308"/>
    <w:rsid w:val="006400E2"/>
    <w:rsid w:val="0064187D"/>
    <w:rsid w:val="00674509"/>
    <w:rsid w:val="006C2B68"/>
    <w:rsid w:val="006D7BF9"/>
    <w:rsid w:val="007349A9"/>
    <w:rsid w:val="00794D31"/>
    <w:rsid w:val="007B1914"/>
    <w:rsid w:val="007E51EE"/>
    <w:rsid w:val="0080083C"/>
    <w:rsid w:val="00853504"/>
    <w:rsid w:val="00864216"/>
    <w:rsid w:val="008B2444"/>
    <w:rsid w:val="008D3673"/>
    <w:rsid w:val="008E5AF7"/>
    <w:rsid w:val="0090665F"/>
    <w:rsid w:val="009453EE"/>
    <w:rsid w:val="00971F28"/>
    <w:rsid w:val="009D3250"/>
    <w:rsid w:val="009E4DA4"/>
    <w:rsid w:val="00A040E6"/>
    <w:rsid w:val="00A12617"/>
    <w:rsid w:val="00A23C5A"/>
    <w:rsid w:val="00A34756"/>
    <w:rsid w:val="00A35F64"/>
    <w:rsid w:val="00A9041B"/>
    <w:rsid w:val="00A95828"/>
    <w:rsid w:val="00AE6824"/>
    <w:rsid w:val="00AF3079"/>
    <w:rsid w:val="00B000F6"/>
    <w:rsid w:val="00B23E38"/>
    <w:rsid w:val="00B5652C"/>
    <w:rsid w:val="00BB2C2F"/>
    <w:rsid w:val="00BD47F9"/>
    <w:rsid w:val="00BD764C"/>
    <w:rsid w:val="00C448FF"/>
    <w:rsid w:val="00CB1109"/>
    <w:rsid w:val="00CD75FB"/>
    <w:rsid w:val="00D31B55"/>
    <w:rsid w:val="00D405C4"/>
    <w:rsid w:val="00DE214B"/>
    <w:rsid w:val="00DF3FB0"/>
    <w:rsid w:val="00E03EFA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7095-E10B-447B-8D07-235F4395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62</cp:revision>
  <cp:lastPrinted>2023-06-19T07:10:00Z</cp:lastPrinted>
  <dcterms:created xsi:type="dcterms:W3CDTF">2020-03-17T09:14:00Z</dcterms:created>
  <dcterms:modified xsi:type="dcterms:W3CDTF">2023-09-20T08:42:00Z</dcterms:modified>
</cp:coreProperties>
</file>