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FA" w:rsidRDefault="006F12FA" w:rsidP="006F12FA">
      <w:pPr>
        <w:autoSpaceDE w:val="0"/>
        <w:autoSpaceDN w:val="0"/>
        <w:adjustRightInd w:val="0"/>
        <w:jc w:val="both"/>
        <w:outlineLvl w:val="0"/>
      </w:pPr>
    </w:p>
    <w:p w:rsidR="006F12FA" w:rsidRDefault="006F12FA" w:rsidP="008071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КРАСНОЯРСКИЙ КРАЙ</w:t>
      </w:r>
    </w:p>
    <w:p w:rsidR="006F12FA" w:rsidRDefault="006F12FA" w:rsidP="006F12F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ГОРОДСКОЙ ОКРУГ ГОРОД БОРОДИНО КРАСНОЯРСКОГО КРАЯ</w:t>
      </w:r>
    </w:p>
    <w:p w:rsidR="006F12FA" w:rsidRDefault="006F12FA" w:rsidP="008071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БОРОДИНСКИЙ ГОРОДСКОЙ СОВЕТ ДЕПУТАТОВ</w:t>
      </w:r>
    </w:p>
    <w:p w:rsidR="006F12FA" w:rsidRDefault="006F12FA" w:rsidP="006F12F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6F12FA" w:rsidRDefault="006F12FA" w:rsidP="008071F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F12FA" w:rsidTr="006F12FA">
        <w:tc>
          <w:tcPr>
            <w:tcW w:w="3190" w:type="dxa"/>
          </w:tcPr>
          <w:p w:rsidR="006F12FA" w:rsidRDefault="006F12F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hideMark/>
          </w:tcPr>
          <w:p w:rsidR="006F12FA" w:rsidRDefault="006F12FA" w:rsidP="008071F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  <w:r w:rsidR="00AB20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Бородино</w:t>
            </w:r>
          </w:p>
        </w:tc>
        <w:tc>
          <w:tcPr>
            <w:tcW w:w="3191" w:type="dxa"/>
          </w:tcPr>
          <w:p w:rsidR="006F12FA" w:rsidRDefault="006F12FA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6F12FA" w:rsidRDefault="00E4500E" w:rsidP="006F12FA">
      <w:pPr>
        <w:autoSpaceDE w:val="0"/>
        <w:autoSpaceDN w:val="0"/>
        <w:adjustRightInd w:val="0"/>
        <w:jc w:val="both"/>
        <w:outlineLvl w:val="0"/>
      </w:pPr>
      <w:r>
        <w:t>22</w:t>
      </w:r>
      <w:r w:rsidR="006F12FA">
        <w:t>.09.202</w:t>
      </w:r>
      <w:r>
        <w:t>3г.</w:t>
      </w:r>
      <w:r w:rsidR="00AB2015">
        <w:t xml:space="preserve"> </w:t>
      </w:r>
      <w:r w:rsidR="006F12FA">
        <w:t xml:space="preserve">                                                                                                               </w:t>
      </w:r>
      <w:r w:rsidR="008071FB">
        <w:t xml:space="preserve">   </w:t>
      </w:r>
      <w:r w:rsidR="006F12FA">
        <w:t xml:space="preserve">  № </w:t>
      </w:r>
      <w:r w:rsidR="006421F6">
        <w:t>26-266р</w:t>
      </w:r>
      <w:bookmarkStart w:id="0" w:name="_GoBack"/>
      <w:bookmarkEnd w:id="0"/>
    </w:p>
    <w:p w:rsidR="006F12FA" w:rsidRDefault="006F12FA" w:rsidP="006F12FA">
      <w:pPr>
        <w:autoSpaceDE w:val="0"/>
        <w:autoSpaceDN w:val="0"/>
        <w:adjustRightInd w:val="0"/>
        <w:jc w:val="both"/>
        <w:outlineLvl w:val="0"/>
      </w:pPr>
    </w:p>
    <w:p w:rsidR="006F12FA" w:rsidRPr="00011DB9" w:rsidRDefault="006F12FA" w:rsidP="006F12FA">
      <w:pPr>
        <w:autoSpaceDE w:val="0"/>
        <w:autoSpaceDN w:val="0"/>
        <w:adjustRightInd w:val="0"/>
        <w:jc w:val="both"/>
        <w:outlineLvl w:val="0"/>
        <w:rPr>
          <w:b/>
        </w:rPr>
      </w:pPr>
      <w:r w:rsidRPr="00011DB9">
        <w:rPr>
          <w:b/>
        </w:rPr>
        <w:t xml:space="preserve">О </w:t>
      </w:r>
      <w:r w:rsidR="00AB2015" w:rsidRPr="00011DB9">
        <w:rPr>
          <w:b/>
        </w:rPr>
        <w:t xml:space="preserve">выплате </w:t>
      </w:r>
      <w:r w:rsidR="00AB2015" w:rsidRPr="00E4500E">
        <w:rPr>
          <w:b/>
        </w:rPr>
        <w:t>премии</w:t>
      </w:r>
      <w:r w:rsidRPr="00E4500E">
        <w:rPr>
          <w:b/>
        </w:rPr>
        <w:t xml:space="preserve"> </w:t>
      </w:r>
      <w:r w:rsidR="00FE484B">
        <w:rPr>
          <w:b/>
        </w:rPr>
        <w:t>лицам, замещающим муниципальные должности</w:t>
      </w:r>
    </w:p>
    <w:p w:rsidR="006F12FA" w:rsidRDefault="00AB2015" w:rsidP="00AB2015">
      <w:pPr>
        <w:tabs>
          <w:tab w:val="left" w:pos="1200"/>
        </w:tabs>
        <w:autoSpaceDE w:val="0"/>
        <w:autoSpaceDN w:val="0"/>
        <w:adjustRightInd w:val="0"/>
        <w:jc w:val="both"/>
        <w:outlineLvl w:val="0"/>
      </w:pPr>
      <w:r>
        <w:tab/>
      </w:r>
    </w:p>
    <w:p w:rsidR="006F12FA" w:rsidRDefault="00472E06" w:rsidP="00210BB1">
      <w:pPr>
        <w:autoSpaceDE w:val="0"/>
        <w:autoSpaceDN w:val="0"/>
        <w:adjustRightInd w:val="0"/>
        <w:ind w:firstLine="709"/>
        <w:jc w:val="both"/>
        <w:outlineLvl w:val="0"/>
      </w:pPr>
      <w:proofErr w:type="gramStart"/>
      <w:r>
        <w:t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решени</w:t>
      </w:r>
      <w:r w:rsidR="00CA52AD">
        <w:t>я</w:t>
      </w:r>
      <w:r>
        <w:t>м</w:t>
      </w:r>
      <w:r w:rsidR="00CA52AD">
        <w:t>и</w:t>
      </w:r>
      <w:r>
        <w:t xml:space="preserve"> Бородинского городского Совета депутатов</w:t>
      </w:r>
      <w:r w:rsidR="00CA52AD">
        <w:t xml:space="preserve"> от 19.04.2022 № 15-123р «Об оплате труда депутатов, выборных должностных лиц г.</w:t>
      </w:r>
      <w:r w:rsidR="00AB2015">
        <w:t xml:space="preserve"> </w:t>
      </w:r>
      <w:r w:rsidR="00CA52AD">
        <w:t>Бородино, лиц, замещающих иные муниципальные должности</w:t>
      </w:r>
      <w:proofErr w:type="gramEnd"/>
      <w:r w:rsidR="00CA52AD">
        <w:t>», от 24.06.2022 № 16-140р «О внесении изменений в решение от 19.04.2022 № 15-123р «Об оплате труда депутатов, выборных должностных лиц г.</w:t>
      </w:r>
      <w:r w:rsidR="00AB2015">
        <w:t xml:space="preserve"> </w:t>
      </w:r>
      <w:r w:rsidR="00CA52AD">
        <w:t xml:space="preserve">Бородино, лиц, замещающих иные муниципальные должности», руководствуясь </w:t>
      </w:r>
      <w:r w:rsidR="006F12FA">
        <w:t>Уставом города, Бородинский городской Совет депутатов</w:t>
      </w:r>
      <w:r w:rsidR="00CA52AD">
        <w:t xml:space="preserve"> </w:t>
      </w:r>
      <w:r w:rsidR="00011DB9">
        <w:t>РЕШИЛ</w:t>
      </w:r>
      <w:r w:rsidR="00CA52AD">
        <w:t>:</w:t>
      </w:r>
    </w:p>
    <w:p w:rsidR="006F12FA" w:rsidRDefault="006F12FA" w:rsidP="006F12FA">
      <w:pPr>
        <w:autoSpaceDE w:val="0"/>
        <w:autoSpaceDN w:val="0"/>
        <w:adjustRightInd w:val="0"/>
        <w:jc w:val="both"/>
        <w:outlineLvl w:val="0"/>
      </w:pPr>
    </w:p>
    <w:p w:rsidR="006F12FA" w:rsidRDefault="006F12FA" w:rsidP="006F12FA">
      <w:pPr>
        <w:autoSpaceDE w:val="0"/>
        <w:autoSpaceDN w:val="0"/>
        <w:adjustRightInd w:val="0"/>
        <w:ind w:firstLine="709"/>
        <w:jc w:val="both"/>
        <w:outlineLvl w:val="0"/>
      </w:pPr>
      <w:r w:rsidRPr="001A7400">
        <w:t xml:space="preserve">1. </w:t>
      </w:r>
      <w:proofErr w:type="gramStart"/>
      <w:r w:rsidR="00CA52AD" w:rsidRPr="001A7400">
        <w:t xml:space="preserve">Премировать </w:t>
      </w:r>
      <w:r w:rsidR="001A7400">
        <w:t xml:space="preserve">лиц, замещающих муниципальные должности: </w:t>
      </w:r>
      <w:r w:rsidR="00CA52AD" w:rsidRPr="001A7400">
        <w:t>председателя Бородинского городского Совета депутатов Маврина Виктора Андреевича</w:t>
      </w:r>
      <w:r w:rsidR="001A7400">
        <w:t>, депутата, осуществляющего свои полномочия на постоянной основе Сергеенко Оксан</w:t>
      </w:r>
      <w:r w:rsidR="00F61486">
        <w:t>у</w:t>
      </w:r>
      <w:r w:rsidR="001A7400">
        <w:t xml:space="preserve"> Ивановн</w:t>
      </w:r>
      <w:r w:rsidR="00F61486">
        <w:t>у</w:t>
      </w:r>
      <w:r w:rsidR="001A7400">
        <w:t>, председател</w:t>
      </w:r>
      <w:r w:rsidR="00F61486">
        <w:t>я</w:t>
      </w:r>
      <w:r w:rsidR="001A7400">
        <w:t xml:space="preserve"> Контрольно-счетного органа Самсонов</w:t>
      </w:r>
      <w:r w:rsidR="00F61486">
        <w:t>у</w:t>
      </w:r>
      <w:r w:rsidR="001A7400">
        <w:t xml:space="preserve"> Светлан</w:t>
      </w:r>
      <w:r w:rsidR="00F61486">
        <w:t>у</w:t>
      </w:r>
      <w:r w:rsidR="001A7400">
        <w:t xml:space="preserve"> Викторовн</w:t>
      </w:r>
      <w:r w:rsidR="00F61486">
        <w:t>у</w:t>
      </w:r>
      <w:r w:rsidR="001A7400">
        <w:t>, аудитор</w:t>
      </w:r>
      <w:r w:rsidR="00F61486">
        <w:t>а</w:t>
      </w:r>
      <w:r w:rsidR="001A7400">
        <w:t xml:space="preserve"> </w:t>
      </w:r>
      <w:r w:rsidR="00F61486">
        <w:t>Контрольно-счетного органа Казанцеву Татьяну Николаевну</w:t>
      </w:r>
      <w:r w:rsidR="00CA52AD" w:rsidRPr="001A7400">
        <w:t xml:space="preserve"> по итогам исполнения полномочий за год, учитывая личный вклад</w:t>
      </w:r>
      <w:r w:rsidR="00593EB5" w:rsidRPr="001A7400">
        <w:t xml:space="preserve"> в обеспечение эффективности деятельности </w:t>
      </w:r>
      <w:r w:rsidR="00F61486">
        <w:t xml:space="preserve">Бородинского </w:t>
      </w:r>
      <w:r w:rsidR="00593EB5" w:rsidRPr="001A7400">
        <w:t>городского Совета депутатов,</w:t>
      </w:r>
      <w:r w:rsidR="00F61486">
        <w:t xml:space="preserve"> Контрольно-счетного органа,</w:t>
      </w:r>
      <w:r w:rsidR="00593EB5" w:rsidRPr="001A7400">
        <w:t xml:space="preserve"> выполнение задач и функций, возложенных на</w:t>
      </w:r>
      <w:proofErr w:type="gramEnd"/>
      <w:r w:rsidR="00915132">
        <w:t xml:space="preserve"> Бородинский</w:t>
      </w:r>
      <w:r w:rsidR="00593EB5" w:rsidRPr="001A7400">
        <w:t xml:space="preserve"> городской Совет депутатов </w:t>
      </w:r>
      <w:r w:rsidR="00F61486">
        <w:t xml:space="preserve">и Контрольно-счетный орган </w:t>
      </w:r>
      <w:r w:rsidR="00593EB5" w:rsidRPr="001A7400">
        <w:t>в размере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</w:t>
      </w:r>
    </w:p>
    <w:p w:rsidR="006F12FA" w:rsidRDefault="006F12FA" w:rsidP="0063346D">
      <w:pPr>
        <w:autoSpaceDE w:val="0"/>
        <w:autoSpaceDN w:val="0"/>
        <w:adjustRightInd w:val="0"/>
        <w:ind w:firstLine="709"/>
        <w:jc w:val="both"/>
        <w:outlineLvl w:val="0"/>
      </w:pPr>
      <w:r>
        <w:t>2. Решение вступает в силу со дня его принятия.</w:t>
      </w:r>
    </w:p>
    <w:p w:rsidR="006F12FA" w:rsidRDefault="006F12FA" w:rsidP="006F12FA">
      <w:pPr>
        <w:autoSpaceDE w:val="0"/>
        <w:autoSpaceDN w:val="0"/>
        <w:adjustRightInd w:val="0"/>
        <w:ind w:firstLine="720"/>
        <w:jc w:val="both"/>
        <w:outlineLvl w:val="0"/>
      </w:pPr>
    </w:p>
    <w:p w:rsidR="006F12FA" w:rsidRDefault="006F12FA" w:rsidP="006F12FA">
      <w:pPr>
        <w:autoSpaceDE w:val="0"/>
        <w:autoSpaceDN w:val="0"/>
        <w:adjustRightInd w:val="0"/>
        <w:jc w:val="both"/>
        <w:outlineLvl w:val="0"/>
      </w:pPr>
    </w:p>
    <w:p w:rsidR="006F12FA" w:rsidRDefault="006F12FA" w:rsidP="006F12FA">
      <w:pPr>
        <w:autoSpaceDE w:val="0"/>
        <w:autoSpaceDN w:val="0"/>
        <w:adjustRightInd w:val="0"/>
        <w:jc w:val="both"/>
        <w:outlineLvl w:val="0"/>
      </w:pPr>
    </w:p>
    <w:p w:rsidR="0063346D" w:rsidRDefault="0063346D" w:rsidP="006F12FA">
      <w:pPr>
        <w:autoSpaceDE w:val="0"/>
        <w:autoSpaceDN w:val="0"/>
        <w:adjustRightInd w:val="0"/>
        <w:jc w:val="both"/>
        <w:outlineLvl w:val="0"/>
      </w:pPr>
    </w:p>
    <w:p w:rsidR="006F12FA" w:rsidRDefault="006F12FA" w:rsidP="006F12FA">
      <w:pPr>
        <w:autoSpaceDE w:val="0"/>
        <w:autoSpaceDN w:val="0"/>
        <w:adjustRightInd w:val="0"/>
        <w:jc w:val="both"/>
        <w:outlineLvl w:val="0"/>
      </w:pPr>
      <w:r>
        <w:t xml:space="preserve">Председатель </w:t>
      </w:r>
      <w:proofErr w:type="gramStart"/>
      <w:r>
        <w:t>Бородинского</w:t>
      </w:r>
      <w:proofErr w:type="gramEnd"/>
    </w:p>
    <w:p w:rsidR="006F12FA" w:rsidRDefault="006F12FA" w:rsidP="006F12FA">
      <w:pPr>
        <w:autoSpaceDE w:val="0"/>
        <w:autoSpaceDN w:val="0"/>
        <w:adjustRightInd w:val="0"/>
        <w:jc w:val="both"/>
        <w:outlineLvl w:val="0"/>
      </w:pPr>
      <w:r>
        <w:t xml:space="preserve">городского Совета депутатов        </w:t>
      </w:r>
      <w:r w:rsidR="00AB2015">
        <w:t xml:space="preserve">                              </w:t>
      </w:r>
      <w:r>
        <w:t xml:space="preserve">                                            В.А.</w:t>
      </w:r>
      <w:r w:rsidR="00AB2015">
        <w:t xml:space="preserve"> </w:t>
      </w:r>
      <w:r>
        <w:t>Маврин</w:t>
      </w:r>
    </w:p>
    <w:p w:rsidR="006F12FA" w:rsidRDefault="006F12FA" w:rsidP="006F12FA">
      <w:pPr>
        <w:autoSpaceDE w:val="0"/>
        <w:autoSpaceDN w:val="0"/>
        <w:adjustRightInd w:val="0"/>
        <w:jc w:val="both"/>
        <w:outlineLvl w:val="0"/>
      </w:pPr>
    </w:p>
    <w:p w:rsidR="006F12FA" w:rsidRDefault="006F12FA" w:rsidP="006F12FA"/>
    <w:p w:rsidR="00DF4C28" w:rsidRDefault="00DF4C28"/>
    <w:sectPr w:rsidR="00DF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FA"/>
    <w:rsid w:val="00011DB9"/>
    <w:rsid w:val="001A7400"/>
    <w:rsid w:val="00210BB1"/>
    <w:rsid w:val="00472E06"/>
    <w:rsid w:val="00517871"/>
    <w:rsid w:val="00593EB5"/>
    <w:rsid w:val="0063346D"/>
    <w:rsid w:val="006421F6"/>
    <w:rsid w:val="006F12FA"/>
    <w:rsid w:val="008071FB"/>
    <w:rsid w:val="00826F76"/>
    <w:rsid w:val="00915132"/>
    <w:rsid w:val="00AB2015"/>
    <w:rsid w:val="00BD055D"/>
    <w:rsid w:val="00CA52AD"/>
    <w:rsid w:val="00DF4C28"/>
    <w:rsid w:val="00E4500E"/>
    <w:rsid w:val="00EE011A"/>
    <w:rsid w:val="00F61486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01</cp:lastModifiedBy>
  <cp:revision>12</cp:revision>
  <cp:lastPrinted>2023-09-07T02:00:00Z</cp:lastPrinted>
  <dcterms:created xsi:type="dcterms:W3CDTF">2022-09-07T06:56:00Z</dcterms:created>
  <dcterms:modified xsi:type="dcterms:W3CDTF">2023-09-20T08:42:00Z</dcterms:modified>
</cp:coreProperties>
</file>