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9E" w:rsidRPr="00520A9E" w:rsidRDefault="00520A9E" w:rsidP="0052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A9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0B90C6F" wp14:editId="661EE067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A9E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520A9E" w:rsidRPr="00520A9E" w:rsidRDefault="00520A9E" w:rsidP="0052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A9E"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520A9E" w:rsidRPr="00520A9E" w:rsidRDefault="00520A9E" w:rsidP="0052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A9E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520A9E" w:rsidRPr="00520A9E" w:rsidRDefault="00520A9E" w:rsidP="00520A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9E" w:rsidRPr="00520A9E" w:rsidRDefault="00520A9E" w:rsidP="0052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A9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20A9E" w:rsidRPr="00520A9E" w:rsidRDefault="00520A9E" w:rsidP="0052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A9E">
        <w:rPr>
          <w:rFonts w:ascii="Times New Roman" w:hAnsi="Times New Roman" w:cs="Times New Roman"/>
          <w:sz w:val="24"/>
          <w:szCs w:val="24"/>
        </w:rPr>
        <w:t xml:space="preserve">24.03.2023г.                                   </w:t>
      </w:r>
      <w:r w:rsidR="00F31B0D">
        <w:rPr>
          <w:rFonts w:ascii="Times New Roman" w:hAnsi="Times New Roman" w:cs="Times New Roman"/>
          <w:sz w:val="24"/>
          <w:szCs w:val="24"/>
        </w:rPr>
        <w:t xml:space="preserve">     </w:t>
      </w:r>
      <w:r w:rsidRPr="00520A9E">
        <w:rPr>
          <w:rFonts w:ascii="Times New Roman" w:hAnsi="Times New Roman" w:cs="Times New Roman"/>
          <w:sz w:val="24"/>
          <w:szCs w:val="24"/>
        </w:rPr>
        <w:t xml:space="preserve">     г. Бородино                                                 № </w:t>
      </w:r>
      <w:r w:rsidR="00F31B0D">
        <w:rPr>
          <w:rFonts w:ascii="Times New Roman" w:hAnsi="Times New Roman" w:cs="Times New Roman"/>
          <w:sz w:val="24"/>
          <w:szCs w:val="24"/>
        </w:rPr>
        <w:t>22-198р</w:t>
      </w:r>
    </w:p>
    <w:p w:rsidR="000576F8" w:rsidRDefault="000576F8" w:rsidP="000576F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576F8" w:rsidRPr="007A1F4F" w:rsidRDefault="000576F8" w:rsidP="000576F8">
      <w:pPr>
        <w:widowControl w:val="0"/>
        <w:tabs>
          <w:tab w:val="left" w:pos="9921"/>
        </w:tabs>
        <w:autoSpaceDE w:val="0"/>
        <w:autoSpaceDN w:val="0"/>
        <w:adjustRightInd w:val="0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7A1F4F">
        <w:rPr>
          <w:rFonts w:ascii="Times New Roman" w:hAnsi="Times New Roman"/>
          <w:b/>
          <w:sz w:val="24"/>
          <w:szCs w:val="24"/>
        </w:rPr>
        <w:t>О проведении публичных слушаний по проекту решения Бородинского городского Совета депутатов «О внесении изменений и дополнений в Устав города Бородино»</w:t>
      </w:r>
    </w:p>
    <w:p w:rsidR="000576F8" w:rsidRDefault="000576F8" w:rsidP="000576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576F8" w:rsidRPr="001569D0" w:rsidRDefault="000576F8" w:rsidP="003A57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руководствуясь ст. 25 и п. 1.1 ч. 1 ст. 38 Устава города Бородино, Положением об организации и проведении публичных слушаний в городе Бородино, утвержденным решением Бородинского городского Совета депутатов от  14.03.2014 № 33-317р,  Бородинский городской Совет депутатов </w:t>
      </w:r>
      <w:r w:rsidRPr="001569D0">
        <w:rPr>
          <w:rFonts w:ascii="Times New Roman" w:hAnsi="Times New Roman"/>
          <w:sz w:val="24"/>
          <w:szCs w:val="24"/>
        </w:rPr>
        <w:t>РЕШИЛ:</w:t>
      </w:r>
      <w:proofErr w:type="gramEnd"/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1. Провести публичные слушания по проекту решения Бородинского городского Совета депутатов «О внесении изменений и дополнений  в Устав города Бородино».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2. Назначить публичные слушания на 10</w:t>
      </w:r>
      <w:r w:rsidR="00C561B0">
        <w:rPr>
          <w:rFonts w:ascii="Times New Roman" w:hAnsi="Times New Roman"/>
          <w:sz w:val="24"/>
          <w:szCs w:val="24"/>
        </w:rPr>
        <w:t xml:space="preserve"> часов 0</w:t>
      </w:r>
      <w:r w:rsidR="00F9319C">
        <w:rPr>
          <w:rFonts w:ascii="Times New Roman" w:hAnsi="Times New Roman"/>
          <w:sz w:val="24"/>
          <w:szCs w:val="24"/>
        </w:rPr>
        <w:t>0</w:t>
      </w:r>
      <w:r w:rsidRPr="001569D0">
        <w:rPr>
          <w:rFonts w:ascii="Times New Roman" w:hAnsi="Times New Roman"/>
          <w:sz w:val="24"/>
          <w:szCs w:val="24"/>
        </w:rPr>
        <w:t xml:space="preserve"> </w:t>
      </w:r>
      <w:r w:rsidR="00F9319C">
        <w:rPr>
          <w:rFonts w:ascii="Times New Roman" w:hAnsi="Times New Roman"/>
          <w:sz w:val="24"/>
          <w:szCs w:val="24"/>
        </w:rPr>
        <w:t>минут 17.04.</w:t>
      </w:r>
      <w:r w:rsidRPr="001569D0">
        <w:rPr>
          <w:rFonts w:ascii="Times New Roman" w:hAnsi="Times New Roman"/>
          <w:sz w:val="24"/>
          <w:szCs w:val="24"/>
        </w:rPr>
        <w:t>2023 года.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3. Проект решения Бородинского городского Совета депутатов «О внесении изменений и дополнений в Устав города Бородино» опубликовать в газете «Бородинский вестник» не позднее</w:t>
      </w:r>
      <w:r w:rsidR="00F9319C">
        <w:rPr>
          <w:rFonts w:ascii="Times New Roman" w:hAnsi="Times New Roman"/>
          <w:sz w:val="24"/>
          <w:szCs w:val="24"/>
        </w:rPr>
        <w:t xml:space="preserve"> 05.04.</w:t>
      </w:r>
      <w:r w:rsidRPr="001569D0">
        <w:rPr>
          <w:rFonts w:ascii="Times New Roman" w:hAnsi="Times New Roman"/>
          <w:sz w:val="24"/>
          <w:szCs w:val="24"/>
        </w:rPr>
        <w:t xml:space="preserve">2023 года, разместить на официальном  сайте городского округа города Бородино Красноярского края не позднее </w:t>
      </w:r>
      <w:r w:rsidR="00F9319C">
        <w:rPr>
          <w:rFonts w:ascii="Times New Roman" w:hAnsi="Times New Roman"/>
          <w:sz w:val="24"/>
          <w:szCs w:val="24"/>
        </w:rPr>
        <w:t>05.04.</w:t>
      </w:r>
      <w:r w:rsidRPr="001569D0">
        <w:rPr>
          <w:rFonts w:ascii="Times New Roman" w:hAnsi="Times New Roman"/>
          <w:sz w:val="24"/>
          <w:szCs w:val="24"/>
        </w:rPr>
        <w:t>2023 года.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4. Определить место проведения публичных слушаний: г.</w:t>
      </w:r>
      <w:r w:rsidR="001569D0">
        <w:rPr>
          <w:rFonts w:ascii="Times New Roman" w:hAnsi="Times New Roman"/>
          <w:sz w:val="24"/>
          <w:szCs w:val="24"/>
        </w:rPr>
        <w:t xml:space="preserve"> </w:t>
      </w:r>
      <w:r w:rsidRPr="001569D0">
        <w:rPr>
          <w:rFonts w:ascii="Times New Roman" w:hAnsi="Times New Roman"/>
          <w:sz w:val="24"/>
          <w:szCs w:val="24"/>
        </w:rPr>
        <w:t>Бородино, ул.</w:t>
      </w:r>
      <w:r w:rsidR="001569D0">
        <w:rPr>
          <w:rFonts w:ascii="Times New Roman" w:hAnsi="Times New Roman"/>
          <w:sz w:val="24"/>
          <w:szCs w:val="24"/>
        </w:rPr>
        <w:t xml:space="preserve"> </w:t>
      </w:r>
      <w:r w:rsidRPr="001569D0">
        <w:rPr>
          <w:rFonts w:ascii="Times New Roman" w:hAnsi="Times New Roman"/>
          <w:sz w:val="24"/>
          <w:szCs w:val="24"/>
        </w:rPr>
        <w:t>Горького, 5, актовый зал Администрации города Бородино.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5. Утвердить состав комиссии по подготовке и проведению публичных слушаний (далее – комиссия) в следующем составе: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Веретенников А.Ф. – Глава города Бородино;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Маврин В.А. – председатель Бородинского городского Совета депутатов;</w:t>
      </w:r>
    </w:p>
    <w:p w:rsidR="000576F8" w:rsidRPr="001569D0" w:rsidRDefault="001569D0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Иванина О.А.</w:t>
      </w:r>
      <w:r w:rsidR="000576F8" w:rsidRPr="001569D0">
        <w:rPr>
          <w:rFonts w:ascii="Times New Roman" w:hAnsi="Times New Roman"/>
          <w:sz w:val="24"/>
          <w:szCs w:val="24"/>
        </w:rPr>
        <w:t>– заместитель Главы города Бородино</w:t>
      </w:r>
      <w:r>
        <w:rPr>
          <w:rFonts w:ascii="Times New Roman" w:hAnsi="Times New Roman"/>
          <w:sz w:val="24"/>
          <w:szCs w:val="24"/>
        </w:rPr>
        <w:t xml:space="preserve"> по общественно –</w:t>
      </w:r>
      <w:r w:rsidR="00F93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 работе</w:t>
      </w:r>
      <w:r w:rsidR="000576F8" w:rsidRPr="001569D0">
        <w:rPr>
          <w:rFonts w:ascii="Times New Roman" w:hAnsi="Times New Roman"/>
          <w:sz w:val="24"/>
          <w:szCs w:val="24"/>
        </w:rPr>
        <w:t>;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Сергеенко О.И. – депутат Бородинского городского Совета депутатов, осуществляющий свои полномочия на постоянной основе;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9D0">
        <w:rPr>
          <w:rFonts w:ascii="Times New Roman" w:hAnsi="Times New Roman"/>
          <w:sz w:val="24"/>
          <w:szCs w:val="24"/>
        </w:rPr>
        <w:t>Дворянчик</w:t>
      </w:r>
      <w:proofErr w:type="gramEnd"/>
      <w:r w:rsidRPr="001569D0">
        <w:rPr>
          <w:rFonts w:ascii="Times New Roman" w:hAnsi="Times New Roman"/>
          <w:sz w:val="24"/>
          <w:szCs w:val="24"/>
        </w:rPr>
        <w:t xml:space="preserve"> А.В. – заместитель председателя Бородинского городского Совета депутатов;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Исайков А.Г. – депутат Бородинского городского Совета депутатов, председатель постоянной комиссии по городскому хозяйству;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Ильенко Е.А. - депутат Бородинского городского Совета депутатов, председатель постоянной комиссии по законности и защите прав граждан;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 xml:space="preserve">Зевакина О.Я.  – депутат Бородинского городского Совета депутатов от партии </w:t>
      </w:r>
      <w:r w:rsidRPr="001569D0">
        <w:rPr>
          <w:rFonts w:ascii="Times New Roman" w:hAnsi="Times New Roman"/>
          <w:sz w:val="24"/>
          <w:szCs w:val="24"/>
        </w:rPr>
        <w:lastRenderedPageBreak/>
        <w:t>ЛДПР;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69D0">
        <w:rPr>
          <w:rFonts w:ascii="Times New Roman" w:hAnsi="Times New Roman"/>
          <w:sz w:val="24"/>
          <w:szCs w:val="24"/>
        </w:rPr>
        <w:t>Симакина</w:t>
      </w:r>
      <w:proofErr w:type="spellEnd"/>
      <w:r w:rsidRPr="001569D0">
        <w:rPr>
          <w:rFonts w:ascii="Times New Roman" w:hAnsi="Times New Roman"/>
          <w:sz w:val="24"/>
          <w:szCs w:val="24"/>
        </w:rPr>
        <w:t xml:space="preserve"> Е.А. – консультант-юрист Бородинского городского Совета депутатов;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6. Главе города Бородино назначить в трехдневный срок со дня принятия настоящего решения ответственное структурное подразделение (должностное лицо) Администрации города Бородино по организации и материально-техническому обеспечению работы комиссии.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7. Комиссии: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- на первом заседании избрать из числа членов комиссии председателя комиссии;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- определить перечень вопросов, выносимых на обсуждение по теме публичных слушаний;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- в течение пяти дней с момента опубликования настоящего решения, составить план работы, распределить обязанности членов комиссии и составить перечень задач, подлежащих решению при подготовке и проведении публичных слушаний;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- при подготовке и проведении публичных слушаний руководствоваться Положением об организации и проведении публичных слушаний в городе Бородино.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8. Утвердить Порядок учета предложений и участия граждан в обсуждении проекта решения «О внесении изменений и дополнений  в Устав города Бородино» согласно приложению.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>9. Настоящее решение вступает в силу со дня принятия и подлежит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0576F8" w:rsidRPr="001569D0" w:rsidRDefault="000576F8" w:rsidP="00F8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9D0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1569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569D0">
        <w:rPr>
          <w:rFonts w:ascii="Times New Roman" w:hAnsi="Times New Roman"/>
          <w:sz w:val="24"/>
          <w:szCs w:val="24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p w:rsidR="000576F8" w:rsidRPr="001569D0" w:rsidRDefault="000576F8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F9A" w:rsidRDefault="00F87F9A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EC23F9">
      <w:pPr>
        <w:tabs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3F9" w:rsidRDefault="00EC23F9" w:rsidP="00EC23F9">
      <w:pPr>
        <w:tabs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3F9" w:rsidRDefault="00EC23F9" w:rsidP="00EC23F9">
      <w:pPr>
        <w:tabs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Бородинского</w:t>
      </w:r>
      <w:proofErr w:type="gramEnd"/>
    </w:p>
    <w:p w:rsidR="00EC23F9" w:rsidRDefault="00EC23F9" w:rsidP="00EC23F9">
      <w:pPr>
        <w:tabs>
          <w:tab w:val="left" w:pos="8789"/>
        </w:tabs>
        <w:spacing w:after="0" w:line="240" w:lineRule="auto"/>
        <w:ind w:right="-16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Совета де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путатов                                                                        </w:t>
      </w:r>
      <w:r w:rsidR="00200C90">
        <w:rPr>
          <w:rFonts w:ascii="Times New Roman" w:hAnsi="Times New Roman"/>
          <w:sz w:val="24"/>
          <w:szCs w:val="24"/>
        </w:rPr>
        <w:t xml:space="preserve">         В.А. Маврин </w:t>
      </w:r>
    </w:p>
    <w:p w:rsidR="00F87F9A" w:rsidRDefault="00F87F9A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F9A" w:rsidRDefault="00F87F9A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F9A" w:rsidRDefault="00F87F9A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260"/>
      </w:tblGrid>
      <w:tr w:rsidR="00EC23F9" w:rsidTr="00EC23F9">
        <w:tc>
          <w:tcPr>
            <w:tcW w:w="6062" w:type="dxa"/>
          </w:tcPr>
          <w:p w:rsidR="00EC23F9" w:rsidRDefault="00EC23F9" w:rsidP="00F87F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2D0C" w:rsidRDefault="00EC23F9" w:rsidP="00EC23F9">
            <w:pPr>
              <w:shd w:val="clear" w:color="auto" w:fill="FFFFFF"/>
              <w:tabs>
                <w:tab w:val="left" w:pos="8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EC23F9" w:rsidRDefault="00EC23F9" w:rsidP="00EC23F9">
            <w:pPr>
              <w:shd w:val="clear" w:color="auto" w:fill="FFFFFF"/>
              <w:tabs>
                <w:tab w:val="left" w:pos="8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Бородинского городского Совета депутатов</w:t>
            </w:r>
          </w:p>
          <w:p w:rsidR="00EC23F9" w:rsidRDefault="00EC23F9" w:rsidP="00EC23F9">
            <w:pPr>
              <w:shd w:val="clear" w:color="auto" w:fill="FFFFFF"/>
              <w:tabs>
                <w:tab w:val="left" w:pos="8789"/>
              </w:tabs>
              <w:rPr>
                <w:rFonts w:ascii="Times New Roman" w:hAnsi="Times New Roman"/>
                <w:sz w:val="24"/>
                <w:szCs w:val="24"/>
              </w:rPr>
            </w:pPr>
            <w:r w:rsidRPr="00EC23F9">
              <w:rPr>
                <w:rFonts w:ascii="Times New Roman" w:hAnsi="Times New Roman"/>
                <w:sz w:val="24"/>
                <w:szCs w:val="24"/>
              </w:rPr>
              <w:t>от 24.03.2023 № 22-198р</w:t>
            </w:r>
          </w:p>
          <w:p w:rsidR="00EC23F9" w:rsidRDefault="00EC23F9" w:rsidP="00EC2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EC23F9">
      <w:pPr>
        <w:shd w:val="clear" w:color="auto" w:fill="FFFFFF"/>
        <w:tabs>
          <w:tab w:val="left" w:pos="878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:rsidR="00EC23F9" w:rsidRDefault="00EC23F9" w:rsidP="00EC23F9">
      <w:pPr>
        <w:shd w:val="clear" w:color="auto" w:fill="FFFFFF"/>
        <w:tabs>
          <w:tab w:val="left" w:pos="878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учета предложений и участия граждан в обсуждении проекта решения о внесении изменений и дополнений в Устав города Бородино</w:t>
      </w:r>
    </w:p>
    <w:p w:rsidR="00EC23F9" w:rsidRDefault="00EC23F9" w:rsidP="00EC23F9">
      <w:pPr>
        <w:shd w:val="clear" w:color="auto" w:fill="FFFFFF"/>
        <w:tabs>
          <w:tab w:val="left" w:pos="8789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C23F9" w:rsidRDefault="00EC23F9" w:rsidP="00EC23F9">
      <w:pPr>
        <w:shd w:val="clear" w:color="auto" w:fill="FFFFFF"/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Население города Бородино с момента опубликования в газете «Бородинский вестник», размещения на официальном  сайте городского округа города Бородино Красноярского края проекта решения о внесении изменений и дополнений в Устав города Бородино до проведения публичных слушаний вправе вносить свои предложения в проект указанного решения в соответствии со ст.8 Положения об организации и проведении публичных слушаний в городе Бородино, утвержденного 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Бородинского городского Совета депутатов от 14.03.2014 № 33-317р. Предложения вносятся в письменном виде лично либо направляются по почте, а также на официальный  сайт города.</w:t>
      </w:r>
    </w:p>
    <w:p w:rsidR="00EC23F9" w:rsidRDefault="00EC23F9" w:rsidP="00EC23F9">
      <w:pPr>
        <w:shd w:val="clear" w:color="auto" w:fill="FFFFFF"/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Предложения населения в письменном виде по проекту решения о внесении изменений и дополнений в Устав города Бородино вносятся в комиссию по адресу г. Бородино, ул. Горького, дом 5, кабинет 29.</w:t>
      </w:r>
    </w:p>
    <w:p w:rsidR="00EC23F9" w:rsidRDefault="00EC23F9" w:rsidP="00EC23F9">
      <w:pPr>
        <w:shd w:val="clear" w:color="auto" w:fill="FFFFFF"/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EC23F9" w:rsidRDefault="00EC23F9" w:rsidP="00EC23F9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Предложения, поступившие в комиссию, подлежат регистрации.</w:t>
      </w:r>
    </w:p>
    <w:p w:rsidR="00EC23F9" w:rsidRDefault="00EC23F9" w:rsidP="00EC23F9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Предложения граждан, внесенные с нарушением требований, установленных настоящим Порядком, рассмотрению не подлежат.</w:t>
      </w:r>
    </w:p>
    <w:p w:rsidR="00EC23F9" w:rsidRDefault="00EC23F9" w:rsidP="00EC23F9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Поступившие предложения по проекту решения рассматриваются комиссией, анализируются и обобщаются.</w:t>
      </w:r>
    </w:p>
    <w:p w:rsidR="00EC23F9" w:rsidRDefault="00EC23F9" w:rsidP="00EC2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Граждане,  внесшие  в  установленном  порядке  предложения  и  рекомендации, имеют право подать заявку для выступления на публичных слушаниях с целью аргументации  своих предложений и рекомендаций.</w:t>
      </w: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3F9" w:rsidRDefault="00EC23F9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F9A" w:rsidRDefault="00F87F9A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F9A" w:rsidRDefault="00F87F9A" w:rsidP="00F8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64" w:type="dxa"/>
        <w:tblLook w:val="01E0" w:firstRow="1" w:lastRow="1" w:firstColumn="1" w:lastColumn="1" w:noHBand="0" w:noVBand="0"/>
      </w:tblPr>
      <w:tblGrid>
        <w:gridCol w:w="9464"/>
        <w:gridCol w:w="4700"/>
      </w:tblGrid>
      <w:tr w:rsidR="000576F8" w:rsidTr="00EC23F9">
        <w:tc>
          <w:tcPr>
            <w:tcW w:w="9464" w:type="dxa"/>
          </w:tcPr>
          <w:p w:rsidR="000576F8" w:rsidRDefault="000576F8" w:rsidP="00F87F9A">
            <w:pPr>
              <w:tabs>
                <w:tab w:val="left" w:pos="8789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0576F8" w:rsidRDefault="000576F8" w:rsidP="00F87F9A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0576F8" w:rsidRDefault="000576F8" w:rsidP="00F87F9A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6F8" w:rsidRDefault="000576F8" w:rsidP="00F87F9A">
            <w:pPr>
              <w:tabs>
                <w:tab w:val="left" w:pos="8789"/>
              </w:tabs>
              <w:spacing w:after="0" w:line="240" w:lineRule="auto"/>
              <w:ind w:left="2700" w:right="-455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0576F8" w:rsidRDefault="000576F8" w:rsidP="00F87F9A">
            <w:pPr>
              <w:tabs>
                <w:tab w:val="left" w:pos="8789"/>
              </w:tabs>
              <w:spacing w:after="0" w:line="240" w:lineRule="auto"/>
              <w:ind w:left="2178"/>
              <w:rPr>
                <w:rFonts w:ascii="Times New Roman" w:hAnsi="Times New Roman"/>
                <w:sz w:val="24"/>
                <w:szCs w:val="24"/>
              </w:rPr>
            </w:pPr>
          </w:p>
          <w:p w:rsidR="000576F8" w:rsidRDefault="000576F8" w:rsidP="00F87F9A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6F8" w:rsidRDefault="000576F8" w:rsidP="00EF51FB">
      <w:pPr>
        <w:tabs>
          <w:tab w:val="left" w:pos="8789"/>
        </w:tabs>
        <w:jc w:val="both"/>
        <w:rPr>
          <w:rFonts w:ascii="Times New Roman" w:hAnsi="Times New Roman"/>
          <w:sz w:val="24"/>
          <w:szCs w:val="24"/>
        </w:rPr>
      </w:pPr>
    </w:p>
    <w:p w:rsidR="000576F8" w:rsidRDefault="000576F8" w:rsidP="000576F8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05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36"/>
    <w:rsid w:val="000576F8"/>
    <w:rsid w:val="001569D0"/>
    <w:rsid w:val="00200C90"/>
    <w:rsid w:val="003A57DE"/>
    <w:rsid w:val="00520A9E"/>
    <w:rsid w:val="00553136"/>
    <w:rsid w:val="00572D0C"/>
    <w:rsid w:val="007A1F4F"/>
    <w:rsid w:val="008A3E0A"/>
    <w:rsid w:val="009014F3"/>
    <w:rsid w:val="00BF47DD"/>
    <w:rsid w:val="00C561B0"/>
    <w:rsid w:val="00CD109E"/>
    <w:rsid w:val="00EC23F9"/>
    <w:rsid w:val="00EF51FB"/>
    <w:rsid w:val="00F278FA"/>
    <w:rsid w:val="00F31B0D"/>
    <w:rsid w:val="00F87F9A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73EE-215B-4C65-B0B3-F6D67C0F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2023-03-24T00:57:00Z</cp:lastPrinted>
  <dcterms:created xsi:type="dcterms:W3CDTF">2023-03-03T02:48:00Z</dcterms:created>
  <dcterms:modified xsi:type="dcterms:W3CDTF">2023-03-24T00:57:00Z</dcterms:modified>
</cp:coreProperties>
</file>