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E008" w14:textId="77777777"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4F4548" wp14:editId="2521C315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29D86E05" w14:textId="77777777"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14:paraId="6F018ADC" w14:textId="77777777"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14:paraId="2938F9FB" w14:textId="77777777"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AE6EE" w14:textId="77777777"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DD9FCA6" w14:textId="7ECE78E4" w:rsidR="007720FA" w:rsidRDefault="007241B6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28.03.2025г.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37681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681D">
        <w:rPr>
          <w:rFonts w:ascii="Times New Roman" w:hAnsi="Times New Roman" w:cs="Times New Roman"/>
          <w:sz w:val="24"/>
          <w:szCs w:val="24"/>
        </w:rPr>
        <w:t>381</w:t>
      </w:r>
      <w:r>
        <w:rPr>
          <w:rFonts w:ascii="Times New Roman" w:hAnsi="Times New Roman" w:cs="Times New Roman"/>
          <w:sz w:val="24"/>
          <w:szCs w:val="24"/>
        </w:rPr>
        <w:t>р</w:t>
      </w:r>
    </w:p>
    <w:p w14:paraId="1EBE2B06" w14:textId="77777777"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539EF" w14:textId="77777777" w:rsidR="00A94723" w:rsidRPr="007720FA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Бородинского городского Совета депутатов от </w:t>
      </w:r>
      <w:r w:rsidR="0047254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725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2.20</w:t>
      </w:r>
      <w:r w:rsidR="0047254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7254B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254B">
        <w:rPr>
          <w:rFonts w:ascii="Times New Roman" w:hAnsi="Times New Roman" w:cs="Times New Roman"/>
          <w:b/>
          <w:sz w:val="24"/>
          <w:szCs w:val="24"/>
        </w:rPr>
        <w:t>346</w:t>
      </w:r>
      <w:r>
        <w:rPr>
          <w:rFonts w:ascii="Times New Roman" w:hAnsi="Times New Roman" w:cs="Times New Roman"/>
          <w:b/>
          <w:sz w:val="24"/>
          <w:szCs w:val="24"/>
        </w:rPr>
        <w:t>р «</w:t>
      </w:r>
      <w:r w:rsidR="00A94723" w:rsidRPr="007720F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7254B">
        <w:rPr>
          <w:rFonts w:ascii="Times New Roman" w:hAnsi="Times New Roman" w:cs="Times New Roman"/>
          <w:b/>
          <w:sz w:val="24"/>
          <w:szCs w:val="24"/>
        </w:rPr>
        <w:t>адресной материальной помощи ко Дню Победы в Великой Отечественной войне 1941-1945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20C3482" w14:textId="77777777"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4718EB" w14:textId="77777777" w:rsidR="002D2B33" w:rsidRPr="008F3DE4" w:rsidRDefault="00A94723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E4">
        <w:rPr>
          <w:rFonts w:ascii="Times New Roman" w:hAnsi="Times New Roman" w:cs="Times New Roman"/>
          <w:sz w:val="24"/>
          <w:szCs w:val="24"/>
        </w:rPr>
        <w:t>В соответствии с</w:t>
      </w:r>
      <w:r w:rsidR="00B92E53" w:rsidRPr="008F3DE4">
        <w:rPr>
          <w:rFonts w:ascii="Times New Roman" w:hAnsi="Times New Roman" w:cs="Times New Roman"/>
          <w:sz w:val="24"/>
          <w:szCs w:val="24"/>
        </w:rPr>
        <w:t xml:space="preserve"> </w:t>
      </w:r>
      <w:r w:rsidR="0047254B" w:rsidRPr="008F3DE4">
        <w:rPr>
          <w:rFonts w:ascii="Times New Roman" w:hAnsi="Times New Roman" w:cs="Times New Roman"/>
          <w:sz w:val="24"/>
          <w:szCs w:val="24"/>
        </w:rPr>
        <w:t>Бюджетным</w:t>
      </w:r>
      <w:r w:rsidR="00B92E53" w:rsidRPr="008F3DE4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="0047254B" w:rsidRPr="008F3DE4">
        <w:rPr>
          <w:rFonts w:ascii="Times New Roman" w:hAnsi="Times New Roman" w:cs="Times New Roman"/>
          <w:sz w:val="24"/>
          <w:szCs w:val="24"/>
        </w:rPr>
        <w:t>ч. 3 ст. 25 Федерального закона от 12.01.1995 № 5-ФЗ «О ветеранах»</w:t>
      </w:r>
      <w:r w:rsidR="00B92E53" w:rsidRPr="008F3DE4">
        <w:rPr>
          <w:rFonts w:ascii="Times New Roman" w:hAnsi="Times New Roman" w:cs="Times New Roman"/>
          <w:sz w:val="24"/>
          <w:szCs w:val="24"/>
        </w:rPr>
        <w:t>,</w:t>
      </w:r>
      <w:r w:rsidR="0047254B" w:rsidRPr="008F3DE4">
        <w:rPr>
          <w:rFonts w:ascii="Times New Roman" w:hAnsi="Times New Roman" w:cs="Times New Roman"/>
          <w:sz w:val="24"/>
          <w:szCs w:val="24"/>
        </w:rPr>
        <w:t xml:space="preserve"> в целях материальной поддержки отдельных категорий граждан</w:t>
      </w:r>
      <w:r w:rsidR="008F3DE4" w:rsidRPr="008F3DE4">
        <w:rPr>
          <w:rFonts w:ascii="Times New Roman" w:hAnsi="Times New Roman" w:cs="Times New Roman"/>
          <w:sz w:val="24"/>
          <w:szCs w:val="24"/>
        </w:rPr>
        <w:t xml:space="preserve"> к празднованию годовщины Победы в Великой Отечественной войне 1941-1945 годов, руководствуясь </w:t>
      </w:r>
      <w:r w:rsidR="00B92E53" w:rsidRPr="008F3DE4">
        <w:rPr>
          <w:rFonts w:ascii="Times New Roman" w:hAnsi="Times New Roman" w:cs="Times New Roman"/>
          <w:sz w:val="24"/>
          <w:szCs w:val="24"/>
        </w:rPr>
        <w:t>Уставом города, Бородинский городской Совет депутатов РЕШИЛ:</w:t>
      </w:r>
    </w:p>
    <w:p w14:paraId="3793F5D5" w14:textId="77777777" w:rsidR="004E622E" w:rsidRDefault="00000728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E4">
        <w:rPr>
          <w:rFonts w:ascii="Times New Roman" w:hAnsi="Times New Roman" w:cs="Times New Roman"/>
          <w:sz w:val="24"/>
          <w:szCs w:val="24"/>
        </w:rPr>
        <w:t>1.</w:t>
      </w:r>
      <w:r w:rsidR="009D6CBB" w:rsidRPr="008F3DE4">
        <w:rPr>
          <w:rFonts w:ascii="Times New Roman" w:hAnsi="Times New Roman" w:cs="Times New Roman"/>
          <w:sz w:val="24"/>
          <w:szCs w:val="24"/>
        </w:rPr>
        <w:t xml:space="preserve"> </w:t>
      </w:r>
      <w:r w:rsidR="008F3DE4" w:rsidRPr="008F3DE4">
        <w:rPr>
          <w:rFonts w:ascii="Times New Roman" w:hAnsi="Times New Roman" w:cs="Times New Roman"/>
          <w:bCs/>
          <w:sz w:val="24"/>
          <w:szCs w:val="24"/>
        </w:rPr>
        <w:t>Внести в пункт 1 решения Бородинского городского Совета депутатов от 20.12.2019 № 31-346р «Об адресной материальной помощи ко Дню Победы в Великой Отечественной войне 1941-1945 годов»</w:t>
      </w:r>
      <w:r w:rsidR="00031E21">
        <w:rPr>
          <w:rFonts w:ascii="Times New Roman" w:hAnsi="Times New Roman" w:cs="Times New Roman"/>
          <w:bCs/>
          <w:sz w:val="24"/>
          <w:szCs w:val="24"/>
        </w:rPr>
        <w:t xml:space="preserve"> с изменениями внесенными решениями от 25.03.2020 № 32-356р, от 26.03.2021 № 7-36р, от 19.04.2022 № 15-118р</w:t>
      </w:r>
      <w:r w:rsidR="008F3DE4" w:rsidRPr="008F3D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FE9">
        <w:rPr>
          <w:rFonts w:ascii="Times New Roman" w:hAnsi="Times New Roman" w:cs="Times New Roman"/>
          <w:bCs/>
          <w:sz w:val="24"/>
          <w:szCs w:val="24"/>
        </w:rPr>
        <w:t>от 22.03.2024 № 30-302р</w:t>
      </w:r>
      <w:r w:rsidR="00F17E66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  <w:r w:rsidR="004E622E" w:rsidRPr="008F3DE4">
        <w:rPr>
          <w:rFonts w:ascii="Times New Roman" w:hAnsi="Times New Roman" w:cs="Times New Roman"/>
          <w:sz w:val="24"/>
          <w:szCs w:val="24"/>
        </w:rPr>
        <w:t>:</w:t>
      </w:r>
    </w:p>
    <w:p w14:paraId="424AB163" w14:textId="64BA54A8" w:rsidR="00F17E66" w:rsidRPr="008F3DE4" w:rsidRDefault="00EE1FE9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031E21">
        <w:rPr>
          <w:rFonts w:ascii="Times New Roman" w:hAnsi="Times New Roman" w:cs="Times New Roman"/>
          <w:sz w:val="24"/>
          <w:szCs w:val="24"/>
        </w:rPr>
        <w:t>. В</w:t>
      </w:r>
      <w:r w:rsidR="00F17E66">
        <w:rPr>
          <w:rFonts w:ascii="Times New Roman" w:hAnsi="Times New Roman" w:cs="Times New Roman"/>
          <w:sz w:val="24"/>
          <w:szCs w:val="24"/>
        </w:rPr>
        <w:t xml:space="preserve"> абзаце 3 цифры </w:t>
      </w:r>
      <w:r w:rsidR="00DC77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5300</w:t>
      </w:r>
      <w:r w:rsidR="00DC77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="00DC778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8</w:t>
      </w:r>
      <w:r w:rsidR="00F17E66">
        <w:rPr>
          <w:rFonts w:ascii="Times New Roman" w:hAnsi="Times New Roman" w:cs="Times New Roman"/>
          <w:sz w:val="24"/>
          <w:szCs w:val="24"/>
        </w:rPr>
        <w:t>300</w:t>
      </w:r>
      <w:r w:rsidR="00DC7782">
        <w:rPr>
          <w:rFonts w:ascii="Times New Roman" w:hAnsi="Times New Roman" w:cs="Times New Roman"/>
          <w:sz w:val="24"/>
          <w:szCs w:val="24"/>
        </w:rPr>
        <w:t>»</w:t>
      </w:r>
      <w:r w:rsidR="00F17E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407F8" w14:textId="77777777"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7E66">
        <w:rPr>
          <w:rFonts w:ascii="Times New Roman" w:hAnsi="Times New Roman" w:cs="Times New Roman"/>
          <w:sz w:val="24"/>
          <w:szCs w:val="24"/>
        </w:rPr>
        <w:t xml:space="preserve">Решение подлежит </w:t>
      </w:r>
      <w:r w:rsidR="00EE1FE9">
        <w:rPr>
          <w:rFonts w:ascii="Times New Roman" w:hAnsi="Times New Roman" w:cs="Times New Roman"/>
          <w:sz w:val="24"/>
          <w:szCs w:val="24"/>
        </w:rPr>
        <w:t>обнародованию</w:t>
      </w:r>
      <w:r w:rsidRPr="00F17E66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 и на официальном сайте городского округа города Бородино Красноярского края</w:t>
      </w:r>
      <w:r w:rsidR="00EE1FE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</w:t>
      </w:r>
      <w:r w:rsidR="00EE1F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E1FE9" w:rsidRPr="00EE1FE9">
        <w:rPr>
          <w:rFonts w:ascii="Times New Roman" w:hAnsi="Times New Roman" w:cs="Times New Roman"/>
          <w:sz w:val="24"/>
          <w:szCs w:val="24"/>
        </w:rPr>
        <w:t>.</w:t>
      </w:r>
      <w:r w:rsidR="00EE1FE9">
        <w:rPr>
          <w:rFonts w:ascii="Times New Roman" w:hAnsi="Times New Roman" w:cs="Times New Roman"/>
          <w:sz w:val="24"/>
          <w:szCs w:val="24"/>
          <w:lang w:val="en-US"/>
        </w:rPr>
        <w:t>borodino</w:t>
      </w:r>
      <w:r w:rsidR="00EE1FE9" w:rsidRPr="00EE1FE9">
        <w:rPr>
          <w:rFonts w:ascii="Times New Roman" w:hAnsi="Times New Roman" w:cs="Times New Roman"/>
          <w:sz w:val="24"/>
          <w:szCs w:val="24"/>
        </w:rPr>
        <w:t>24.</w:t>
      </w:r>
      <w:r w:rsidR="00EE1FE9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EE1FE9" w:rsidRPr="00EE1FE9">
        <w:rPr>
          <w:rFonts w:ascii="Times New Roman" w:hAnsi="Times New Roman" w:cs="Times New Roman"/>
          <w:sz w:val="24"/>
          <w:szCs w:val="24"/>
        </w:rPr>
        <w:t>.</w:t>
      </w:r>
      <w:r w:rsidR="00EE1FE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E1FE9">
        <w:rPr>
          <w:rFonts w:ascii="Times New Roman" w:hAnsi="Times New Roman" w:cs="Times New Roman"/>
          <w:sz w:val="24"/>
          <w:szCs w:val="24"/>
        </w:rPr>
        <w:t>)</w:t>
      </w:r>
      <w:r w:rsidRPr="00F17E66">
        <w:rPr>
          <w:rFonts w:ascii="Times New Roman" w:hAnsi="Times New Roman" w:cs="Times New Roman"/>
          <w:sz w:val="24"/>
          <w:szCs w:val="24"/>
        </w:rPr>
        <w:t>.</w:t>
      </w:r>
    </w:p>
    <w:p w14:paraId="5232893D" w14:textId="26A407C7"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3. Решение вступает в силу в день, следующий за днем его официального </w:t>
      </w:r>
      <w:r w:rsidR="00201FD2">
        <w:rPr>
          <w:rFonts w:ascii="Times New Roman" w:hAnsi="Times New Roman" w:cs="Times New Roman"/>
          <w:sz w:val="24"/>
          <w:szCs w:val="24"/>
        </w:rPr>
        <w:t>опубликования</w:t>
      </w:r>
      <w:r w:rsidRPr="00F17E66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вестник».</w:t>
      </w:r>
    </w:p>
    <w:p w14:paraId="77C7C252" w14:textId="77777777"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4. Контроль исполнения решения возложить на планово-бюджетную комиссию Бородинского городского Совета депутатов.</w:t>
      </w:r>
    </w:p>
    <w:p w14:paraId="4576C9D6" w14:textId="77777777" w:rsidR="00A856DC" w:rsidRDefault="00A856DC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29EEEE" w14:textId="77777777" w:rsidR="008F4DF8" w:rsidRPr="00F440EA" w:rsidRDefault="008F4DF8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F440EA" w14:paraId="004979E7" w14:textId="77777777" w:rsidTr="002B7F51">
        <w:tc>
          <w:tcPr>
            <w:tcW w:w="4732" w:type="dxa"/>
            <w:shd w:val="clear" w:color="auto" w:fill="auto"/>
          </w:tcPr>
          <w:p w14:paraId="58C018A5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5944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Председатель Бородинского</w:t>
            </w:r>
          </w:p>
          <w:p w14:paraId="7633720C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14:paraId="2EAB293A" w14:textId="77777777"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9" w:type="dxa"/>
            <w:shd w:val="clear" w:color="auto" w:fill="auto"/>
          </w:tcPr>
          <w:p w14:paraId="77595B14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F345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14:paraId="5E0C7236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5AC9" w14:textId="77777777"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8A57" w14:textId="77777777" w:rsidR="00A856DC" w:rsidRDefault="007720FA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  <w:p w14:paraId="23A903B9" w14:textId="77777777" w:rsidR="008F4DF8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9B10" w14:textId="77777777" w:rsidR="008F4DF8" w:rsidRPr="00F440EA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6322A" w14:textId="77777777" w:rsidR="00621A5D" w:rsidRPr="00197D46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 w:rsidRPr="0019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0EB3" w14:textId="77777777" w:rsidR="00466774" w:rsidRDefault="00466774" w:rsidP="00853D35">
      <w:pPr>
        <w:spacing w:after="0" w:line="240" w:lineRule="auto"/>
      </w:pPr>
      <w:r>
        <w:separator/>
      </w:r>
    </w:p>
  </w:endnote>
  <w:endnote w:type="continuationSeparator" w:id="0">
    <w:p w14:paraId="690F3326" w14:textId="77777777" w:rsidR="00466774" w:rsidRDefault="00466774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0359" w14:textId="77777777" w:rsidR="00466774" w:rsidRDefault="00466774" w:rsidP="00853D35">
      <w:pPr>
        <w:spacing w:after="0" w:line="240" w:lineRule="auto"/>
      </w:pPr>
      <w:r>
        <w:separator/>
      </w:r>
    </w:p>
  </w:footnote>
  <w:footnote w:type="continuationSeparator" w:id="0">
    <w:p w14:paraId="28F2E6C8" w14:textId="77777777" w:rsidR="00466774" w:rsidRDefault="00466774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62655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D5"/>
    <w:rsid w:val="00000728"/>
    <w:rsid w:val="000255DD"/>
    <w:rsid w:val="00031E21"/>
    <w:rsid w:val="000478E9"/>
    <w:rsid w:val="00063FAB"/>
    <w:rsid w:val="00064535"/>
    <w:rsid w:val="000658D0"/>
    <w:rsid w:val="0007514C"/>
    <w:rsid w:val="00076731"/>
    <w:rsid w:val="00080C2F"/>
    <w:rsid w:val="000A3538"/>
    <w:rsid w:val="000B249B"/>
    <w:rsid w:val="000C4937"/>
    <w:rsid w:val="000D5206"/>
    <w:rsid w:val="000F6C4D"/>
    <w:rsid w:val="00104FF9"/>
    <w:rsid w:val="00120A45"/>
    <w:rsid w:val="0014320C"/>
    <w:rsid w:val="00166F8B"/>
    <w:rsid w:val="00197D46"/>
    <w:rsid w:val="001B11EC"/>
    <w:rsid w:val="001F034D"/>
    <w:rsid w:val="001F1283"/>
    <w:rsid w:val="00201FD2"/>
    <w:rsid w:val="00206B54"/>
    <w:rsid w:val="002215DE"/>
    <w:rsid w:val="00241C09"/>
    <w:rsid w:val="0027573A"/>
    <w:rsid w:val="00277944"/>
    <w:rsid w:val="002B7F51"/>
    <w:rsid w:val="002C30F6"/>
    <w:rsid w:val="002C669A"/>
    <w:rsid w:val="002D2B33"/>
    <w:rsid w:val="002F6C72"/>
    <w:rsid w:val="0030736C"/>
    <w:rsid w:val="00330680"/>
    <w:rsid w:val="0033728D"/>
    <w:rsid w:val="0037681D"/>
    <w:rsid w:val="00377C03"/>
    <w:rsid w:val="003A484E"/>
    <w:rsid w:val="003E554E"/>
    <w:rsid w:val="003F0F11"/>
    <w:rsid w:val="00404615"/>
    <w:rsid w:val="004312A1"/>
    <w:rsid w:val="00456E6D"/>
    <w:rsid w:val="00466774"/>
    <w:rsid w:val="0047254B"/>
    <w:rsid w:val="0047620F"/>
    <w:rsid w:val="00496D63"/>
    <w:rsid w:val="004A3FC6"/>
    <w:rsid w:val="004C621B"/>
    <w:rsid w:val="004D2759"/>
    <w:rsid w:val="004E1694"/>
    <w:rsid w:val="004E622E"/>
    <w:rsid w:val="004F36C0"/>
    <w:rsid w:val="004F3DA8"/>
    <w:rsid w:val="00504CD3"/>
    <w:rsid w:val="00531E61"/>
    <w:rsid w:val="00553796"/>
    <w:rsid w:val="00560ED5"/>
    <w:rsid w:val="00564836"/>
    <w:rsid w:val="005A3E69"/>
    <w:rsid w:val="005D0C44"/>
    <w:rsid w:val="005D1723"/>
    <w:rsid w:val="005D6A7C"/>
    <w:rsid w:val="005F7348"/>
    <w:rsid w:val="0061384E"/>
    <w:rsid w:val="00621A5D"/>
    <w:rsid w:val="006246FB"/>
    <w:rsid w:val="006768BA"/>
    <w:rsid w:val="00676BCC"/>
    <w:rsid w:val="00697AEB"/>
    <w:rsid w:val="006D5956"/>
    <w:rsid w:val="006F22C7"/>
    <w:rsid w:val="007127D1"/>
    <w:rsid w:val="007241B6"/>
    <w:rsid w:val="00760F4C"/>
    <w:rsid w:val="007720FA"/>
    <w:rsid w:val="00772998"/>
    <w:rsid w:val="00790FC2"/>
    <w:rsid w:val="007A72DC"/>
    <w:rsid w:val="007B40B5"/>
    <w:rsid w:val="007D7F3D"/>
    <w:rsid w:val="007E2451"/>
    <w:rsid w:val="007E2B98"/>
    <w:rsid w:val="007F4273"/>
    <w:rsid w:val="008177BD"/>
    <w:rsid w:val="00832220"/>
    <w:rsid w:val="00853D35"/>
    <w:rsid w:val="00863CE9"/>
    <w:rsid w:val="0087005C"/>
    <w:rsid w:val="008718F5"/>
    <w:rsid w:val="008763D3"/>
    <w:rsid w:val="008C0D69"/>
    <w:rsid w:val="008C7564"/>
    <w:rsid w:val="008E6840"/>
    <w:rsid w:val="008F3DE4"/>
    <w:rsid w:val="008F4DF8"/>
    <w:rsid w:val="0093788F"/>
    <w:rsid w:val="00947E03"/>
    <w:rsid w:val="00992C7B"/>
    <w:rsid w:val="009C0AD7"/>
    <w:rsid w:val="009D5342"/>
    <w:rsid w:val="009D6CBB"/>
    <w:rsid w:val="00A117E0"/>
    <w:rsid w:val="00A21A87"/>
    <w:rsid w:val="00A23EEE"/>
    <w:rsid w:val="00A31701"/>
    <w:rsid w:val="00A54D8E"/>
    <w:rsid w:val="00A7082C"/>
    <w:rsid w:val="00A856DC"/>
    <w:rsid w:val="00A94723"/>
    <w:rsid w:val="00AB0CE5"/>
    <w:rsid w:val="00AC3A7C"/>
    <w:rsid w:val="00AC3DE6"/>
    <w:rsid w:val="00AC6209"/>
    <w:rsid w:val="00AE3162"/>
    <w:rsid w:val="00AE79C3"/>
    <w:rsid w:val="00B00050"/>
    <w:rsid w:val="00B30855"/>
    <w:rsid w:val="00B62D65"/>
    <w:rsid w:val="00B92E53"/>
    <w:rsid w:val="00BD64A7"/>
    <w:rsid w:val="00BF6F22"/>
    <w:rsid w:val="00C259B4"/>
    <w:rsid w:val="00C319F6"/>
    <w:rsid w:val="00C535AD"/>
    <w:rsid w:val="00C75F00"/>
    <w:rsid w:val="00C80DF3"/>
    <w:rsid w:val="00CC0D17"/>
    <w:rsid w:val="00CC4BCF"/>
    <w:rsid w:val="00CD7099"/>
    <w:rsid w:val="00CD709E"/>
    <w:rsid w:val="00D40718"/>
    <w:rsid w:val="00D41EA4"/>
    <w:rsid w:val="00D67404"/>
    <w:rsid w:val="00DA1A49"/>
    <w:rsid w:val="00DA5524"/>
    <w:rsid w:val="00DC7782"/>
    <w:rsid w:val="00DD6DC8"/>
    <w:rsid w:val="00E31257"/>
    <w:rsid w:val="00E50197"/>
    <w:rsid w:val="00E724BF"/>
    <w:rsid w:val="00E8016B"/>
    <w:rsid w:val="00E81544"/>
    <w:rsid w:val="00E96C60"/>
    <w:rsid w:val="00E972BA"/>
    <w:rsid w:val="00EA5246"/>
    <w:rsid w:val="00EA6675"/>
    <w:rsid w:val="00EE1FE9"/>
    <w:rsid w:val="00EF1282"/>
    <w:rsid w:val="00F062EA"/>
    <w:rsid w:val="00F149D1"/>
    <w:rsid w:val="00F17E66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91BDB"/>
  <w15:docId w15:val="{DABEE982-9E8A-4864-B917-F05E897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40A4-B30D-420A-AC5B-88AC8728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2023-12-12T02:44:00Z</cp:lastPrinted>
  <dcterms:created xsi:type="dcterms:W3CDTF">2023-12-04T08:40:00Z</dcterms:created>
  <dcterms:modified xsi:type="dcterms:W3CDTF">2025-03-25T07:48:00Z</dcterms:modified>
</cp:coreProperties>
</file>