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04C8" w14:textId="77777777" w:rsidR="00953458" w:rsidRDefault="0070315E" w:rsidP="008317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36287B" wp14:editId="6ABBE7E6">
            <wp:simplePos x="0" y="0"/>
            <wp:positionH relativeFrom="column">
              <wp:posOffset>2400300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BA58A1" w14:textId="77777777" w:rsidR="0073390C" w:rsidRDefault="0073390C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78E6E882" w14:textId="77777777" w:rsidR="0073390C" w:rsidRDefault="0073390C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14:paraId="4D72C321" w14:textId="77777777" w:rsidR="008E2EEF" w:rsidRPr="00A7621B" w:rsidRDefault="008E2EEF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14:paraId="46B4A53A" w14:textId="77777777" w:rsidR="008E2EEF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36C8D" w14:textId="77777777" w:rsidR="008E2EEF" w:rsidRPr="00A7621B" w:rsidRDefault="008E2EEF" w:rsidP="00256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EEF" w:rsidRPr="00A7621B" w14:paraId="427F340B" w14:textId="77777777" w:rsidTr="00672B1E">
        <w:tc>
          <w:tcPr>
            <w:tcW w:w="3190" w:type="dxa"/>
          </w:tcPr>
          <w:p w14:paraId="1ED825D5" w14:textId="6E1C69A3" w:rsidR="008E2EEF" w:rsidRPr="00A7621B" w:rsidRDefault="0044492C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  <w:r w:rsidR="006B48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14:paraId="6530103A" w14:textId="77777777" w:rsidR="008E2EEF" w:rsidRDefault="008E2EEF" w:rsidP="002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5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14:paraId="7FEB7595" w14:textId="4A089BB7" w:rsidR="008E2EEF" w:rsidRPr="00A7621B" w:rsidRDefault="008E2EEF" w:rsidP="00256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0AC048" w14:textId="333FDA49" w:rsidR="008E2EEF" w:rsidRPr="00A7621B" w:rsidRDefault="0025691B" w:rsidP="00CB4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0BE4">
              <w:rPr>
                <w:rFonts w:ascii="Times New Roman" w:hAnsi="Times New Roman" w:cs="Times New Roman"/>
                <w:sz w:val="24"/>
                <w:szCs w:val="24"/>
              </w:rPr>
              <w:t xml:space="preserve"> 38-370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14:paraId="24FC5214" w14:textId="77777777" w:rsidR="008E2EEF" w:rsidRDefault="008E2EEF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EE59910" w14:textId="77777777" w:rsidR="008E2EEF" w:rsidRPr="0025691B" w:rsidRDefault="008E2EEF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91B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</w:t>
      </w:r>
      <w:r w:rsidR="0073390C" w:rsidRPr="002569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91B">
        <w:rPr>
          <w:rFonts w:ascii="Times New Roman" w:hAnsi="Times New Roman" w:cs="Times New Roman"/>
          <w:b/>
          <w:sz w:val="24"/>
          <w:szCs w:val="24"/>
        </w:rPr>
        <w:t xml:space="preserve">в Устав </w:t>
      </w:r>
      <w:r w:rsidR="0073390C" w:rsidRPr="0025691B">
        <w:rPr>
          <w:rFonts w:ascii="Times New Roman" w:hAnsi="Times New Roman" w:cs="Times New Roman"/>
          <w:b/>
          <w:sz w:val="24"/>
          <w:szCs w:val="24"/>
        </w:rPr>
        <w:t>г</w:t>
      </w:r>
      <w:r w:rsidRPr="0025691B">
        <w:rPr>
          <w:rFonts w:ascii="Times New Roman" w:hAnsi="Times New Roman" w:cs="Times New Roman"/>
          <w:b/>
          <w:sz w:val="24"/>
          <w:szCs w:val="24"/>
        </w:rPr>
        <w:t>орода Бородино</w:t>
      </w:r>
    </w:p>
    <w:p w14:paraId="492DE5CF" w14:textId="77777777"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6587F5" w14:textId="7D9372D3" w:rsidR="008E2EEF" w:rsidRPr="00DF5967" w:rsidRDefault="008E2EEF" w:rsidP="006B48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>, Бородинский городской Совет депутатов РЕШИЛ:</w:t>
      </w:r>
    </w:p>
    <w:p w14:paraId="1F1D994D" w14:textId="77777777" w:rsidR="008E2EEF" w:rsidRPr="00DF5967" w:rsidRDefault="008E2EEF" w:rsidP="008E2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F67A1">
        <w:rPr>
          <w:rFonts w:ascii="Times New Roman" w:hAnsi="Times New Roman" w:cs="Times New Roman"/>
          <w:sz w:val="24"/>
          <w:szCs w:val="24"/>
        </w:rPr>
        <w:t>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14:paraId="7AA98D55" w14:textId="77777777" w:rsidR="008E2EEF" w:rsidRPr="00DF5967" w:rsidRDefault="008E2EEF" w:rsidP="00600D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1.1. В статье 9 </w:t>
      </w:r>
    </w:p>
    <w:p w14:paraId="559FDE2E" w14:textId="77777777" w:rsidR="00F8112B" w:rsidRDefault="00F2567A" w:rsidP="0046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части 1 </w:t>
      </w:r>
    </w:p>
    <w:p w14:paraId="711B5E8E" w14:textId="5D0FC430" w:rsidR="008E2EEF" w:rsidRDefault="00CB4178" w:rsidP="00CB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1.11</w:t>
      </w:r>
      <w:r w:rsidR="00F8112B">
        <w:rPr>
          <w:rFonts w:ascii="Times New Roman" w:hAnsi="Times New Roman" w:cs="Times New Roman"/>
          <w:sz w:val="24"/>
          <w:szCs w:val="24"/>
        </w:rPr>
        <w:t xml:space="preserve"> </w:t>
      </w:r>
      <w:r w:rsidR="00600D4A">
        <w:rPr>
          <w:rFonts w:ascii="Times New Roman" w:hAnsi="Times New Roman" w:cs="Times New Roman"/>
          <w:sz w:val="24"/>
          <w:szCs w:val="24"/>
        </w:rPr>
        <w:t>дополнить словами «,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города</w:t>
      </w:r>
      <w:r w:rsidR="00F2567A">
        <w:rPr>
          <w:rFonts w:ascii="Times New Roman" w:hAnsi="Times New Roman" w:cs="Times New Roman"/>
          <w:sz w:val="24"/>
          <w:szCs w:val="24"/>
        </w:rPr>
        <w:t>»;</w:t>
      </w:r>
    </w:p>
    <w:p w14:paraId="4207513E" w14:textId="561D18C0" w:rsidR="00331CEB" w:rsidRDefault="00331CEB" w:rsidP="00331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пунктом 1.43 следующего содержания: «</w:t>
      </w:r>
      <w:r w:rsidR="002F0C57">
        <w:rPr>
          <w:rFonts w:ascii="Times New Roman" w:hAnsi="Times New Roman" w:cs="Times New Roman"/>
          <w:sz w:val="24"/>
          <w:szCs w:val="24"/>
        </w:rPr>
        <w:t xml:space="preserve">1.43)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7" w:history="1">
        <w:r w:rsidRPr="003B51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7 июля 2003 года N 112-ФЗ "О личном подсобном хозяйстве",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14:paraId="2DC4817B" w14:textId="77777777" w:rsidR="00331CEB" w:rsidRDefault="00331CEB" w:rsidP="00CB4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F9C40" w14:textId="600F3E6E" w:rsidR="00B224C2" w:rsidRDefault="003A0ACB" w:rsidP="003A0AC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224C2">
        <w:rPr>
          <w:rFonts w:ascii="Times New Roman" w:hAnsi="Times New Roman" w:cs="Times New Roman"/>
          <w:sz w:val="24"/>
          <w:szCs w:val="24"/>
        </w:rPr>
        <w:t>Статью 12 изложить в новой редакции: «</w:t>
      </w:r>
      <w:r w:rsidR="00B224C2" w:rsidRPr="00B22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12</w:t>
      </w:r>
      <w:r w:rsidR="00B22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Формы сотрудничества города Бородино с другими муниципальными образованиями</w:t>
      </w:r>
    </w:p>
    <w:p w14:paraId="41D54F1D" w14:textId="365FFB2D" w:rsidR="00B224C2" w:rsidRDefault="00B224C2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5E31">
        <w:rPr>
          <w:rFonts w:ascii="Times New Roman" w:hAnsi="Times New Roman" w:cs="Times New Roman"/>
          <w:sz w:val="24"/>
          <w:szCs w:val="24"/>
        </w:rPr>
        <w:t>Город Бородино является членом объединения муниципальных образований. Совет муниципальных образований Красноярского края обеспечивает взаимодействие органов местного самоуправления, их должностных лиц</w:t>
      </w:r>
      <w:r w:rsidR="00307B93">
        <w:rPr>
          <w:rFonts w:ascii="Times New Roman" w:hAnsi="Times New Roman" w:cs="Times New Roman"/>
          <w:sz w:val="24"/>
          <w:szCs w:val="24"/>
        </w:rPr>
        <w:t>, представление и защиту общих интересов муниципальных образований в пределах территории Красноярского края.</w:t>
      </w:r>
    </w:p>
    <w:p w14:paraId="2B7EB8D8" w14:textId="3CE31898" w:rsidR="00307B93" w:rsidRDefault="00307B93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F0170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9B745A">
        <w:rPr>
          <w:rFonts w:ascii="Times New Roman" w:hAnsi="Times New Roman" w:cs="Times New Roman"/>
          <w:sz w:val="24"/>
          <w:szCs w:val="24"/>
        </w:rPr>
        <w:t xml:space="preserve"> объединения финансовых средств, материальных и иных ресурсов для совместного решения вопросов местного значения могут учреждаться межмуниципальные хозяйственные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5A">
        <w:rPr>
          <w:rFonts w:ascii="Times New Roman" w:hAnsi="Times New Roman" w:cs="Times New Roman"/>
          <w:sz w:val="24"/>
          <w:szCs w:val="24"/>
        </w:rPr>
        <w:t>общества в форме непубличных акционерных обществ и обществ с ограниченной ответственностью.</w:t>
      </w:r>
    </w:p>
    <w:p w14:paraId="1DDB7DEB" w14:textId="2D9044EE" w:rsidR="009B745A" w:rsidRDefault="00A96B14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Город Бородино совместно с другими муниципальными образованиями может выступить учредителем некоммерческой организации.</w:t>
      </w:r>
    </w:p>
    <w:p w14:paraId="33EF1D77" w14:textId="2CC973B0" w:rsidR="00A96B14" w:rsidRPr="00B224C2" w:rsidRDefault="00A96B14" w:rsidP="00B2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</w:t>
      </w:r>
      <w:r w:rsidR="0064660F">
        <w:rPr>
          <w:rFonts w:ascii="Times New Roman" w:hAnsi="Times New Roman" w:cs="Times New Roman"/>
          <w:sz w:val="24"/>
          <w:szCs w:val="24"/>
        </w:rPr>
        <w:t xml:space="preserve"> </w:t>
      </w:r>
      <w:r w:rsidR="002F4E71">
        <w:rPr>
          <w:rFonts w:ascii="Times New Roman" w:hAnsi="Times New Roman" w:cs="Times New Roman"/>
          <w:sz w:val="24"/>
          <w:szCs w:val="24"/>
        </w:rPr>
        <w:t>совмест</w:t>
      </w:r>
      <w:r w:rsidR="0064660F">
        <w:rPr>
          <w:rFonts w:ascii="Times New Roman" w:hAnsi="Times New Roman" w:cs="Times New Roman"/>
          <w:sz w:val="24"/>
          <w:szCs w:val="24"/>
        </w:rPr>
        <w:t>но</w:t>
      </w:r>
      <w:r w:rsidR="00E24916">
        <w:rPr>
          <w:rFonts w:ascii="Times New Roman" w:hAnsi="Times New Roman" w:cs="Times New Roman"/>
          <w:sz w:val="24"/>
          <w:szCs w:val="24"/>
        </w:rPr>
        <w:t>го</w:t>
      </w:r>
      <w:r w:rsidR="002F4E71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24916">
        <w:rPr>
          <w:rFonts w:ascii="Times New Roman" w:hAnsi="Times New Roman" w:cs="Times New Roman"/>
          <w:sz w:val="24"/>
          <w:szCs w:val="24"/>
        </w:rPr>
        <w:t>я</w:t>
      </w:r>
      <w:r w:rsidR="002F4E71">
        <w:rPr>
          <w:rFonts w:ascii="Times New Roman" w:hAnsi="Times New Roman" w:cs="Times New Roman"/>
          <w:sz w:val="24"/>
          <w:szCs w:val="24"/>
        </w:rPr>
        <w:t xml:space="preserve"> вопросов местного значения </w:t>
      </w:r>
      <w:r w:rsidR="0064660F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B54A30">
        <w:rPr>
          <w:rFonts w:ascii="Times New Roman" w:hAnsi="Times New Roman" w:cs="Times New Roman"/>
          <w:sz w:val="24"/>
          <w:szCs w:val="24"/>
        </w:rPr>
        <w:t xml:space="preserve">Бородино </w:t>
      </w:r>
      <w:r w:rsidR="0064660F">
        <w:rPr>
          <w:rFonts w:ascii="Times New Roman" w:hAnsi="Times New Roman" w:cs="Times New Roman"/>
          <w:sz w:val="24"/>
          <w:szCs w:val="24"/>
        </w:rPr>
        <w:t>заключает договоры и соглашения с другими муниципальными образованиями Красноярского края.</w:t>
      </w:r>
      <w:r w:rsidR="00E24916">
        <w:rPr>
          <w:rFonts w:ascii="Times New Roman" w:hAnsi="Times New Roman" w:cs="Times New Roman"/>
          <w:sz w:val="24"/>
          <w:szCs w:val="24"/>
        </w:rPr>
        <w:t>»;</w:t>
      </w:r>
    </w:p>
    <w:p w14:paraId="57B1A5E9" w14:textId="77777777" w:rsidR="002B2E35" w:rsidRDefault="002B2E35" w:rsidP="003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809DF" w14:textId="226A00E9" w:rsidR="003A0ACB" w:rsidRDefault="002B2E35" w:rsidP="003A0A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A0ACB">
        <w:rPr>
          <w:rFonts w:ascii="Times New Roman" w:hAnsi="Times New Roman" w:cs="Times New Roman"/>
          <w:sz w:val="24"/>
          <w:szCs w:val="24"/>
        </w:rPr>
        <w:t>В статье 2</w:t>
      </w:r>
      <w:r w:rsidR="00C32AE1">
        <w:rPr>
          <w:rFonts w:ascii="Times New Roman" w:hAnsi="Times New Roman" w:cs="Times New Roman"/>
          <w:sz w:val="24"/>
          <w:szCs w:val="24"/>
        </w:rPr>
        <w:t>0</w:t>
      </w:r>
    </w:p>
    <w:p w14:paraId="578FA712" w14:textId="77777777" w:rsidR="003A0ACB" w:rsidRDefault="0028061D" w:rsidP="003A0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32AE1">
        <w:rPr>
          <w:rFonts w:ascii="Times New Roman" w:hAnsi="Times New Roman" w:cs="Times New Roman"/>
          <w:sz w:val="24"/>
          <w:szCs w:val="24"/>
        </w:rPr>
        <w:t xml:space="preserve"> части 4</w:t>
      </w:r>
    </w:p>
    <w:p w14:paraId="2823245E" w14:textId="5359422E" w:rsidR="006B03DE" w:rsidRDefault="00C32AE1" w:rsidP="004B7229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r w:rsidRPr="00C32AE1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BF496E">
        <w:rPr>
          <w:rFonts w:ascii="Times New Roman" w:hAnsi="Times New Roman" w:cs="Times New Roman"/>
          <w:sz w:val="24"/>
          <w:szCs w:val="24"/>
        </w:rPr>
        <w:t>2</w:t>
      </w:r>
      <w:r w:rsidRPr="00C32AE1">
        <w:rPr>
          <w:rFonts w:ascii="Times New Roman" w:hAnsi="Times New Roman" w:cs="Times New Roman"/>
          <w:sz w:val="24"/>
          <w:szCs w:val="24"/>
        </w:rPr>
        <w:t xml:space="preserve"> </w:t>
      </w:r>
      <w:r w:rsidR="00BF496E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BF496E" w:rsidRPr="004B7229">
        <w:rPr>
          <w:rFonts w:ascii="Times New Roman" w:hAnsi="Times New Roman" w:cs="Times New Roman"/>
          <w:sz w:val="24"/>
          <w:szCs w:val="24"/>
        </w:rPr>
        <w:t>: «</w:t>
      </w:r>
      <w:r w:rsidR="00BF496E" w:rsidRPr="004B7229">
        <w:rPr>
          <w:rFonts w:ascii="Times New Roman" w:hAnsi="Times New Roman" w:cs="Times New Roman"/>
          <w:sz w:val="24"/>
        </w:rPr>
        <w:t xml:space="preserve">Если местный референдум не назначен городским Советом депутатов в установленный срок, референдум назначается судом на основании </w:t>
      </w:r>
      <w:r w:rsidR="00BF496E" w:rsidRPr="004B7229">
        <w:rPr>
          <w:rFonts w:ascii="Times New Roman" w:hAnsi="Times New Roman" w:cs="Times New Roman"/>
          <w:sz w:val="24"/>
        </w:rPr>
        <w:lastRenderedPageBreak/>
        <w:t>обращения граждан, избирательных объединений, Главы города, органов государственной власти Красноярского края, избирательной комиссии Красноярского края или прокурора.</w:t>
      </w:r>
      <w:r w:rsidR="004B7229">
        <w:rPr>
          <w:rFonts w:ascii="Times New Roman" w:hAnsi="Times New Roman" w:cs="Times New Roman"/>
          <w:sz w:val="24"/>
        </w:rPr>
        <w:t xml:space="preserve"> </w:t>
      </w:r>
      <w:r w:rsidR="00BF496E" w:rsidRPr="004B7229">
        <w:rPr>
          <w:rFonts w:ascii="Times New Roman" w:hAnsi="Times New Roman" w:cs="Times New Roman"/>
          <w:sz w:val="24"/>
        </w:rPr>
        <w:t xml:space="preserve">              Назначенный судом местный референдум организуется</w:t>
      </w:r>
      <w:r w:rsidR="004B7229">
        <w:rPr>
          <w:rFonts w:ascii="Times New Roman" w:hAnsi="Times New Roman" w:cs="Times New Roman"/>
          <w:sz w:val="24"/>
        </w:rPr>
        <w:t xml:space="preserve"> соответствующей</w:t>
      </w:r>
      <w:r w:rsidR="00BF496E" w:rsidRPr="004B7229">
        <w:rPr>
          <w:rFonts w:ascii="Times New Roman" w:hAnsi="Times New Roman" w:cs="Times New Roman"/>
          <w:sz w:val="24"/>
        </w:rPr>
        <w:t xml:space="preserve"> </w:t>
      </w:r>
      <w:r w:rsidR="00BF496E" w:rsidRPr="004B7229">
        <w:rPr>
          <w:rFonts w:ascii="Times New Roman" w:hAnsi="Times New Roman" w:cs="Times New Roman"/>
          <w:sz w:val="24"/>
          <w:szCs w:val="24"/>
        </w:rPr>
        <w:t>комиссией</w:t>
      </w:r>
      <w:r w:rsidR="004B7229" w:rsidRPr="004B7229">
        <w:rPr>
          <w:rFonts w:ascii="Times New Roman" w:hAnsi="Times New Roman" w:cs="Times New Roman"/>
          <w:sz w:val="24"/>
          <w:szCs w:val="24"/>
        </w:rPr>
        <w:t xml:space="preserve"> референдума</w:t>
      </w:r>
      <w:r w:rsidR="00BF496E" w:rsidRPr="004B7229">
        <w:rPr>
          <w:rFonts w:ascii="Times New Roman" w:hAnsi="Times New Roman" w:cs="Times New Roman"/>
          <w:sz w:val="24"/>
        </w:rPr>
        <w:t>, а обеспечение его проведения осуществляется исполнительным органом Красноярского края или иным органом, на который судом возложено обеспечение проведения местного референдума.</w:t>
      </w:r>
      <w:r w:rsidR="004B7229">
        <w:rPr>
          <w:rFonts w:ascii="Times New Roman" w:hAnsi="Times New Roman" w:cs="Times New Roman"/>
          <w:sz w:val="24"/>
        </w:rPr>
        <w:t>»;</w:t>
      </w:r>
    </w:p>
    <w:p w14:paraId="43D1DBE5" w14:textId="4186479A" w:rsidR="006B03DE" w:rsidRDefault="006B03DE" w:rsidP="00C32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64660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 В статье 21</w:t>
      </w:r>
    </w:p>
    <w:p w14:paraId="55D1BB9E" w14:textId="690024A0" w:rsidR="006B03DE" w:rsidRPr="00C32AE1" w:rsidRDefault="006B03DE" w:rsidP="006B03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часть 2 дополнить предложением </w:t>
      </w:r>
      <w:r>
        <w:rPr>
          <w:rFonts w:ascii="Times New Roman" w:hAnsi="Times New Roman" w:cs="Times New Roman"/>
          <w:sz w:val="24"/>
          <w:szCs w:val="24"/>
        </w:rPr>
        <w:t>следующего содержания: «</w:t>
      </w:r>
      <w:r w:rsidRPr="006B03DE">
        <w:rPr>
          <w:rFonts w:ascii="Times New Roman" w:hAnsi="Times New Roman" w:cs="Times New Roman"/>
          <w:sz w:val="24"/>
          <w:szCs w:val="24"/>
        </w:rPr>
        <w:t>В случаях, установленных федеральным законом, муниципальные выборы назначаются соответствующей избирательной комиссией или судом.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390C66" w14:textId="77777777" w:rsidR="00B44016" w:rsidRDefault="00B44016" w:rsidP="00AD4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D6BF1" w14:textId="1ACAF4F3" w:rsidR="00DE6C05" w:rsidRDefault="00B44016" w:rsidP="00AD4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A59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1A3F">
        <w:rPr>
          <w:rFonts w:ascii="Times New Roman" w:hAnsi="Times New Roman" w:cs="Times New Roman"/>
          <w:sz w:val="24"/>
          <w:szCs w:val="24"/>
        </w:rPr>
        <w:t>В статье 44</w:t>
      </w:r>
    </w:p>
    <w:p w14:paraId="5FA9A73C" w14:textId="328BDD11" w:rsidR="00151A3F" w:rsidRDefault="00151A3F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дополнить пунктом 10.3 следующего содержания: «10.3) </w:t>
      </w:r>
      <w:r w:rsidRPr="00151A3F">
        <w:rPr>
          <w:rFonts w:ascii="Times New Roman" w:hAnsi="Times New Roman" w:cs="Times New Roman"/>
          <w:sz w:val="24"/>
          <w:szCs w:val="24"/>
        </w:rPr>
        <w:t>приобретения им статуса иностранного агента;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64E1893" w14:textId="77777777" w:rsidR="000A5948" w:rsidRDefault="000A5948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86448E" w14:textId="4D01EAF8" w:rsidR="009365BD" w:rsidRDefault="000A5948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5B67DB">
        <w:rPr>
          <w:rFonts w:ascii="Times New Roman" w:hAnsi="Times New Roman" w:cs="Times New Roman"/>
          <w:sz w:val="24"/>
          <w:szCs w:val="24"/>
        </w:rPr>
        <w:t xml:space="preserve"> </w:t>
      </w:r>
      <w:r w:rsidR="009365BD">
        <w:rPr>
          <w:rFonts w:ascii="Times New Roman" w:hAnsi="Times New Roman" w:cs="Times New Roman"/>
          <w:sz w:val="24"/>
          <w:szCs w:val="24"/>
        </w:rPr>
        <w:t>В статье 64</w:t>
      </w:r>
    </w:p>
    <w:p w14:paraId="600A883E" w14:textId="2A4F5FB2" w:rsidR="009365BD" w:rsidRPr="009365BD" w:rsidRDefault="009365BD" w:rsidP="00936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365BD">
        <w:rPr>
          <w:rFonts w:ascii="Times New Roman" w:hAnsi="Times New Roman" w:cs="Times New Roman"/>
          <w:sz w:val="24"/>
          <w:szCs w:val="24"/>
        </w:rPr>
        <w:t xml:space="preserve">части 8 слова «на официальном сайте </w:t>
      </w:r>
      <w:r w:rsidRPr="009365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36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65BD">
        <w:rPr>
          <w:rFonts w:ascii="Times New Roman" w:hAnsi="Times New Roman" w:cs="Times New Roman"/>
          <w:sz w:val="24"/>
          <w:szCs w:val="24"/>
          <w:lang w:val="en-US"/>
        </w:rPr>
        <w:t>sibborodino</w:t>
      </w:r>
      <w:proofErr w:type="spellEnd"/>
      <w:r w:rsidRPr="00936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365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365BD">
        <w:rPr>
          <w:rFonts w:ascii="Times New Roman" w:hAnsi="Times New Roman" w:cs="Times New Roman"/>
          <w:sz w:val="24"/>
          <w:szCs w:val="24"/>
        </w:rPr>
        <w:t xml:space="preserve">» заменить на слова «на официальном сайте </w:t>
      </w:r>
      <w:r w:rsidRPr="009365BD">
        <w:rPr>
          <w:rFonts w:ascii="Times New Roman" w:hAnsi="Times New Roman" w:cs="Times New Roman"/>
        </w:rPr>
        <w:t xml:space="preserve"> </w:t>
      </w:r>
      <w:r w:rsidRPr="009365BD">
        <w:rPr>
          <w:rFonts w:ascii="Times New Roman" w:hAnsi="Times New Roman" w:cs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 (</w:t>
      </w:r>
      <w:hyperlink r:id="rId8" w:history="1">
        <w:r w:rsidRPr="003B5106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www.borodino24.gosuslugi.ru</w:t>
        </w:r>
      </w:hyperlink>
      <w:r w:rsidRPr="009365BD">
        <w:rPr>
          <w:rFonts w:ascii="Times New Roman" w:hAnsi="Times New Roman" w:cs="Times New Roman"/>
          <w:sz w:val="24"/>
          <w:szCs w:val="24"/>
        </w:rPr>
        <w:t>)</w:t>
      </w:r>
      <w:r w:rsidR="00963324">
        <w:rPr>
          <w:rFonts w:ascii="Times New Roman" w:hAnsi="Times New Roman" w:cs="Times New Roman"/>
          <w:sz w:val="24"/>
          <w:szCs w:val="24"/>
        </w:rPr>
        <w:t>;</w:t>
      </w:r>
    </w:p>
    <w:p w14:paraId="0176A215" w14:textId="77777777" w:rsidR="009365BD" w:rsidRDefault="009365BD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565F" w14:textId="7B138E4A" w:rsidR="00E96524" w:rsidRDefault="009365BD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E96524">
        <w:rPr>
          <w:rFonts w:ascii="Times New Roman" w:hAnsi="Times New Roman" w:cs="Times New Roman"/>
          <w:sz w:val="24"/>
          <w:szCs w:val="24"/>
        </w:rPr>
        <w:t>В статье 65</w:t>
      </w:r>
    </w:p>
    <w:p w14:paraId="0AF210BD" w14:textId="31E6F9CF" w:rsidR="00E96524" w:rsidRDefault="00E96524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524">
        <w:rPr>
          <w:rFonts w:ascii="Times New Roman" w:hAnsi="Times New Roman" w:cs="Times New Roman"/>
          <w:sz w:val="24"/>
          <w:szCs w:val="24"/>
        </w:rPr>
        <w:t>в части 4 слова «</w:t>
      </w:r>
      <w:r w:rsidRPr="00E96524">
        <w:rPr>
          <w:rFonts w:ascii="Times New Roman" w:hAnsi="Times New Roman" w:cs="Times New Roman"/>
          <w:sz w:val="24"/>
        </w:rPr>
        <w:t>официальному опубликованию с одновременным опубликованием» заменить на слова</w:t>
      </w:r>
      <w:r>
        <w:rPr>
          <w:rFonts w:ascii="Times New Roman" w:hAnsi="Times New Roman" w:cs="Times New Roman"/>
          <w:sz w:val="24"/>
        </w:rPr>
        <w:t xml:space="preserve"> «</w:t>
      </w:r>
      <w:r w:rsidRPr="00E96524">
        <w:rPr>
          <w:rFonts w:ascii="Times New Roman" w:hAnsi="Times New Roman" w:cs="Times New Roman"/>
          <w:sz w:val="24"/>
        </w:rPr>
        <w:t>официальному опубликованию (обнародованию) с одновременным опубликованием (обнародованием)</w:t>
      </w:r>
      <w:r w:rsidR="00235447">
        <w:rPr>
          <w:rFonts w:ascii="Times New Roman" w:hAnsi="Times New Roman" w:cs="Times New Roman"/>
          <w:sz w:val="24"/>
        </w:rPr>
        <w:t>»</w:t>
      </w:r>
      <w:r w:rsidRPr="00E96524">
        <w:rPr>
          <w:rFonts w:ascii="Times New Roman" w:hAnsi="Times New Roman" w:cs="Times New Roman"/>
          <w:sz w:val="24"/>
        </w:rPr>
        <w:t>; слова «</w:t>
      </w:r>
      <w:r w:rsidRPr="00E96524">
        <w:rPr>
          <w:rFonts w:ascii="Times New Roman" w:hAnsi="Times New Roman" w:cs="Times New Roman"/>
          <w:sz w:val="24"/>
          <w:szCs w:val="24"/>
        </w:rPr>
        <w:t>Не требуется официальное опубликование» заменить на слова «Не требуется официальное опубликование (обнародование)</w:t>
      </w:r>
      <w:r w:rsidR="00235447">
        <w:rPr>
          <w:rFonts w:ascii="Times New Roman" w:hAnsi="Times New Roman" w:cs="Times New Roman"/>
          <w:sz w:val="24"/>
          <w:szCs w:val="24"/>
        </w:rPr>
        <w:t>»</w:t>
      </w:r>
      <w:r w:rsidRPr="00E96524">
        <w:rPr>
          <w:rFonts w:ascii="Times New Roman" w:hAnsi="Times New Roman" w:cs="Times New Roman"/>
          <w:sz w:val="24"/>
          <w:szCs w:val="24"/>
        </w:rPr>
        <w:t xml:space="preserve">;   </w:t>
      </w:r>
    </w:p>
    <w:p w14:paraId="65970B75" w14:textId="224CC24B" w:rsidR="00E96524" w:rsidRPr="00322B79" w:rsidRDefault="00E96524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79">
        <w:rPr>
          <w:rFonts w:ascii="Times New Roman" w:hAnsi="Times New Roman" w:cs="Times New Roman"/>
          <w:sz w:val="24"/>
          <w:szCs w:val="24"/>
        </w:rPr>
        <w:t>в части 6.1.</w:t>
      </w:r>
      <w:r w:rsidR="00235447" w:rsidRPr="00322B79">
        <w:rPr>
          <w:rFonts w:ascii="Times New Roman" w:hAnsi="Times New Roman" w:cs="Times New Roman"/>
          <w:sz w:val="24"/>
          <w:szCs w:val="24"/>
        </w:rPr>
        <w:t xml:space="preserve"> слова «подлежат официальному опубликованию» заменить на слова «подлежат официальному опубликованию (обнародованию); слова «обязан опубликовать» заменить на слова «обязан опубликовать (обнародовать)</w:t>
      </w:r>
      <w:r w:rsidR="00B54A30">
        <w:rPr>
          <w:rFonts w:ascii="Times New Roman" w:hAnsi="Times New Roman" w:cs="Times New Roman"/>
          <w:sz w:val="24"/>
          <w:szCs w:val="24"/>
        </w:rPr>
        <w:t>»</w:t>
      </w:r>
      <w:r w:rsidR="00235447" w:rsidRPr="00322B79">
        <w:rPr>
          <w:rFonts w:ascii="Times New Roman" w:hAnsi="Times New Roman" w:cs="Times New Roman"/>
          <w:sz w:val="24"/>
          <w:szCs w:val="24"/>
        </w:rPr>
        <w:t>;</w:t>
      </w:r>
    </w:p>
    <w:p w14:paraId="40EBAF25" w14:textId="2795B5A6" w:rsidR="00235447" w:rsidRDefault="00235447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22B79">
        <w:rPr>
          <w:rFonts w:ascii="Times New Roman" w:hAnsi="Times New Roman" w:cs="Times New Roman"/>
          <w:sz w:val="24"/>
          <w:szCs w:val="24"/>
        </w:rPr>
        <w:t>в части 8 слов</w:t>
      </w:r>
      <w:r w:rsidR="003923E2">
        <w:rPr>
          <w:rFonts w:ascii="Times New Roman" w:hAnsi="Times New Roman" w:cs="Times New Roman"/>
          <w:sz w:val="24"/>
          <w:szCs w:val="24"/>
        </w:rPr>
        <w:t>о</w:t>
      </w:r>
      <w:r w:rsidRPr="00322B79">
        <w:rPr>
          <w:rFonts w:ascii="Times New Roman" w:hAnsi="Times New Roman" w:cs="Times New Roman"/>
          <w:sz w:val="24"/>
          <w:szCs w:val="24"/>
        </w:rPr>
        <w:t xml:space="preserve"> </w:t>
      </w:r>
      <w:r w:rsidR="00322B79" w:rsidRPr="00322B79">
        <w:rPr>
          <w:rFonts w:ascii="Times New Roman" w:hAnsi="Times New Roman" w:cs="Times New Roman"/>
          <w:sz w:val="24"/>
          <w:szCs w:val="24"/>
        </w:rPr>
        <w:t>«</w:t>
      </w:r>
      <w:r w:rsidR="00322B79" w:rsidRP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опубликования» заменить на слова «опубликования (обнародования)</w:t>
      </w:r>
      <w:r w:rsid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322B79" w:rsidRPr="00322B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;</w:t>
      </w:r>
    </w:p>
    <w:p w14:paraId="0CD9271A" w14:textId="77777777" w:rsidR="003923E2" w:rsidRPr="00322B79" w:rsidRDefault="003923E2" w:rsidP="00E9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FCA476" w14:textId="0ADB06B3" w:rsidR="005B67DB" w:rsidRPr="00322B79" w:rsidRDefault="003923E2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5B67DB" w:rsidRPr="00322B79">
        <w:rPr>
          <w:rFonts w:ascii="Times New Roman" w:hAnsi="Times New Roman" w:cs="Times New Roman"/>
          <w:sz w:val="24"/>
          <w:szCs w:val="24"/>
        </w:rPr>
        <w:t xml:space="preserve">Статью 73 </w:t>
      </w:r>
    </w:p>
    <w:p w14:paraId="00CF1DC7" w14:textId="47143321" w:rsidR="005B67DB" w:rsidRPr="005B67DB" w:rsidRDefault="005B67DB" w:rsidP="005B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B79">
        <w:rPr>
          <w:rFonts w:ascii="Times New Roman" w:hAnsi="Times New Roman" w:cs="Times New Roman"/>
          <w:sz w:val="24"/>
          <w:szCs w:val="24"/>
        </w:rPr>
        <w:t>дополнить частью 7 следующего содержания: «</w:t>
      </w:r>
      <w:r w:rsidR="00E24916" w:rsidRPr="00322B79">
        <w:rPr>
          <w:rFonts w:ascii="Times New Roman" w:hAnsi="Times New Roman" w:cs="Times New Roman"/>
          <w:sz w:val="24"/>
          <w:szCs w:val="24"/>
        </w:rPr>
        <w:t xml:space="preserve">7. </w:t>
      </w:r>
      <w:r w:rsidRPr="00322B79">
        <w:rPr>
          <w:rFonts w:ascii="Times New Roman" w:hAnsi="Times New Roman" w:cs="Times New Roman"/>
          <w:sz w:val="24"/>
          <w:szCs w:val="24"/>
        </w:rPr>
        <w:t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</w:t>
      </w:r>
      <w:r w:rsidRPr="005B67DB">
        <w:rPr>
          <w:rFonts w:ascii="Times New Roman" w:hAnsi="Times New Roman" w:cs="Times New Roman"/>
          <w:sz w:val="24"/>
          <w:szCs w:val="24"/>
        </w:rPr>
        <w:t xml:space="preserve"> территориальной сетевой организации или территориальной сетевой организации, действующих в границах </w:t>
      </w:r>
      <w:r w:rsidR="00E24916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5B67DB">
        <w:rPr>
          <w:rFonts w:ascii="Times New Roman" w:hAnsi="Times New Roman" w:cs="Times New Roman"/>
          <w:sz w:val="24"/>
          <w:szCs w:val="24"/>
        </w:rPr>
        <w:t>, в случаях, порядке и на условиях, которые установлены законодательством Российской Федерации об электроэнергетике.</w:t>
      </w:r>
      <w:r w:rsidR="00E24916">
        <w:rPr>
          <w:rFonts w:ascii="Times New Roman" w:hAnsi="Times New Roman" w:cs="Times New Roman"/>
          <w:sz w:val="24"/>
          <w:szCs w:val="24"/>
        </w:rPr>
        <w:t>»;</w:t>
      </w:r>
    </w:p>
    <w:p w14:paraId="5A75E3A9" w14:textId="24B60016" w:rsidR="005B67DB" w:rsidRDefault="005B67DB" w:rsidP="005B67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ACAD34" w14:textId="6B4261AD" w:rsidR="00151A3F" w:rsidRDefault="005B67DB" w:rsidP="000A5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3E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5948">
        <w:rPr>
          <w:rFonts w:ascii="Times New Roman" w:hAnsi="Times New Roman" w:cs="Times New Roman"/>
          <w:sz w:val="24"/>
          <w:szCs w:val="24"/>
        </w:rPr>
        <w:t xml:space="preserve"> Статью 97</w:t>
      </w:r>
    </w:p>
    <w:p w14:paraId="40F75DE9" w14:textId="246BD213" w:rsidR="00CD6B3A" w:rsidRDefault="005B67DB" w:rsidP="00CD6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D6B3A">
        <w:rPr>
          <w:rFonts w:ascii="Times New Roman" w:hAnsi="Times New Roman" w:cs="Times New Roman"/>
          <w:sz w:val="24"/>
          <w:szCs w:val="24"/>
        </w:rPr>
        <w:t xml:space="preserve">ополнить частями 1.1.- 1.3. следующего содержания: «1.1. 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Срок, в течение которого </w:t>
      </w:r>
      <w:r w:rsidR="00CD6B3A">
        <w:rPr>
          <w:rFonts w:ascii="Times New Roman" w:hAnsi="Times New Roman" w:cs="Times New Roman"/>
          <w:sz w:val="24"/>
          <w:szCs w:val="24"/>
        </w:rPr>
        <w:t>Губернатор Красноярского края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 издает правовой акт об отрешении от должности </w:t>
      </w:r>
      <w:r w:rsidR="00CD6B3A">
        <w:rPr>
          <w:rFonts w:ascii="Times New Roman" w:hAnsi="Times New Roman" w:cs="Times New Roman"/>
          <w:sz w:val="24"/>
          <w:szCs w:val="24"/>
        </w:rPr>
        <w:t>Г</w:t>
      </w:r>
      <w:r w:rsidR="00CD6B3A" w:rsidRPr="00CD6B3A">
        <w:rPr>
          <w:rFonts w:ascii="Times New Roman" w:hAnsi="Times New Roman" w:cs="Times New Roman"/>
          <w:sz w:val="24"/>
          <w:szCs w:val="24"/>
        </w:rPr>
        <w:t xml:space="preserve">лавы </w:t>
      </w:r>
      <w:r w:rsidR="00CD6B3A">
        <w:rPr>
          <w:rFonts w:ascii="Times New Roman" w:hAnsi="Times New Roman" w:cs="Times New Roman"/>
          <w:sz w:val="24"/>
          <w:szCs w:val="24"/>
        </w:rPr>
        <w:t>города</w:t>
      </w:r>
      <w:r w:rsidR="00CD6B3A" w:rsidRPr="00CD6B3A">
        <w:rPr>
          <w:rFonts w:ascii="Times New Roman" w:hAnsi="Times New Roman" w:cs="Times New Roman"/>
          <w:sz w:val="24"/>
          <w:szCs w:val="24"/>
        </w:rPr>
        <w:t>, не может быть менее одного месяца со дня вступления в силу решения суда, необходимого для издания указанного акта, и не может превышать шесть месяцев со дня вступления в силу этого решения суда.</w:t>
      </w:r>
    </w:p>
    <w:p w14:paraId="780F6948" w14:textId="651B2C80" w:rsidR="00CD6B3A" w:rsidRDefault="00CD6B3A" w:rsidP="00CD6B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Губернатор Красноярского края</w:t>
      </w:r>
      <w:r w:rsidRPr="00CD6B3A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D6B3A">
        <w:rPr>
          <w:rFonts w:ascii="Times New Roman" w:hAnsi="Times New Roman" w:cs="Times New Roman"/>
          <w:sz w:val="24"/>
          <w:szCs w:val="24"/>
        </w:rPr>
        <w:t xml:space="preserve">лаве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CD6B3A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</w:t>
      </w:r>
      <w:r w:rsidRPr="00CD6B3A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государственных полномочий, переданных органам местного самоуправления федеральными законами и (или) законами </w:t>
      </w:r>
      <w:r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CD6B3A">
        <w:rPr>
          <w:rFonts w:ascii="Times New Roman" w:hAnsi="Times New Roman" w:cs="Times New Roman"/>
          <w:sz w:val="24"/>
          <w:szCs w:val="24"/>
        </w:rPr>
        <w:t>.</w:t>
      </w:r>
    </w:p>
    <w:p w14:paraId="1138B3CB" w14:textId="092913C0" w:rsidR="000A5948" w:rsidRDefault="00CD6B3A" w:rsidP="000A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0176E">
        <w:rPr>
          <w:rFonts w:ascii="Times New Roman" w:hAnsi="Times New Roman" w:cs="Times New Roman"/>
          <w:sz w:val="24"/>
          <w:szCs w:val="24"/>
        </w:rPr>
        <w:t>Губернатор Красноярского края</w:t>
      </w:r>
      <w:r w:rsidR="0000176E" w:rsidRPr="00CD6B3A">
        <w:rPr>
          <w:rFonts w:ascii="Times New Roman" w:hAnsi="Times New Roman" w:cs="Times New Roman"/>
          <w:sz w:val="24"/>
          <w:szCs w:val="24"/>
        </w:rPr>
        <w:t xml:space="preserve"> 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вправе отрешить от должности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лаву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в случае, если в течение месяца со дня вынесения </w:t>
      </w:r>
      <w:r w:rsidR="0000176E">
        <w:rPr>
          <w:rFonts w:ascii="Times New Roman" w:hAnsi="Times New Roman" w:cs="Times New Roman"/>
          <w:sz w:val="24"/>
          <w:szCs w:val="24"/>
        </w:rPr>
        <w:t>Губернатором Красноярского края</w:t>
      </w:r>
      <w:r w:rsidR="0000176E" w:rsidRPr="00CD6B3A">
        <w:rPr>
          <w:rFonts w:ascii="Times New Roman" w:hAnsi="Times New Roman" w:cs="Times New Roman"/>
          <w:sz w:val="24"/>
          <w:szCs w:val="24"/>
        </w:rPr>
        <w:t xml:space="preserve"> 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предупреждения, объявления выговора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лаве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в соответствии с частью </w:t>
      </w:r>
      <w:r w:rsidR="0000176E">
        <w:rPr>
          <w:rFonts w:ascii="Times New Roman" w:hAnsi="Times New Roman" w:cs="Times New Roman"/>
          <w:sz w:val="24"/>
          <w:szCs w:val="24"/>
        </w:rPr>
        <w:t>1.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2. настоящей статьи </w:t>
      </w:r>
      <w:r w:rsidR="0000176E">
        <w:rPr>
          <w:rFonts w:ascii="Times New Roman" w:hAnsi="Times New Roman" w:cs="Times New Roman"/>
          <w:sz w:val="24"/>
          <w:szCs w:val="24"/>
        </w:rPr>
        <w:t>Г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00176E">
        <w:rPr>
          <w:rFonts w:ascii="Times New Roman" w:hAnsi="Times New Roman" w:cs="Times New Roman"/>
          <w:sz w:val="24"/>
          <w:szCs w:val="24"/>
        </w:rPr>
        <w:t>города</w:t>
      </w:r>
      <w:r w:rsidR="0000176E" w:rsidRPr="0000176E">
        <w:rPr>
          <w:rFonts w:ascii="Times New Roman" w:hAnsi="Times New Roman" w:cs="Times New Roman"/>
          <w:sz w:val="24"/>
          <w:szCs w:val="24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 w:rsidR="0000176E">
        <w:rPr>
          <w:rFonts w:ascii="Times New Roman" w:hAnsi="Times New Roman" w:cs="Times New Roman"/>
          <w:sz w:val="24"/>
          <w:szCs w:val="24"/>
        </w:rPr>
        <w:t>»;</w:t>
      </w:r>
    </w:p>
    <w:p w14:paraId="343F7E98" w14:textId="77777777" w:rsidR="000A5948" w:rsidRPr="00151A3F" w:rsidRDefault="000A5948" w:rsidP="00151A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363F93" w14:textId="57769B89" w:rsidR="00D96AEB" w:rsidRDefault="00D96AEB" w:rsidP="00D96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923E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 статье 97.1</w:t>
      </w:r>
    </w:p>
    <w:p w14:paraId="462C8D1A" w14:textId="55DDAEBC" w:rsidR="0000176E" w:rsidRDefault="00E761B8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0176E">
        <w:rPr>
          <w:rFonts w:ascii="Times New Roman" w:hAnsi="Times New Roman" w:cs="Times New Roman"/>
          <w:sz w:val="24"/>
          <w:szCs w:val="24"/>
        </w:rPr>
        <w:t xml:space="preserve"> част</w:t>
      </w:r>
      <w:r w:rsidR="00093FD1">
        <w:rPr>
          <w:rFonts w:ascii="Times New Roman" w:hAnsi="Times New Roman" w:cs="Times New Roman"/>
          <w:sz w:val="24"/>
          <w:szCs w:val="24"/>
        </w:rPr>
        <w:t>ях</w:t>
      </w:r>
      <w:r w:rsidR="0000176E">
        <w:rPr>
          <w:rFonts w:ascii="Times New Roman" w:hAnsi="Times New Roman" w:cs="Times New Roman"/>
          <w:sz w:val="24"/>
          <w:szCs w:val="24"/>
        </w:rPr>
        <w:t xml:space="preserve"> 1</w:t>
      </w:r>
      <w:r w:rsidR="00093FD1">
        <w:rPr>
          <w:rFonts w:ascii="Times New Roman" w:hAnsi="Times New Roman" w:cs="Times New Roman"/>
          <w:sz w:val="24"/>
          <w:szCs w:val="24"/>
        </w:rPr>
        <w:t>, 3</w:t>
      </w:r>
      <w:r w:rsidR="00001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761B8">
        <w:rPr>
          <w:rFonts w:ascii="Times New Roman" w:hAnsi="Times New Roman" w:cs="Times New Roman"/>
          <w:sz w:val="24"/>
          <w:szCs w:val="24"/>
        </w:rPr>
        <w:t>«</w:t>
      </w:r>
      <w:r w:rsidRPr="00E761B8">
        <w:rPr>
          <w:rFonts w:ascii="Times New Roman" w:hAnsi="Times New Roman" w:cs="Times New Roman"/>
          <w:sz w:val="24"/>
        </w:rPr>
        <w:t>(руководителя высшего исполнительного органа государственной власти Красноярского края)</w:t>
      </w:r>
      <w:r>
        <w:rPr>
          <w:rFonts w:ascii="Times New Roman" w:hAnsi="Times New Roman" w:cs="Times New Roman"/>
          <w:sz w:val="24"/>
        </w:rPr>
        <w:t xml:space="preserve"> исключить</w:t>
      </w:r>
      <w:r w:rsidR="00135398">
        <w:rPr>
          <w:rFonts w:ascii="Times New Roman" w:hAnsi="Times New Roman" w:cs="Times New Roman"/>
          <w:sz w:val="24"/>
        </w:rPr>
        <w:t>;</w:t>
      </w:r>
    </w:p>
    <w:p w14:paraId="172B5EDC" w14:textId="16E76579" w:rsidR="00D96AEB" w:rsidRDefault="00D96AEB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дополнить пунктом 4.1 следующего содержания: «</w:t>
      </w:r>
      <w:r w:rsidRPr="00D96AEB">
        <w:rPr>
          <w:rFonts w:ascii="Times New Roman" w:hAnsi="Times New Roman" w:cs="Times New Roman"/>
          <w:sz w:val="24"/>
          <w:szCs w:val="24"/>
        </w:rPr>
        <w:t>4.1) приобретение им статуса иностранного агента;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5E1844E" w14:textId="1D8376F0" w:rsidR="00D96AEB" w:rsidRPr="00D96AEB" w:rsidRDefault="00D96AEB" w:rsidP="007B4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пунктом 6 следующего содержания:</w:t>
      </w:r>
      <w:r w:rsidRPr="00D96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6AEB">
        <w:rPr>
          <w:rFonts w:ascii="Times New Roman" w:hAnsi="Times New Roman" w:cs="Times New Roman"/>
          <w:sz w:val="24"/>
          <w:szCs w:val="24"/>
        </w:rPr>
        <w:t>6) систематическое недостижение показателей для оценки эффективности деятельности органов местного самоуправления.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365BD">
        <w:rPr>
          <w:rFonts w:ascii="Times New Roman" w:hAnsi="Times New Roman" w:cs="Times New Roman"/>
          <w:sz w:val="24"/>
          <w:szCs w:val="24"/>
        </w:rPr>
        <w:t>.</w:t>
      </w:r>
    </w:p>
    <w:p w14:paraId="4B0CC727" w14:textId="77777777" w:rsidR="00D96AEB" w:rsidRPr="00D96AEB" w:rsidRDefault="00D96AEB" w:rsidP="00D96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09957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83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14:paraId="30B75AC6" w14:textId="5A46525E" w:rsidR="00606D7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опубликования</w:t>
      </w:r>
      <w:r w:rsidR="007B4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«Бородинский вестник», после государственной регистрации в </w:t>
      </w:r>
      <w:r w:rsidR="00135398">
        <w:rPr>
          <w:rFonts w:ascii="Times New Roman" w:hAnsi="Times New Roman" w:cs="Times New Roman"/>
          <w:sz w:val="24"/>
          <w:szCs w:val="24"/>
        </w:rPr>
        <w:t>Управлении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юстиции Российской Федерации по Красноярскому краю</w:t>
      </w:r>
      <w:r w:rsidR="00F056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2324E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14:paraId="0BF07BAF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59589" w14:textId="77777777" w:rsidR="00606D77" w:rsidRDefault="00606D77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433419" w14:textId="77777777" w:rsidR="00E24916" w:rsidRDefault="00E24916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F44D1B" w14:textId="77777777" w:rsidR="00E24916" w:rsidRDefault="00E24916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065BA5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6AF99" w14:textId="39075C87"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Бородинского                                             </w:t>
      </w:r>
      <w:r w:rsidR="006B48DB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6B48D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</w:p>
    <w:p w14:paraId="06BB2E5E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55EE7EF3" w14:textId="77777777"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9890FF6" w14:textId="408BEB98" w:rsidR="00E10833" w:rsidRDefault="008E2EEF" w:rsidP="00732BE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В.А.</w:t>
      </w:r>
      <w:r w:rsidR="0083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Маврин                                                                  А.</w:t>
      </w:r>
      <w:r w:rsidR="006B48DB">
        <w:rPr>
          <w:rFonts w:ascii="Times New Roman" w:hAnsi="Times New Roman" w:cs="Times New Roman"/>
          <w:sz w:val="24"/>
          <w:szCs w:val="24"/>
        </w:rPr>
        <w:t>В. Первухин</w:t>
      </w:r>
    </w:p>
    <w:sectPr w:rsidR="00E10833" w:rsidSect="008317E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44A5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85073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F29"/>
    <w:rsid w:val="0000176E"/>
    <w:rsid w:val="00011F29"/>
    <w:rsid w:val="00044A8A"/>
    <w:rsid w:val="00044E70"/>
    <w:rsid w:val="00051EE9"/>
    <w:rsid w:val="00057305"/>
    <w:rsid w:val="00063391"/>
    <w:rsid w:val="00082328"/>
    <w:rsid w:val="00093FD1"/>
    <w:rsid w:val="000A5948"/>
    <w:rsid w:val="000B2BC8"/>
    <w:rsid w:val="000B7F35"/>
    <w:rsid w:val="000C52F6"/>
    <w:rsid w:val="00121B5F"/>
    <w:rsid w:val="0012441D"/>
    <w:rsid w:val="00135398"/>
    <w:rsid w:val="00151A3F"/>
    <w:rsid w:val="0017440D"/>
    <w:rsid w:val="001A1738"/>
    <w:rsid w:val="001B31F3"/>
    <w:rsid w:val="001E0CE5"/>
    <w:rsid w:val="001F5939"/>
    <w:rsid w:val="002053DA"/>
    <w:rsid w:val="00220545"/>
    <w:rsid w:val="00225FF0"/>
    <w:rsid w:val="002272B6"/>
    <w:rsid w:val="00235447"/>
    <w:rsid w:val="00250BE4"/>
    <w:rsid w:val="0025691B"/>
    <w:rsid w:val="0027056D"/>
    <w:rsid w:val="0028061D"/>
    <w:rsid w:val="002828FA"/>
    <w:rsid w:val="002A35EC"/>
    <w:rsid w:val="002B2E35"/>
    <w:rsid w:val="002C166A"/>
    <w:rsid w:val="002D129B"/>
    <w:rsid w:val="002F0C57"/>
    <w:rsid w:val="002F4E71"/>
    <w:rsid w:val="00307578"/>
    <w:rsid w:val="00307B93"/>
    <w:rsid w:val="00322B79"/>
    <w:rsid w:val="00326A30"/>
    <w:rsid w:val="003273D8"/>
    <w:rsid w:val="00331CEB"/>
    <w:rsid w:val="00336A51"/>
    <w:rsid w:val="00341058"/>
    <w:rsid w:val="00346907"/>
    <w:rsid w:val="00380C8B"/>
    <w:rsid w:val="0038448E"/>
    <w:rsid w:val="003923E2"/>
    <w:rsid w:val="003A0ACB"/>
    <w:rsid w:val="003B4F2B"/>
    <w:rsid w:val="003B5106"/>
    <w:rsid w:val="003B7798"/>
    <w:rsid w:val="003C7AB2"/>
    <w:rsid w:val="003D7247"/>
    <w:rsid w:val="003E62D4"/>
    <w:rsid w:val="0040087B"/>
    <w:rsid w:val="00442E17"/>
    <w:rsid w:val="0044492C"/>
    <w:rsid w:val="00464FBC"/>
    <w:rsid w:val="00483592"/>
    <w:rsid w:val="004A33EF"/>
    <w:rsid w:val="004B4247"/>
    <w:rsid w:val="004B6A21"/>
    <w:rsid w:val="004B7229"/>
    <w:rsid w:val="004C65C2"/>
    <w:rsid w:val="004E07BB"/>
    <w:rsid w:val="004F0170"/>
    <w:rsid w:val="004F434E"/>
    <w:rsid w:val="0052722B"/>
    <w:rsid w:val="00541751"/>
    <w:rsid w:val="00560725"/>
    <w:rsid w:val="0056169F"/>
    <w:rsid w:val="00571CC5"/>
    <w:rsid w:val="005A59E9"/>
    <w:rsid w:val="005B3089"/>
    <w:rsid w:val="005B67DB"/>
    <w:rsid w:val="00600D4A"/>
    <w:rsid w:val="00606D77"/>
    <w:rsid w:val="0064660F"/>
    <w:rsid w:val="006515AE"/>
    <w:rsid w:val="00653748"/>
    <w:rsid w:val="006A6FF6"/>
    <w:rsid w:val="006B03DE"/>
    <w:rsid w:val="006B48DB"/>
    <w:rsid w:val="006C70B8"/>
    <w:rsid w:val="006D46E3"/>
    <w:rsid w:val="006F645F"/>
    <w:rsid w:val="0070315E"/>
    <w:rsid w:val="00705E31"/>
    <w:rsid w:val="00732BEE"/>
    <w:rsid w:val="0073390C"/>
    <w:rsid w:val="007359B7"/>
    <w:rsid w:val="0076080E"/>
    <w:rsid w:val="00786A6F"/>
    <w:rsid w:val="007B3899"/>
    <w:rsid w:val="007B434A"/>
    <w:rsid w:val="007E0CEE"/>
    <w:rsid w:val="007E6393"/>
    <w:rsid w:val="00813A3B"/>
    <w:rsid w:val="008238D6"/>
    <w:rsid w:val="008244CE"/>
    <w:rsid w:val="008317EF"/>
    <w:rsid w:val="0088116D"/>
    <w:rsid w:val="00890691"/>
    <w:rsid w:val="008B0D40"/>
    <w:rsid w:val="008D101D"/>
    <w:rsid w:val="008E2EEF"/>
    <w:rsid w:val="009365BD"/>
    <w:rsid w:val="00943441"/>
    <w:rsid w:val="00953458"/>
    <w:rsid w:val="00963324"/>
    <w:rsid w:val="009910A6"/>
    <w:rsid w:val="009A231A"/>
    <w:rsid w:val="009A62FA"/>
    <w:rsid w:val="009B745A"/>
    <w:rsid w:val="009B7860"/>
    <w:rsid w:val="00A03DFA"/>
    <w:rsid w:val="00A54F05"/>
    <w:rsid w:val="00A57C28"/>
    <w:rsid w:val="00A63741"/>
    <w:rsid w:val="00A959DF"/>
    <w:rsid w:val="00A96B14"/>
    <w:rsid w:val="00AA333C"/>
    <w:rsid w:val="00AD2AE4"/>
    <w:rsid w:val="00AD418B"/>
    <w:rsid w:val="00B145B6"/>
    <w:rsid w:val="00B224C2"/>
    <w:rsid w:val="00B44016"/>
    <w:rsid w:val="00B54A30"/>
    <w:rsid w:val="00B76EE3"/>
    <w:rsid w:val="00BC207F"/>
    <w:rsid w:val="00BF496E"/>
    <w:rsid w:val="00C01B04"/>
    <w:rsid w:val="00C13DCF"/>
    <w:rsid w:val="00C23A38"/>
    <w:rsid w:val="00C32AE1"/>
    <w:rsid w:val="00C3640B"/>
    <w:rsid w:val="00C71CE3"/>
    <w:rsid w:val="00C766FA"/>
    <w:rsid w:val="00C8111C"/>
    <w:rsid w:val="00C81966"/>
    <w:rsid w:val="00CB4178"/>
    <w:rsid w:val="00CD6B3A"/>
    <w:rsid w:val="00CF67A1"/>
    <w:rsid w:val="00D2389D"/>
    <w:rsid w:val="00D67294"/>
    <w:rsid w:val="00D75DE8"/>
    <w:rsid w:val="00D96AEB"/>
    <w:rsid w:val="00DA09F0"/>
    <w:rsid w:val="00DA4C54"/>
    <w:rsid w:val="00DA770A"/>
    <w:rsid w:val="00DE6C05"/>
    <w:rsid w:val="00E10833"/>
    <w:rsid w:val="00E24916"/>
    <w:rsid w:val="00E4487E"/>
    <w:rsid w:val="00E54659"/>
    <w:rsid w:val="00E61A60"/>
    <w:rsid w:val="00E670AD"/>
    <w:rsid w:val="00E761B8"/>
    <w:rsid w:val="00E80365"/>
    <w:rsid w:val="00E96524"/>
    <w:rsid w:val="00EA13B7"/>
    <w:rsid w:val="00EA2B90"/>
    <w:rsid w:val="00EC7356"/>
    <w:rsid w:val="00F03064"/>
    <w:rsid w:val="00F03611"/>
    <w:rsid w:val="00F05615"/>
    <w:rsid w:val="00F212D8"/>
    <w:rsid w:val="00F241DF"/>
    <w:rsid w:val="00F2567A"/>
    <w:rsid w:val="00F62565"/>
    <w:rsid w:val="00F7592A"/>
    <w:rsid w:val="00F8112B"/>
    <w:rsid w:val="00FA5381"/>
    <w:rsid w:val="00FC708A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BD7B"/>
  <w15:docId w15:val="{6CAE4DFE-4F0F-4C88-80D5-B30BA22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5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0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1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9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24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FAB4-6113-47FB-BCAB-8C213024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23</cp:revision>
  <cp:lastPrinted>2025-02-28T06:31:00Z</cp:lastPrinted>
  <dcterms:created xsi:type="dcterms:W3CDTF">2024-05-21T05:58:00Z</dcterms:created>
  <dcterms:modified xsi:type="dcterms:W3CDTF">2025-02-28T06:46:00Z</dcterms:modified>
</cp:coreProperties>
</file>