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86" w:rsidRDefault="00A34886" w:rsidP="00A34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75AAC8D" wp14:editId="3C9A5D83">
            <wp:simplePos x="0" y="0"/>
            <wp:positionH relativeFrom="column">
              <wp:posOffset>2396490</wp:posOffset>
            </wp:positionH>
            <wp:positionV relativeFrom="paragraph">
              <wp:posOffset>70485</wp:posOffset>
            </wp:positionV>
            <wp:extent cx="847725" cy="1060450"/>
            <wp:effectExtent l="0" t="0" r="9525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34886" w:rsidRDefault="00A34886" w:rsidP="00A34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A34886" w:rsidRDefault="00A34886" w:rsidP="00382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A34886" w:rsidRPr="0060497C" w:rsidRDefault="00A34886" w:rsidP="00382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886" w:rsidRPr="0060497C" w:rsidRDefault="00A34886" w:rsidP="0038269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049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РЕШЕНИЕ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366"/>
        <w:gridCol w:w="3190"/>
        <w:gridCol w:w="3191"/>
      </w:tblGrid>
      <w:tr w:rsidR="00A34886" w:rsidRPr="0060497C" w:rsidTr="007549F7">
        <w:tc>
          <w:tcPr>
            <w:tcW w:w="3366" w:type="dxa"/>
          </w:tcPr>
          <w:p w:rsidR="00A34886" w:rsidRPr="0060497C" w:rsidRDefault="00A34886" w:rsidP="00382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658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0" w:type="dxa"/>
            <w:hideMark/>
          </w:tcPr>
          <w:p w:rsidR="00A34886" w:rsidRPr="0060497C" w:rsidRDefault="00A34886" w:rsidP="00382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 xml:space="preserve">      г. Бородино</w:t>
            </w:r>
          </w:p>
        </w:tc>
        <w:tc>
          <w:tcPr>
            <w:tcW w:w="3191" w:type="dxa"/>
          </w:tcPr>
          <w:p w:rsidR="00A34886" w:rsidRPr="0060497C" w:rsidRDefault="00BB47CA" w:rsidP="00382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D19CE">
              <w:rPr>
                <w:rFonts w:ascii="Times New Roman" w:hAnsi="Times New Roman" w:cs="Times New Roman"/>
                <w:sz w:val="24"/>
                <w:szCs w:val="24"/>
              </w:rPr>
              <w:t>35-346</w:t>
            </w:r>
            <w:r w:rsidR="00A34886" w:rsidRPr="0060497C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</w:tbl>
    <w:p w:rsidR="00382691" w:rsidRPr="00A10507" w:rsidRDefault="00382691" w:rsidP="0038269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30465" w:rsidRPr="00BB47CA" w:rsidRDefault="00C30465" w:rsidP="0038269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7CA">
        <w:rPr>
          <w:rFonts w:ascii="Times New Roman" w:hAnsi="Times New Roman" w:cs="Times New Roman"/>
          <w:b/>
          <w:sz w:val="24"/>
          <w:szCs w:val="24"/>
        </w:rPr>
        <w:t>О применении меры ответственности</w:t>
      </w:r>
    </w:p>
    <w:p w:rsidR="00EE1D4A" w:rsidRDefault="00EE1D4A" w:rsidP="00EE1D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A034CC">
        <w:rPr>
          <w:rFonts w:ascii="Times New Roman" w:hAnsi="Times New Roman" w:cs="Times New Roman"/>
          <w:sz w:val="24"/>
          <w:szCs w:val="24"/>
        </w:rPr>
        <w:t xml:space="preserve">а основании </w:t>
      </w:r>
      <w:r>
        <w:rPr>
          <w:rFonts w:ascii="Times New Roman" w:hAnsi="Times New Roman" w:cs="Times New Roman"/>
          <w:sz w:val="24"/>
          <w:szCs w:val="24"/>
        </w:rPr>
        <w:t>представления прокуратуры города Бородино об устранении нарушений законодательства о противодействии коррупции, протокола комиссии по соблюдению требований к служебному поведению и урегулированию конфликта интересов в Бородинском городском Совете депутатов от 06.09.2024 года, в соответствии с Федеральным законом от 25.12.2008 №273-ФЗ «О противодействии коррупции», Федеральным законом от 06.10.2003 №131-ФЗ «Об общих принципах организации местного самоуправления в Российской Федерации» (часть 7.3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1), пунктами 2.2, 2.3. статьи 2 Закона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 решением Бородинского городского Совета депутатов от 25.03.2020 №32-358р «О 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принятия решения о применении мер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ответственности к депутату, выборному должностному лицу местного самоуправления», Уставом города Бородинский городской Совет депутатов РЕШИЛ:</w:t>
      </w:r>
    </w:p>
    <w:p w:rsidR="00A10507" w:rsidRDefault="00A34886" w:rsidP="00CD19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</w:t>
      </w:r>
      <w:r w:rsidR="00A10507">
        <w:rPr>
          <w:rFonts w:ascii="Times New Roman" w:hAnsi="Times New Roman" w:cs="Times New Roman"/>
          <w:sz w:val="24"/>
          <w:szCs w:val="24"/>
        </w:rPr>
        <w:t>меру ответственности – предупреждение</w:t>
      </w:r>
      <w:r w:rsidR="008166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8166C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166C5">
        <w:rPr>
          <w:rFonts w:ascii="Times New Roman" w:hAnsi="Times New Roman" w:cs="Times New Roman"/>
          <w:sz w:val="24"/>
          <w:szCs w:val="24"/>
        </w:rPr>
        <w:t>:</w:t>
      </w:r>
    </w:p>
    <w:p w:rsidR="00A10507" w:rsidRDefault="00A10507" w:rsidP="00A3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Главе города Бородино Веретенникову Александру Федотовичу;</w:t>
      </w:r>
    </w:p>
    <w:p w:rsidR="00A34886" w:rsidRDefault="00A10507" w:rsidP="00A3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7876">
        <w:rPr>
          <w:rFonts w:ascii="Times New Roman" w:hAnsi="Times New Roman" w:cs="Times New Roman"/>
          <w:sz w:val="24"/>
          <w:szCs w:val="24"/>
        </w:rPr>
        <w:t>председателю Бородинского городского Совета депутатов</w:t>
      </w:r>
      <w:r w:rsidR="00AD6EA2">
        <w:rPr>
          <w:rFonts w:ascii="Times New Roman" w:hAnsi="Times New Roman" w:cs="Times New Roman"/>
          <w:sz w:val="24"/>
          <w:szCs w:val="24"/>
        </w:rPr>
        <w:t>, осуще</w:t>
      </w:r>
      <w:r w:rsidR="001D7876">
        <w:rPr>
          <w:rFonts w:ascii="Times New Roman" w:hAnsi="Times New Roman" w:cs="Times New Roman"/>
          <w:sz w:val="24"/>
          <w:szCs w:val="24"/>
        </w:rPr>
        <w:t xml:space="preserve">ствляющему свои полномочия на </w:t>
      </w:r>
      <w:r w:rsidR="00AD6EA2">
        <w:rPr>
          <w:rFonts w:ascii="Times New Roman" w:hAnsi="Times New Roman" w:cs="Times New Roman"/>
          <w:sz w:val="24"/>
          <w:szCs w:val="24"/>
        </w:rPr>
        <w:t>постоянной основе</w:t>
      </w:r>
      <w:r w:rsidR="00AD6EA2" w:rsidRPr="00AD6EA2">
        <w:rPr>
          <w:rFonts w:ascii="Times New Roman" w:hAnsi="Times New Roman" w:cs="Times New Roman"/>
          <w:sz w:val="24"/>
          <w:szCs w:val="24"/>
        </w:rPr>
        <w:t xml:space="preserve"> </w:t>
      </w:r>
      <w:r w:rsidR="001D7876">
        <w:rPr>
          <w:rFonts w:ascii="Times New Roman" w:hAnsi="Times New Roman" w:cs="Times New Roman"/>
          <w:sz w:val="24"/>
          <w:szCs w:val="24"/>
        </w:rPr>
        <w:t>Маврину Виктору Андреевичу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0507" w:rsidRDefault="00A10507" w:rsidP="00A3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депутату Бородинского городского Совета депутатов, осуществляющему свои полномочия на не постоянной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Дягелю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Дмитрию Александровичу;</w:t>
      </w:r>
    </w:p>
    <w:p w:rsidR="00A10507" w:rsidRDefault="00A10507" w:rsidP="00A348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депутату Бородинского городского Совета депутатов, осуществляющему свои полномочия на не постоянной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Арапову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Александру Игоревичу.</w:t>
      </w:r>
    </w:p>
    <w:p w:rsidR="00A34886" w:rsidRPr="002466F3" w:rsidRDefault="00A34886" w:rsidP="00CD19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2. </w:t>
      </w:r>
      <w:r w:rsidR="001D7876">
        <w:rPr>
          <w:rFonts w:ascii="Times New Roman" w:hAnsi="Times New Roman" w:cs="Times New Roman"/>
          <w:sz w:val="24"/>
          <w:szCs w:val="24"/>
        </w:rPr>
        <w:t>Обнародовать (о</w:t>
      </w:r>
      <w:r w:rsidRPr="002466F3">
        <w:rPr>
          <w:rFonts w:ascii="Times New Roman" w:hAnsi="Times New Roman" w:cs="Times New Roman"/>
          <w:sz w:val="24"/>
          <w:szCs w:val="24"/>
        </w:rPr>
        <w:t>публиковать</w:t>
      </w:r>
      <w:r w:rsidR="001D7876">
        <w:rPr>
          <w:rFonts w:ascii="Times New Roman" w:hAnsi="Times New Roman" w:cs="Times New Roman"/>
          <w:sz w:val="24"/>
          <w:szCs w:val="24"/>
        </w:rPr>
        <w:t>)</w:t>
      </w:r>
      <w:r w:rsidRPr="002466F3">
        <w:rPr>
          <w:rFonts w:ascii="Times New Roman" w:hAnsi="Times New Roman" w:cs="Times New Roman"/>
          <w:sz w:val="24"/>
          <w:szCs w:val="24"/>
        </w:rPr>
        <w:t xml:space="preserve"> решение в газете «Бородинский вестник» и на официальном сайте городского округа города Бородино Красноярского края.</w:t>
      </w:r>
    </w:p>
    <w:p w:rsidR="00A34886" w:rsidRPr="002466F3" w:rsidRDefault="00A34886" w:rsidP="00CD19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3. Решение </w:t>
      </w:r>
      <w:r>
        <w:rPr>
          <w:rFonts w:ascii="Times New Roman" w:hAnsi="Times New Roman" w:cs="Times New Roman"/>
          <w:sz w:val="24"/>
          <w:szCs w:val="24"/>
        </w:rPr>
        <w:t>вступает в силу со дня</w:t>
      </w:r>
      <w:r w:rsidRPr="002466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принятия.</w:t>
      </w:r>
    </w:p>
    <w:p w:rsidR="00A34886" w:rsidRDefault="00A34886" w:rsidP="00CD19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66F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</w:t>
      </w:r>
      <w:r>
        <w:rPr>
          <w:rFonts w:ascii="Times New Roman" w:hAnsi="Times New Roman" w:cs="Times New Roman"/>
          <w:sz w:val="24"/>
          <w:szCs w:val="24"/>
        </w:rPr>
        <w:t>законности и защите прав граждан</w:t>
      </w:r>
      <w:r w:rsidRPr="002466F3">
        <w:rPr>
          <w:rFonts w:ascii="Times New Roman" w:hAnsi="Times New Roman" w:cs="Times New Roman"/>
          <w:sz w:val="24"/>
          <w:szCs w:val="24"/>
        </w:rPr>
        <w:t>.</w:t>
      </w:r>
    </w:p>
    <w:p w:rsidR="00684C99" w:rsidRDefault="00684C99" w:rsidP="00684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3F48" w:rsidTr="00193F48">
        <w:tc>
          <w:tcPr>
            <w:tcW w:w="4785" w:type="dxa"/>
          </w:tcPr>
          <w:p w:rsidR="00193F48" w:rsidRDefault="00A10507" w:rsidP="006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3F4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gramStart"/>
            <w:r w:rsidR="00193F48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  <w:r w:rsidR="00193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F48" w:rsidRDefault="00193F48" w:rsidP="006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Совета депутатов</w:t>
            </w:r>
          </w:p>
          <w:p w:rsidR="00193F48" w:rsidRDefault="00193F48" w:rsidP="006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F48" w:rsidRDefault="00193F48" w:rsidP="006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F48" w:rsidRDefault="00193F48" w:rsidP="006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_____________________В.А. Маврин</w:t>
            </w:r>
          </w:p>
        </w:tc>
        <w:tc>
          <w:tcPr>
            <w:tcW w:w="4786" w:type="dxa"/>
          </w:tcPr>
          <w:p w:rsidR="00193F48" w:rsidRDefault="00193F48" w:rsidP="006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города Бородино</w:t>
            </w:r>
          </w:p>
          <w:p w:rsidR="00193F48" w:rsidRDefault="00193F48" w:rsidP="006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F48" w:rsidRDefault="00193F48" w:rsidP="006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F48" w:rsidRDefault="00193F48" w:rsidP="006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F48" w:rsidRDefault="00193F48" w:rsidP="00684C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__________________А.Ф. Веретенников</w:t>
            </w:r>
          </w:p>
        </w:tc>
      </w:tr>
    </w:tbl>
    <w:p w:rsidR="00193F48" w:rsidRPr="00A034CC" w:rsidRDefault="00193F48" w:rsidP="00684C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93F48" w:rsidRPr="00A0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5E"/>
    <w:rsid w:val="00023627"/>
    <w:rsid w:val="000D587A"/>
    <w:rsid w:val="00105A1D"/>
    <w:rsid w:val="00193F48"/>
    <w:rsid w:val="001C55C8"/>
    <w:rsid w:val="001D7876"/>
    <w:rsid w:val="001F43C3"/>
    <w:rsid w:val="002632CD"/>
    <w:rsid w:val="00272468"/>
    <w:rsid w:val="002C054A"/>
    <w:rsid w:val="00382691"/>
    <w:rsid w:val="00466F26"/>
    <w:rsid w:val="00540935"/>
    <w:rsid w:val="00646589"/>
    <w:rsid w:val="00684C99"/>
    <w:rsid w:val="006C2430"/>
    <w:rsid w:val="00767DC1"/>
    <w:rsid w:val="008166C5"/>
    <w:rsid w:val="00947A5E"/>
    <w:rsid w:val="00A034CC"/>
    <w:rsid w:val="00A10507"/>
    <w:rsid w:val="00A34886"/>
    <w:rsid w:val="00AD6EA2"/>
    <w:rsid w:val="00BB47CA"/>
    <w:rsid w:val="00BF38AD"/>
    <w:rsid w:val="00C30465"/>
    <w:rsid w:val="00C452DB"/>
    <w:rsid w:val="00C66C02"/>
    <w:rsid w:val="00CD19CE"/>
    <w:rsid w:val="00D12687"/>
    <w:rsid w:val="00D32B25"/>
    <w:rsid w:val="00E80A67"/>
    <w:rsid w:val="00E93444"/>
    <w:rsid w:val="00EE1D4A"/>
    <w:rsid w:val="00F7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26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93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6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26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93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2024-01-11T02:57:00Z</cp:lastPrinted>
  <dcterms:created xsi:type="dcterms:W3CDTF">2024-01-10T07:21:00Z</dcterms:created>
  <dcterms:modified xsi:type="dcterms:W3CDTF">2024-09-11T09:01:00Z</dcterms:modified>
</cp:coreProperties>
</file>