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jc w:val="center"/>
        <w:rPr>
          <w:b/>
        </w:rPr>
      </w:pPr>
    </w:p>
    <w:p w:rsidR="008B4B23" w:rsidRDefault="004A6C6C" w:rsidP="008B4B23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8240">
            <v:imagedata r:id="rId5" o:title=""/>
            <w10:wrap type="topAndBottom"/>
          </v:shape>
          <o:OLEObject Type="Embed" ProgID="Imaging.Document" ShapeID="_x0000_s1026" DrawAspect="Content" ObjectID="_1634722930" r:id="rId6"/>
        </w:pict>
      </w:r>
      <w:r w:rsidR="008B4B23">
        <w:rPr>
          <w:b/>
        </w:rPr>
        <w:t>БОРОДИНСКИЙ ГОРОДСКОЙ СОВЕТ ДЕПУТАТОВ</w:t>
      </w:r>
    </w:p>
    <w:p w:rsidR="008B4B23" w:rsidRDefault="008B4B23" w:rsidP="008B4B23">
      <w:pPr>
        <w:rPr>
          <w:b/>
        </w:rPr>
      </w:pPr>
      <w:r>
        <w:rPr>
          <w:b/>
        </w:rPr>
        <w:t xml:space="preserve">                              </w:t>
      </w:r>
    </w:p>
    <w:p w:rsidR="008B4B23" w:rsidRDefault="008B4B23" w:rsidP="008B4B2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</w:t>
      </w:r>
    </w:p>
    <w:p w:rsidR="008B4B23" w:rsidRDefault="008B4B23" w:rsidP="008B4B23">
      <w:pPr>
        <w:jc w:val="center"/>
        <w:rPr>
          <w:b/>
        </w:rPr>
      </w:pPr>
    </w:p>
    <w:p w:rsidR="008B4B23" w:rsidRDefault="008B4B23" w:rsidP="008B4B23">
      <w:pPr>
        <w:rPr>
          <w:b/>
        </w:rPr>
      </w:pPr>
      <w:r>
        <w:t>08.11.2019 г.                                             г. Бородино</w:t>
      </w:r>
      <w:r>
        <w:rPr>
          <w:b/>
        </w:rPr>
        <w:t xml:space="preserve">                                           </w:t>
      </w:r>
      <w:r w:rsidR="004A6C6C">
        <w:rPr>
          <w:b/>
        </w:rPr>
        <w:t xml:space="preserve">     </w:t>
      </w:r>
      <w:bookmarkStart w:id="0" w:name="_GoBack"/>
      <w:bookmarkEnd w:id="0"/>
      <w:r>
        <w:rPr>
          <w:b/>
        </w:rPr>
        <w:t xml:space="preserve"> </w:t>
      </w:r>
      <w:r>
        <w:t>№ 31-</w:t>
      </w:r>
      <w:r w:rsidR="004A6C6C">
        <w:t>337</w:t>
      </w:r>
      <w:r>
        <w:t>р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 xml:space="preserve">О протесте прокурора города Бородино </w:t>
      </w:r>
    </w:p>
    <w:p w:rsidR="00234314" w:rsidRDefault="008B4B23" w:rsidP="008B4B23">
      <w:pPr>
        <w:autoSpaceDE w:val="0"/>
        <w:autoSpaceDN w:val="0"/>
        <w:adjustRightInd w:val="0"/>
        <w:jc w:val="both"/>
        <w:outlineLvl w:val="0"/>
      </w:pPr>
      <w:r>
        <w:t xml:space="preserve">на  </w:t>
      </w:r>
      <w:r w:rsidR="00234314">
        <w:t>положения Правил благоустройства</w:t>
      </w:r>
    </w:p>
    <w:p w:rsidR="00234314" w:rsidRDefault="00234314" w:rsidP="008B4B23">
      <w:pPr>
        <w:autoSpaceDE w:val="0"/>
        <w:autoSpaceDN w:val="0"/>
        <w:adjustRightInd w:val="0"/>
        <w:jc w:val="both"/>
        <w:outlineLvl w:val="0"/>
      </w:pPr>
      <w:r>
        <w:t xml:space="preserve">территории города Бородино, </w:t>
      </w:r>
      <w:proofErr w:type="gramStart"/>
      <w:r>
        <w:t>утверждённых</w:t>
      </w:r>
      <w:proofErr w:type="gramEnd"/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>решение</w:t>
      </w:r>
      <w:r w:rsidR="00234314">
        <w:t>м</w:t>
      </w:r>
      <w:r>
        <w:t xml:space="preserve"> от 21.06.2018 №19-222р 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>«Об утверждении Правил благоустройства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>территории города Бородино».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ind w:firstLine="709"/>
        <w:jc w:val="both"/>
        <w:outlineLvl w:val="0"/>
      </w:pPr>
      <w:r>
        <w:t>Рассмотрев протест прокурора города Бородино на</w:t>
      </w:r>
      <w:r w:rsidR="00234314">
        <w:t xml:space="preserve"> положения Правил благоустройства</w:t>
      </w:r>
      <w:r>
        <w:t xml:space="preserve"> </w:t>
      </w:r>
      <w:r w:rsidR="00234314">
        <w:t xml:space="preserve">территории города Бородино, утверждённых </w:t>
      </w:r>
      <w:r>
        <w:t>решение</w:t>
      </w:r>
      <w:r w:rsidR="00234314">
        <w:t>м</w:t>
      </w:r>
      <w:r>
        <w:t xml:space="preserve"> Бородинского городского Совета депутатов от 21.06.2018 №19-222р «Об утверждении Правил благоустройства территории города Бородино», руководствуясь ст.11 Регламента Бородинского городского Совета депутатов, Уставом города, Бородинский городской Совет депутатов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ind w:firstLine="709"/>
        <w:jc w:val="both"/>
        <w:outlineLvl w:val="0"/>
      </w:pPr>
      <w:r>
        <w:t>1. Удовлетворить протест прокурора города Бородино на</w:t>
      </w:r>
      <w:r w:rsidR="00234314">
        <w:t xml:space="preserve"> положения Правил благоустройства территории города Бородино, утверждённых</w:t>
      </w:r>
      <w:r>
        <w:t xml:space="preserve"> решение</w:t>
      </w:r>
      <w:r w:rsidR="00234314">
        <w:t>м</w:t>
      </w:r>
      <w:r>
        <w:t xml:space="preserve"> Бородинского городского Совета депутатов от 21.06.2018 №19-222р «Об утверждении Правил благоустройства территории города Бородино».</w:t>
      </w:r>
    </w:p>
    <w:p w:rsidR="008B4B23" w:rsidRDefault="008B4B23" w:rsidP="008B4B23">
      <w:pPr>
        <w:autoSpaceDE w:val="0"/>
        <w:autoSpaceDN w:val="0"/>
        <w:adjustRightInd w:val="0"/>
        <w:ind w:firstLine="709"/>
        <w:jc w:val="both"/>
        <w:outlineLvl w:val="0"/>
      </w:pPr>
      <w:r>
        <w:t>2. Внести на ближайшей сессии изменения в</w:t>
      </w:r>
      <w:r w:rsidR="00234314">
        <w:t xml:space="preserve"> Правила благоустройства территории города Бородино, утверждённые</w:t>
      </w:r>
      <w:r>
        <w:t xml:space="preserve"> решение</w:t>
      </w:r>
      <w:r w:rsidR="00234314">
        <w:t>м</w:t>
      </w:r>
      <w:r>
        <w:t xml:space="preserve"> Бородинского городского Совета депутатов от 21.06.2018 №19-222р «Об утверждении Правил благоустройства территории города Бородино».</w:t>
      </w:r>
    </w:p>
    <w:p w:rsidR="008B4B23" w:rsidRDefault="008B4B23" w:rsidP="008B4B23">
      <w:pPr>
        <w:autoSpaceDE w:val="0"/>
        <w:autoSpaceDN w:val="0"/>
        <w:adjustRightInd w:val="0"/>
        <w:ind w:firstLine="709"/>
        <w:jc w:val="both"/>
        <w:outlineLvl w:val="0"/>
      </w:pPr>
      <w:r>
        <w:t>3. Направить на</w:t>
      </w:r>
      <w:r w:rsidR="004A6C6C">
        <w:t xml:space="preserve">стоящее решение в прокуратуру города </w:t>
      </w:r>
      <w:r>
        <w:t>Бородино.</w:t>
      </w:r>
    </w:p>
    <w:p w:rsidR="008B4B23" w:rsidRDefault="008B4B23" w:rsidP="008B4B23">
      <w:pPr>
        <w:autoSpaceDE w:val="0"/>
        <w:autoSpaceDN w:val="0"/>
        <w:adjustRightInd w:val="0"/>
        <w:ind w:firstLine="720"/>
        <w:jc w:val="both"/>
      </w:pPr>
      <w:r>
        <w:t>4. Решение вступает в силу со дня его принятия.</w:t>
      </w:r>
    </w:p>
    <w:p w:rsidR="008B4B23" w:rsidRDefault="008B4B23" w:rsidP="008B4B23">
      <w:pPr>
        <w:autoSpaceDE w:val="0"/>
        <w:autoSpaceDN w:val="0"/>
        <w:adjustRightInd w:val="0"/>
        <w:ind w:firstLine="72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 xml:space="preserve">Председатель </w:t>
      </w:r>
      <w:proofErr w:type="gramStart"/>
      <w:r>
        <w:t>Бородинского</w:t>
      </w:r>
      <w:proofErr w:type="gramEnd"/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  <w:r>
        <w:t xml:space="preserve">городского Совета депутатов                                                                                     </w:t>
      </w:r>
      <w:proofErr w:type="spellStart"/>
      <w:r>
        <w:t>В.Н.Климов</w:t>
      </w:r>
      <w:proofErr w:type="spellEnd"/>
    </w:p>
    <w:p w:rsidR="008B4B23" w:rsidRDefault="008B4B23" w:rsidP="008B4B23">
      <w:pPr>
        <w:autoSpaceDE w:val="0"/>
        <w:autoSpaceDN w:val="0"/>
        <w:adjustRightInd w:val="0"/>
        <w:jc w:val="both"/>
        <w:outlineLvl w:val="0"/>
      </w:pPr>
    </w:p>
    <w:p w:rsidR="008B4B23" w:rsidRDefault="008B4B23" w:rsidP="008B4B23"/>
    <w:p w:rsidR="001920E3" w:rsidRDefault="001920E3"/>
    <w:sectPr w:rsidR="00192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C7"/>
    <w:rsid w:val="001920E3"/>
    <w:rsid w:val="00234314"/>
    <w:rsid w:val="004A6C6C"/>
    <w:rsid w:val="004F0AC7"/>
    <w:rsid w:val="008B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2019-11-07T02:46:00Z</cp:lastPrinted>
  <dcterms:created xsi:type="dcterms:W3CDTF">2019-11-07T02:32:00Z</dcterms:created>
  <dcterms:modified xsi:type="dcterms:W3CDTF">2019-11-08T05:56:00Z</dcterms:modified>
</cp:coreProperties>
</file>