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AC" w:rsidRDefault="003B70AC" w:rsidP="003B70A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33326959" r:id="rId7"/>
        </w:pict>
      </w:r>
    </w:p>
    <w:p w:rsidR="003B70AC" w:rsidRDefault="003B70AC" w:rsidP="003B70AC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3B70AC" w:rsidRDefault="003B70AC" w:rsidP="003B70AC">
      <w:pPr>
        <w:pStyle w:val="a3"/>
        <w:jc w:val="center"/>
        <w:rPr>
          <w:color w:val="000000"/>
          <w:szCs w:val="24"/>
        </w:rPr>
      </w:pPr>
    </w:p>
    <w:p w:rsidR="003B70AC" w:rsidRDefault="003B70AC" w:rsidP="003B70AC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3B70AC" w:rsidRDefault="003B70AC" w:rsidP="003B70AC">
      <w:pPr>
        <w:pStyle w:val="a3"/>
      </w:pPr>
      <w:r>
        <w:rPr>
          <w:color w:val="000000"/>
        </w:rPr>
        <w:t>04</w:t>
      </w:r>
      <w:r>
        <w:t>.10.2019</w:t>
      </w:r>
      <w:r>
        <w:t xml:space="preserve"> г.                                              г. Бородино                    </w:t>
      </w:r>
      <w:r>
        <w:t xml:space="preserve">                            № 31-328</w:t>
      </w:r>
      <w:r>
        <w:t>р</w:t>
      </w:r>
    </w:p>
    <w:p w:rsidR="003B70AC" w:rsidRDefault="003B70AC" w:rsidP="003B70AC">
      <w:pPr>
        <w:pStyle w:val="a3"/>
        <w:rPr>
          <w:b/>
          <w:color w:val="000000"/>
          <w:szCs w:val="24"/>
        </w:rPr>
      </w:pP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 награждении </w:t>
      </w:r>
      <w:proofErr w:type="gramStart"/>
      <w:r>
        <w:rPr>
          <w:sz w:val="24"/>
          <w:szCs w:val="24"/>
          <w:lang w:val="ru-RU"/>
        </w:rPr>
        <w:t>юбилейным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почётным зн</w:t>
      </w:r>
      <w:r>
        <w:rPr>
          <w:sz w:val="24"/>
          <w:szCs w:val="24"/>
          <w:lang w:val="ru-RU"/>
        </w:rPr>
        <w:t>аком  «85</w:t>
      </w:r>
      <w:r>
        <w:rPr>
          <w:sz w:val="24"/>
          <w:szCs w:val="24"/>
          <w:lang w:val="ru-RU"/>
        </w:rPr>
        <w:t xml:space="preserve"> лет</w:t>
      </w: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Красноярскому краю»</w:t>
      </w:r>
    </w:p>
    <w:p w:rsidR="003B70AC" w:rsidRDefault="003B70AC" w:rsidP="003B70AC">
      <w:pPr>
        <w:jc w:val="both"/>
        <w:rPr>
          <w:sz w:val="24"/>
          <w:szCs w:val="24"/>
          <w:lang w:val="ru-RU"/>
        </w:rPr>
      </w:pP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proofErr w:type="gramStart"/>
      <w:r>
        <w:rPr>
          <w:sz w:val="24"/>
          <w:szCs w:val="24"/>
          <w:lang w:val="ru-RU"/>
        </w:rPr>
        <w:t>Рассмотрев    ха</w:t>
      </w:r>
      <w:r>
        <w:rPr>
          <w:sz w:val="24"/>
          <w:szCs w:val="24"/>
          <w:lang w:val="ru-RU"/>
        </w:rPr>
        <w:t>рактеристики   и    ходатайства администрации города Бородино, администрации КГБУЗ «Бородинская городская больница», отдела культуры, спорта, молодёжной политики и информационного  обеспечения администрации города Бородино, Отдела образования администрации города Бородино, управления социальной защиты населения администрации города Бородино</w:t>
      </w:r>
      <w:r>
        <w:rPr>
          <w:sz w:val="24"/>
          <w:szCs w:val="24"/>
          <w:lang w:val="ru-RU"/>
        </w:rPr>
        <w:t xml:space="preserve">, в соответствии с Законом Красноярского края от 09.12.2010 № 11-5435 «О системе наград Красноярского края»,  Уставом города Бородино, Бородинский городской Совет депутатов </w:t>
      </w:r>
      <w:proofErr w:type="gramEnd"/>
    </w:p>
    <w:p w:rsidR="003B70AC" w:rsidRDefault="003B70AC" w:rsidP="003B70AC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РЕШИЛ</w:t>
      </w:r>
      <w:r>
        <w:rPr>
          <w:sz w:val="24"/>
          <w:szCs w:val="24"/>
          <w:lang w:val="ru-RU"/>
        </w:rPr>
        <w:t>:</w:t>
      </w:r>
    </w:p>
    <w:p w:rsidR="003B70AC" w:rsidRDefault="003B70AC" w:rsidP="003B70AC">
      <w:pPr>
        <w:ind w:left="720" w:hanging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 Ходата</w:t>
      </w:r>
      <w:r>
        <w:rPr>
          <w:sz w:val="24"/>
          <w:szCs w:val="24"/>
          <w:lang w:val="ru-RU"/>
        </w:rPr>
        <w:t xml:space="preserve">йствовать перед А.В. </w:t>
      </w:r>
      <w:proofErr w:type="spellStart"/>
      <w:r>
        <w:rPr>
          <w:sz w:val="24"/>
          <w:szCs w:val="24"/>
          <w:lang w:val="ru-RU"/>
        </w:rPr>
        <w:t>Уссом</w:t>
      </w:r>
      <w:proofErr w:type="spellEnd"/>
      <w:r>
        <w:rPr>
          <w:sz w:val="24"/>
          <w:szCs w:val="24"/>
          <w:lang w:val="ru-RU"/>
        </w:rPr>
        <w:t>, Губернатором Красноярского края, о награждени</w:t>
      </w:r>
      <w:r>
        <w:rPr>
          <w:sz w:val="24"/>
          <w:szCs w:val="24"/>
          <w:lang w:val="ru-RU"/>
        </w:rPr>
        <w:t>и юбилейным почётным знаком  «85</w:t>
      </w:r>
      <w:r>
        <w:rPr>
          <w:sz w:val="24"/>
          <w:szCs w:val="24"/>
          <w:lang w:val="ru-RU"/>
        </w:rPr>
        <w:t xml:space="preserve"> лет Красноярскому краю»:</w:t>
      </w:r>
    </w:p>
    <w:p w:rsidR="003B70AC" w:rsidRDefault="003B70AC" w:rsidP="003B70AC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Первухина Александра Владимировича</w:t>
      </w:r>
      <w:r>
        <w:rPr>
          <w:sz w:val="24"/>
          <w:szCs w:val="24"/>
          <w:lang w:val="ru-RU"/>
        </w:rPr>
        <w:t>, первого заместителя главы города  Бородино</w:t>
      </w:r>
      <w:r>
        <w:rPr>
          <w:sz w:val="24"/>
          <w:szCs w:val="24"/>
          <w:lang w:val="ru-RU"/>
        </w:rPr>
        <w:t>;</w:t>
      </w:r>
    </w:p>
    <w:p w:rsidR="003B70AC" w:rsidRDefault="003B70AC" w:rsidP="003B70AC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Григорьевой Ирины Борисовны</w:t>
      </w:r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врача-неонатолога родильного отделения стационара КГБУЗ «Бородинская городская больница»</w:t>
      </w:r>
      <w:r>
        <w:rPr>
          <w:sz w:val="24"/>
          <w:szCs w:val="24"/>
          <w:lang w:val="ru-RU"/>
        </w:rPr>
        <w:t>;</w:t>
      </w:r>
    </w:p>
    <w:p w:rsidR="003B70AC" w:rsidRDefault="00220426" w:rsidP="003B70AC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Кондрашёва</w:t>
      </w:r>
      <w:proofErr w:type="spellEnd"/>
      <w:r>
        <w:rPr>
          <w:b/>
          <w:sz w:val="24"/>
          <w:szCs w:val="24"/>
          <w:lang w:val="ru-RU"/>
        </w:rPr>
        <w:t xml:space="preserve"> Валерия Степановича</w:t>
      </w:r>
      <w:r w:rsidR="003B70AC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директора Муниципального бюджетного учреждения культуры «Городской Дом ремёсел»</w:t>
      </w:r>
      <w:r w:rsidR="003B70AC">
        <w:rPr>
          <w:sz w:val="24"/>
          <w:szCs w:val="24"/>
          <w:lang w:val="ru-RU"/>
        </w:rPr>
        <w:t>;</w:t>
      </w:r>
    </w:p>
    <w:p w:rsidR="003B70AC" w:rsidRDefault="00220426" w:rsidP="003B70AC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Зевакиной Ольги Яковлевны</w:t>
      </w:r>
      <w:r w:rsidR="003B70AC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директора </w:t>
      </w:r>
      <w:r w:rsidR="003B70AC">
        <w:rPr>
          <w:sz w:val="24"/>
          <w:szCs w:val="24"/>
          <w:lang w:val="ru-RU"/>
        </w:rPr>
        <w:t>Муниципального бюджетного общеобразовательного учреждения «Средн</w:t>
      </w:r>
      <w:r>
        <w:rPr>
          <w:sz w:val="24"/>
          <w:szCs w:val="24"/>
          <w:lang w:val="ru-RU"/>
        </w:rPr>
        <w:t>яя общеобразовательная школа № 3</w:t>
      </w:r>
      <w:r w:rsidR="003B70AC">
        <w:rPr>
          <w:sz w:val="24"/>
          <w:szCs w:val="24"/>
          <w:lang w:val="ru-RU"/>
        </w:rPr>
        <w:t>»;</w:t>
      </w:r>
    </w:p>
    <w:p w:rsidR="003B70AC" w:rsidRDefault="00220426" w:rsidP="003B70AC">
      <w:pPr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Прищепиной</w:t>
      </w:r>
      <w:proofErr w:type="spellEnd"/>
      <w:r>
        <w:rPr>
          <w:b/>
          <w:sz w:val="24"/>
          <w:szCs w:val="24"/>
          <w:lang w:val="ru-RU"/>
        </w:rPr>
        <w:t xml:space="preserve"> Ирины Леонидовны</w:t>
      </w:r>
      <w:r w:rsidR="003B70AC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начальника отдела бухгалтерского учёта и социальных гарантий </w:t>
      </w:r>
      <w:proofErr w:type="gramStart"/>
      <w:r>
        <w:rPr>
          <w:sz w:val="24"/>
          <w:szCs w:val="24"/>
          <w:lang w:val="ru-RU"/>
        </w:rPr>
        <w:t>управления социальной защиты населения администрации города Бородино</w:t>
      </w:r>
      <w:bookmarkStart w:id="0" w:name="_GoBack"/>
      <w:bookmarkEnd w:id="0"/>
      <w:proofErr w:type="gramEnd"/>
      <w:r w:rsidR="003B70AC">
        <w:rPr>
          <w:sz w:val="24"/>
          <w:szCs w:val="24"/>
          <w:lang w:val="ru-RU"/>
        </w:rPr>
        <w:t>.</w:t>
      </w:r>
    </w:p>
    <w:p w:rsidR="003B70AC" w:rsidRDefault="003B70AC" w:rsidP="003B70AC">
      <w:pPr>
        <w:ind w:firstLine="36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  Решение вступает в силу со дня принятия.</w:t>
      </w: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3.</w:t>
      </w:r>
      <w:r>
        <w:rPr>
          <w:b/>
          <w:sz w:val="24"/>
          <w:szCs w:val="24"/>
          <w:lang w:val="ru-RU"/>
        </w:rPr>
        <w:t xml:space="preserve">   </w:t>
      </w:r>
      <w:r>
        <w:rPr>
          <w:sz w:val="24"/>
          <w:szCs w:val="24"/>
          <w:lang w:val="ru-RU"/>
        </w:rPr>
        <w:t>Контроль  исполнения решения оставляю за собой.</w:t>
      </w:r>
    </w:p>
    <w:p w:rsidR="003B70AC" w:rsidRDefault="003B70AC" w:rsidP="003B70AC">
      <w:pPr>
        <w:rPr>
          <w:sz w:val="24"/>
          <w:szCs w:val="24"/>
          <w:lang w:val="ru-RU"/>
        </w:rPr>
      </w:pPr>
    </w:p>
    <w:p w:rsidR="003B70AC" w:rsidRDefault="003B70AC" w:rsidP="003B70AC">
      <w:pPr>
        <w:rPr>
          <w:sz w:val="24"/>
          <w:szCs w:val="24"/>
          <w:lang w:val="ru-RU"/>
        </w:rPr>
      </w:pPr>
    </w:p>
    <w:p w:rsidR="003B70AC" w:rsidRDefault="003B70AC" w:rsidP="003B70A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</w:p>
    <w:p w:rsidR="003B70AC" w:rsidRDefault="003B70AC" w:rsidP="003B70AC">
      <w:pPr>
        <w:ind w:left="1080" w:hanging="1080"/>
        <w:jc w:val="both"/>
        <w:rPr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  В.Н. Климов</w:t>
      </w:r>
    </w:p>
    <w:p w:rsidR="003B70AC" w:rsidRDefault="003B70AC" w:rsidP="003B70AC">
      <w:pPr>
        <w:rPr>
          <w:lang w:val="ru-RU"/>
        </w:rPr>
      </w:pPr>
    </w:p>
    <w:p w:rsidR="003B70AC" w:rsidRDefault="003B70AC" w:rsidP="003B70AC">
      <w:pPr>
        <w:rPr>
          <w:lang w:val="ru-RU"/>
        </w:rPr>
      </w:pPr>
    </w:p>
    <w:p w:rsidR="003B70AC" w:rsidRDefault="003B70AC" w:rsidP="003B70AC">
      <w:pPr>
        <w:rPr>
          <w:lang w:val="ru-RU"/>
        </w:rPr>
      </w:pPr>
    </w:p>
    <w:p w:rsidR="003B70AC" w:rsidRDefault="003B70AC" w:rsidP="003B70AC">
      <w:pPr>
        <w:rPr>
          <w:lang w:val="ru-RU"/>
        </w:rPr>
      </w:pPr>
    </w:p>
    <w:p w:rsidR="00104397" w:rsidRPr="003B70AC" w:rsidRDefault="00104397">
      <w:pPr>
        <w:rPr>
          <w:lang w:val="ru-RU"/>
        </w:rPr>
      </w:pPr>
    </w:p>
    <w:sectPr w:rsidR="00104397" w:rsidRPr="003B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408DD"/>
    <w:multiLevelType w:val="hybridMultilevel"/>
    <w:tmpl w:val="5C9E7D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A2"/>
    <w:rsid w:val="00104397"/>
    <w:rsid w:val="00220426"/>
    <w:rsid w:val="003B70AC"/>
    <w:rsid w:val="0067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70AC"/>
    <w:pPr>
      <w:spacing w:before="100" w:after="100"/>
    </w:pPr>
    <w:rPr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70AC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1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2019-10-23T02:09:00Z</cp:lastPrinted>
  <dcterms:created xsi:type="dcterms:W3CDTF">2019-10-23T01:55:00Z</dcterms:created>
  <dcterms:modified xsi:type="dcterms:W3CDTF">2019-10-23T02:10:00Z</dcterms:modified>
</cp:coreProperties>
</file>