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67" w:rsidRPr="00155567" w:rsidRDefault="00155567" w:rsidP="00155567">
      <w:pPr>
        <w:pStyle w:val="ConsPlusNormal"/>
        <w:ind w:firstLine="540"/>
        <w:jc w:val="both"/>
        <w:outlineLvl w:val="0"/>
        <w:rPr>
          <w:sz w:val="24"/>
          <w:szCs w:val="24"/>
        </w:rPr>
      </w:pPr>
    </w:p>
    <w:p w:rsidR="00155567" w:rsidRPr="00155567" w:rsidRDefault="000D5118" w:rsidP="00155567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-9.65pt;width:86.4pt;height:108.2pt;z-index:251658240">
            <v:imagedata r:id="rId6" o:title=""/>
            <w10:wrap type="topAndBottom"/>
          </v:shape>
          <o:OLEObject Type="Embed" ProgID="Imaging.Document" ShapeID="_x0000_s1026" DrawAspect="Content" ObjectID="_1622019647" r:id="rId7"/>
        </w:pict>
      </w:r>
      <w:r w:rsidR="00155567" w:rsidRPr="00155567">
        <w:rPr>
          <w:rFonts w:ascii="Times New Roman" w:hAnsi="Times New Roman" w:cs="Times New Roman"/>
          <w:b/>
          <w:color w:val="000000"/>
          <w:sz w:val="24"/>
          <w:szCs w:val="24"/>
        </w:rPr>
        <w:t>БОРОДИНСКИЙ  ГОРОДСКОЙ  СОВЕТ  ДЕПУТАТОВ</w:t>
      </w:r>
    </w:p>
    <w:p w:rsidR="00155567" w:rsidRPr="00155567" w:rsidRDefault="00155567" w:rsidP="00155567">
      <w:pPr>
        <w:pStyle w:val="a3"/>
        <w:tabs>
          <w:tab w:val="center" w:pos="4819"/>
        </w:tabs>
        <w:spacing w:before="0" w:beforeAutospacing="0" w:after="0" w:afterAutospacing="0"/>
        <w:rPr>
          <w:b/>
          <w:color w:val="000000"/>
        </w:rPr>
      </w:pPr>
      <w:r w:rsidRPr="00155567">
        <w:rPr>
          <w:b/>
          <w:color w:val="000000"/>
        </w:rPr>
        <w:tab/>
      </w:r>
    </w:p>
    <w:p w:rsidR="00155567" w:rsidRPr="00155567" w:rsidRDefault="00155567" w:rsidP="00155567">
      <w:pPr>
        <w:pStyle w:val="a3"/>
        <w:tabs>
          <w:tab w:val="center" w:pos="4819"/>
        </w:tabs>
        <w:spacing w:before="0" w:beforeAutospacing="0" w:after="0" w:afterAutospacing="0"/>
        <w:jc w:val="center"/>
        <w:rPr>
          <w:b/>
          <w:color w:val="000000"/>
        </w:rPr>
      </w:pPr>
      <w:r w:rsidRPr="00155567">
        <w:rPr>
          <w:b/>
          <w:color w:val="000000"/>
        </w:rPr>
        <w:t>РЕШЕНИЕ</w:t>
      </w:r>
    </w:p>
    <w:p w:rsidR="00155567" w:rsidRPr="00155567" w:rsidRDefault="00D01001" w:rsidP="00155567">
      <w:pPr>
        <w:pStyle w:val="a3"/>
        <w:spacing w:before="0" w:beforeAutospacing="0" w:after="0" w:afterAutospacing="0"/>
      </w:pPr>
      <w:r>
        <w:t xml:space="preserve">14.06.2019 г.                                             </w:t>
      </w:r>
      <w:r w:rsidR="00155567" w:rsidRPr="00155567">
        <w:t>г. Бородино</w:t>
      </w:r>
      <w:r>
        <w:t xml:space="preserve">                                               № 29-</w:t>
      </w:r>
      <w:r w:rsidR="000D5118">
        <w:t>293</w:t>
      </w:r>
      <w:bookmarkStart w:id="0" w:name="_GoBack"/>
      <w:bookmarkEnd w:id="0"/>
      <w:r>
        <w:t>р</w:t>
      </w:r>
      <w:r w:rsidR="00155567" w:rsidRPr="00155567">
        <w:t xml:space="preserve">  </w:t>
      </w:r>
      <w:r w:rsidR="00155567">
        <w:t xml:space="preserve">                                               </w:t>
      </w:r>
      <w:r w:rsidR="00155567" w:rsidRPr="00E95CCD">
        <w:rPr>
          <w:color w:val="FFFFFF" w:themeColor="background1"/>
        </w:rPr>
        <w:t xml:space="preserve">№29-280р               </w:t>
      </w:r>
      <w:r w:rsidR="00155567" w:rsidRPr="00155567">
        <w:rPr>
          <w:color w:val="FFFFFF" w:themeColor="background1"/>
        </w:rPr>
        <w:t>7р</w:t>
      </w:r>
    </w:p>
    <w:p w:rsidR="00155567" w:rsidRDefault="00155567" w:rsidP="00155567">
      <w:pPr>
        <w:spacing w:after="0" w:line="240" w:lineRule="auto"/>
        <w:ind w:right="566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 внесении изменений в решение от 23.11.2018 № 25-251р «О налоге на имущество физических лиц»</w:t>
      </w:r>
    </w:p>
    <w:p w:rsidR="00155567" w:rsidRPr="00155567" w:rsidRDefault="00155567" w:rsidP="00155567">
      <w:pPr>
        <w:spacing w:after="0" w:line="240" w:lineRule="auto"/>
        <w:ind w:right="566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главой 32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Красноярского края от 01.11.2018 № 6-2108 «Об установлении единой даты начала применения </w:t>
      </w: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налогообложения», руководствуясь Уставом города Бородино, Бородинский</w:t>
      </w:r>
      <w:proofErr w:type="gramEnd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городской Совет депутатов </w:t>
      </w:r>
      <w:r w:rsidRPr="0015556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РЕШИЛ:</w:t>
      </w:r>
    </w:p>
    <w:p w:rsidR="00155567" w:rsidRPr="00155567" w:rsidRDefault="00155567" w:rsidP="00155567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55567" w:rsidRPr="00155567" w:rsidRDefault="00155567" w:rsidP="00155567">
      <w:pPr>
        <w:pStyle w:val="a4"/>
        <w:numPr>
          <w:ilvl w:val="0"/>
          <w:numId w:val="1"/>
        </w:numPr>
        <w:spacing w:after="0" w:line="240" w:lineRule="auto"/>
        <w:ind w:left="0"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 в решение от 23.11.2018 № 25-251р «О налоге на имущество физических лиц»</w:t>
      </w:r>
      <w:r w:rsidR="001618FC">
        <w:rPr>
          <w:rFonts w:ascii="Times New Roman" w:eastAsia="Times New Roman" w:hAnsi="Times New Roman" w:cs="Times New Roman"/>
          <w:color w:val="000000"/>
          <w:sz w:val="24"/>
          <w:szCs w:val="24"/>
        </w:rPr>
        <w:t>, с изменениями</w:t>
      </w:r>
      <w:r w:rsidR="00D0100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618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внесенными решением Бородинского городского Совета депутатов от 12.04.2019 № 29-280-р,</w:t>
      </w: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изменения:</w:t>
      </w:r>
    </w:p>
    <w:p w:rsidR="00155567" w:rsidRPr="00155567" w:rsidRDefault="00155567" w:rsidP="00155567">
      <w:pPr>
        <w:pStyle w:val="a4"/>
        <w:spacing w:after="0" w:line="240" w:lineRule="auto"/>
        <w:ind w:left="0"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95C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столбец 2 строки </w:t>
      </w:r>
      <w:r w:rsidR="00460987">
        <w:rPr>
          <w:rFonts w:ascii="Times New Roman" w:eastAsia="Times New Roman" w:hAnsi="Times New Roman" w:cs="Times New Roman"/>
          <w:color w:val="000000"/>
          <w:sz w:val="24"/>
          <w:szCs w:val="24"/>
        </w:rPr>
        <w:t>1.6</w:t>
      </w:r>
      <w:r w:rsidR="00E95C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таблицы пункта 2 изложить в новой редакции:</w:t>
      </w: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55567" w:rsidRPr="00155567" w:rsidRDefault="00E95CCD" w:rsidP="00155567">
      <w:pPr>
        <w:pStyle w:val="a4"/>
        <w:spacing w:after="0" w:line="240" w:lineRule="auto"/>
        <w:ind w:left="0"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155567"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E95C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гараж и </w:t>
      </w:r>
      <w:proofErr w:type="spellStart"/>
      <w:r w:rsidRPr="00E95CCD">
        <w:rPr>
          <w:rFonts w:ascii="Times New Roman" w:eastAsia="Times New Roman" w:hAnsi="Times New Roman" w:cs="Times New Roman"/>
          <w:color w:val="000000"/>
          <w:sz w:val="24"/>
          <w:szCs w:val="24"/>
        </w:rPr>
        <w:t>машино</w:t>
      </w:r>
      <w:proofErr w:type="spellEnd"/>
      <w:r w:rsidRPr="00E95C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-место, в том числе расположенных в объектах налогообложения, указанных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строках 2.1, 2.2, 2.3  настоящей таблицы</w:t>
      </w:r>
      <w:r w:rsidR="00155567"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:»</w:t>
      </w:r>
      <w:proofErr w:type="gramEnd"/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2. Опубликовать решение в газете «Бородинский вестник»</w:t>
      </w:r>
      <w:r w:rsidR="001618FC">
        <w:rPr>
          <w:rFonts w:ascii="Times New Roman" w:eastAsia="Times New Roman" w:hAnsi="Times New Roman" w:cs="Times New Roman"/>
          <w:color w:val="000000"/>
          <w:sz w:val="24"/>
          <w:szCs w:val="24"/>
        </w:rPr>
        <w:t>, разместить на официальном интернет-сайте муниципального образования города Бородино</w:t>
      </w: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5567" w:rsidRPr="00155567" w:rsidRDefault="00FE7169" w:rsidP="00FE7169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155567"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 Настоящее решение вступает в силу </w:t>
      </w:r>
      <w:r w:rsidR="00E95CCD">
        <w:rPr>
          <w:rFonts w:ascii="Times New Roman" w:hAnsi="Times New Roman" w:cs="Times New Roman"/>
          <w:sz w:val="24"/>
          <w:szCs w:val="24"/>
        </w:rPr>
        <w:t>в день</w:t>
      </w:r>
      <w:r w:rsidR="001618FC">
        <w:rPr>
          <w:rFonts w:ascii="Times New Roman" w:hAnsi="Times New Roman" w:cs="Times New Roman"/>
          <w:sz w:val="24"/>
          <w:szCs w:val="24"/>
        </w:rPr>
        <w:t>,</w:t>
      </w:r>
      <w:r w:rsidR="00E95CCD">
        <w:rPr>
          <w:rFonts w:ascii="Times New Roman" w:hAnsi="Times New Roman" w:cs="Times New Roman"/>
          <w:sz w:val="24"/>
          <w:szCs w:val="24"/>
        </w:rPr>
        <w:t xml:space="preserve"> следующий за днем опубликования в газете «Бородинский вестник»</w:t>
      </w:r>
      <w:r w:rsidR="00D01001">
        <w:rPr>
          <w:rFonts w:ascii="Times New Roman" w:hAnsi="Times New Roman" w:cs="Times New Roman"/>
          <w:sz w:val="24"/>
          <w:szCs w:val="24"/>
        </w:rPr>
        <w:t>,</w:t>
      </w:r>
      <w:r w:rsidR="00E95CCD">
        <w:rPr>
          <w:rFonts w:ascii="Times New Roman" w:hAnsi="Times New Roman" w:cs="Times New Roman"/>
          <w:sz w:val="24"/>
          <w:szCs w:val="24"/>
        </w:rPr>
        <w:t xml:space="preserve"> </w:t>
      </w:r>
      <w:r w:rsidR="00155567" w:rsidRPr="00155567">
        <w:rPr>
          <w:rFonts w:ascii="Times New Roman" w:eastAsia="Calibri" w:hAnsi="Times New Roman" w:cs="Times New Roman"/>
          <w:sz w:val="24"/>
          <w:szCs w:val="24"/>
          <w:lang w:eastAsia="en-US"/>
        </w:rPr>
        <w:t>и распространяет свое действия на правоотношения</w:t>
      </w:r>
      <w:r w:rsidR="00D01001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155567" w:rsidRPr="001555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возникшие с 01.01.2019 года</w:t>
      </w:r>
      <w:r w:rsidR="00155567"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5567" w:rsidRPr="00155567" w:rsidRDefault="00155567" w:rsidP="0015556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Контроль за выполнением настоящего решения  возложить на </w:t>
      </w:r>
      <w:proofErr w:type="gramStart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планово-бюджетную</w:t>
      </w:r>
      <w:proofErr w:type="gramEnd"/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комиссию Бородинского городского Совета депутатов (Н. И. Лалетин).</w:t>
      </w:r>
    </w:p>
    <w:p w:rsidR="00155567" w:rsidRPr="00155567" w:rsidRDefault="00155567" w:rsidP="0015556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5567" w:rsidRPr="00155567" w:rsidRDefault="00155567" w:rsidP="0015556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Бородинского                                                        Глава города Бородино                                                        </w:t>
      </w:r>
    </w:p>
    <w:p w:rsidR="00155567" w:rsidRPr="00155567" w:rsidRDefault="00155567" w:rsidP="0015556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 Совета депутатов</w:t>
      </w:r>
    </w:p>
    <w:p w:rsidR="00BB07EE" w:rsidRDefault="00155567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В.Н. Климов                                                              А.Ф. Веретенников</w:t>
      </w: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Default="00E95CCD" w:rsidP="00F84FB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95CCD" w:rsidRPr="00155567" w:rsidRDefault="00E95CCD" w:rsidP="00F84FB7">
      <w:pPr>
        <w:spacing w:after="0" w:line="240" w:lineRule="auto"/>
        <w:ind w:right="75"/>
        <w:jc w:val="both"/>
        <w:rPr>
          <w:sz w:val="24"/>
          <w:szCs w:val="24"/>
        </w:rPr>
      </w:pPr>
    </w:p>
    <w:sectPr w:rsidR="00E95CCD" w:rsidRPr="00155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90CD7"/>
    <w:multiLevelType w:val="hybridMultilevel"/>
    <w:tmpl w:val="392830B2"/>
    <w:lvl w:ilvl="0" w:tplc="21365D86">
      <w:start w:val="1"/>
      <w:numFmt w:val="decimal"/>
      <w:lvlText w:val="%1."/>
      <w:lvlJc w:val="left"/>
      <w:pPr>
        <w:ind w:left="1131" w:hanging="705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6E"/>
    <w:rsid w:val="000D5118"/>
    <w:rsid w:val="00155567"/>
    <w:rsid w:val="001618FC"/>
    <w:rsid w:val="0017536E"/>
    <w:rsid w:val="00460987"/>
    <w:rsid w:val="0081570D"/>
    <w:rsid w:val="009736D8"/>
    <w:rsid w:val="00BB07EE"/>
    <w:rsid w:val="00D01001"/>
    <w:rsid w:val="00E358FF"/>
    <w:rsid w:val="00E95CCD"/>
    <w:rsid w:val="00F84FB7"/>
    <w:rsid w:val="00FE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5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55567"/>
    <w:pPr>
      <w:ind w:left="720"/>
      <w:contextualSpacing/>
    </w:pPr>
  </w:style>
  <w:style w:type="paragraph" w:customStyle="1" w:styleId="ConsPlusNormal">
    <w:name w:val="ConsPlusNormal"/>
    <w:rsid w:val="0015556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55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55567"/>
    <w:pPr>
      <w:ind w:left="720"/>
      <w:contextualSpacing/>
    </w:pPr>
  </w:style>
  <w:style w:type="paragraph" w:customStyle="1" w:styleId="ConsPlusNormal">
    <w:name w:val="ConsPlusNormal"/>
    <w:rsid w:val="00155567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2019-06-14T05:14:00Z</cp:lastPrinted>
  <dcterms:created xsi:type="dcterms:W3CDTF">2019-04-22T07:26:00Z</dcterms:created>
  <dcterms:modified xsi:type="dcterms:W3CDTF">2019-06-14T05:14:00Z</dcterms:modified>
</cp:coreProperties>
</file>