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98" w:rsidRDefault="000A5AFE" w:rsidP="00173B9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15pt;margin-top:-11.25pt;width:89.25pt;height:111.75pt;z-index:251659264">
            <v:imagedata r:id="rId6" o:title=""/>
            <w10:wrap type="topAndBottom"/>
          </v:shape>
          <o:OLEObject Type="Embed" ProgID="Imaging.Document" ShapeID="_x0000_s1027" DrawAspect="Content" ObjectID="_1749028172" r:id="rId7"/>
        </w:pict>
      </w:r>
    </w:p>
    <w:p w:rsidR="00173B98" w:rsidRDefault="00173B98" w:rsidP="00997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173B98" w:rsidRDefault="00173B98" w:rsidP="00997E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173B98" w:rsidRDefault="00173B98" w:rsidP="00173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БОРОДИНСКИЙ ГОРОДСКОЙ СОВЕТ ДЕПУТАТОВ</w:t>
      </w:r>
    </w:p>
    <w:p w:rsidR="00173B98" w:rsidRDefault="00173B98" w:rsidP="00173B98">
      <w:pPr>
        <w:jc w:val="center"/>
        <w:rPr>
          <w:b/>
          <w:sz w:val="24"/>
          <w:szCs w:val="24"/>
        </w:rPr>
      </w:pPr>
    </w:p>
    <w:p w:rsidR="00173B98" w:rsidRDefault="0013528D" w:rsidP="00173B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173B98">
        <w:rPr>
          <w:b/>
          <w:sz w:val="24"/>
          <w:szCs w:val="24"/>
        </w:rPr>
        <w:t xml:space="preserve">Е </w:t>
      </w:r>
    </w:p>
    <w:p w:rsidR="0008234B" w:rsidRDefault="0008234B" w:rsidP="00173B98">
      <w:pPr>
        <w:rPr>
          <w:b/>
          <w:sz w:val="24"/>
          <w:szCs w:val="24"/>
        </w:rPr>
      </w:pPr>
    </w:p>
    <w:p w:rsidR="00173B98" w:rsidRDefault="006755A7" w:rsidP="00173B98">
      <w:pPr>
        <w:rPr>
          <w:b/>
          <w:sz w:val="24"/>
          <w:szCs w:val="24"/>
        </w:rPr>
      </w:pPr>
      <w:r>
        <w:rPr>
          <w:sz w:val="24"/>
          <w:szCs w:val="24"/>
        </w:rPr>
        <w:t>23.06.2023</w:t>
      </w:r>
      <w:r w:rsidR="001D72F2">
        <w:rPr>
          <w:sz w:val="24"/>
          <w:szCs w:val="24"/>
        </w:rPr>
        <w:t>г.</w:t>
      </w:r>
      <w:r w:rsidR="00F7337B">
        <w:rPr>
          <w:sz w:val="24"/>
          <w:szCs w:val="24"/>
        </w:rPr>
        <w:t xml:space="preserve"> </w:t>
      </w:r>
      <w:r w:rsidR="00173B98">
        <w:rPr>
          <w:sz w:val="24"/>
          <w:szCs w:val="24"/>
        </w:rPr>
        <w:t xml:space="preserve">                                         </w:t>
      </w:r>
      <w:r w:rsidR="00F7337B">
        <w:rPr>
          <w:sz w:val="24"/>
          <w:szCs w:val="24"/>
        </w:rPr>
        <w:t xml:space="preserve">    </w:t>
      </w:r>
      <w:r w:rsidR="001D72F2">
        <w:rPr>
          <w:sz w:val="24"/>
          <w:szCs w:val="24"/>
        </w:rPr>
        <w:t xml:space="preserve"> </w:t>
      </w:r>
      <w:r w:rsidR="00173B98">
        <w:rPr>
          <w:sz w:val="24"/>
          <w:szCs w:val="24"/>
        </w:rPr>
        <w:t>г.</w:t>
      </w:r>
      <w:r w:rsidR="006231E3">
        <w:rPr>
          <w:sz w:val="24"/>
          <w:szCs w:val="24"/>
        </w:rPr>
        <w:t xml:space="preserve"> </w:t>
      </w:r>
      <w:r w:rsidR="00173B98">
        <w:rPr>
          <w:sz w:val="24"/>
          <w:szCs w:val="24"/>
        </w:rPr>
        <w:t>Бородино</w:t>
      </w:r>
      <w:r w:rsidR="00173B98">
        <w:rPr>
          <w:b/>
          <w:sz w:val="24"/>
          <w:szCs w:val="24"/>
        </w:rPr>
        <w:t xml:space="preserve">                                      </w:t>
      </w:r>
      <w:r w:rsidR="00173B98">
        <w:rPr>
          <w:sz w:val="24"/>
          <w:szCs w:val="24"/>
        </w:rPr>
        <w:t xml:space="preserve">      </w:t>
      </w:r>
      <w:r w:rsidR="00B57561">
        <w:rPr>
          <w:sz w:val="24"/>
          <w:szCs w:val="24"/>
        </w:rPr>
        <w:t xml:space="preserve">   </w:t>
      </w:r>
      <w:r w:rsidR="00997E16">
        <w:rPr>
          <w:sz w:val="24"/>
          <w:szCs w:val="24"/>
        </w:rPr>
        <w:t xml:space="preserve">  </w:t>
      </w:r>
      <w:r w:rsidR="00E35617">
        <w:rPr>
          <w:sz w:val="24"/>
          <w:szCs w:val="24"/>
        </w:rPr>
        <w:t xml:space="preserve">№ </w:t>
      </w:r>
      <w:r w:rsidR="000A5AFE">
        <w:rPr>
          <w:sz w:val="24"/>
          <w:szCs w:val="24"/>
        </w:rPr>
        <w:t>25-248</w:t>
      </w:r>
      <w:bookmarkStart w:id="0" w:name="_GoBack"/>
      <w:bookmarkEnd w:id="0"/>
      <w:r w:rsidR="00173B98">
        <w:rPr>
          <w:sz w:val="24"/>
          <w:szCs w:val="24"/>
        </w:rPr>
        <w:t xml:space="preserve">р </w:t>
      </w:r>
    </w:p>
    <w:p w:rsidR="0072336C" w:rsidRDefault="0072336C" w:rsidP="0072336C">
      <w:pPr>
        <w:rPr>
          <w:sz w:val="24"/>
          <w:szCs w:val="24"/>
        </w:rPr>
      </w:pPr>
    </w:p>
    <w:p w:rsidR="0072336C" w:rsidRDefault="0072336C" w:rsidP="0072336C">
      <w:pPr>
        <w:rPr>
          <w:sz w:val="24"/>
          <w:szCs w:val="24"/>
        </w:rPr>
      </w:pPr>
    </w:p>
    <w:p w:rsidR="0072336C" w:rsidRPr="00173B98" w:rsidRDefault="0072336C" w:rsidP="0008234B">
      <w:pPr>
        <w:pStyle w:val="a3"/>
        <w:jc w:val="left"/>
        <w:rPr>
          <w:sz w:val="24"/>
          <w:szCs w:val="24"/>
        </w:rPr>
      </w:pPr>
      <w:r w:rsidRPr="00173B98">
        <w:rPr>
          <w:sz w:val="24"/>
          <w:szCs w:val="24"/>
        </w:rPr>
        <w:t xml:space="preserve">О присвоении </w:t>
      </w:r>
      <w:r w:rsidR="00F7337B">
        <w:rPr>
          <w:sz w:val="24"/>
          <w:szCs w:val="24"/>
        </w:rPr>
        <w:t xml:space="preserve">почетного </w:t>
      </w:r>
      <w:r w:rsidRPr="00173B98">
        <w:rPr>
          <w:sz w:val="24"/>
          <w:szCs w:val="24"/>
        </w:rPr>
        <w:t>звания «Почётный гражданин города Бородино»</w:t>
      </w:r>
    </w:p>
    <w:p w:rsidR="00ED6CEF" w:rsidRDefault="00ED6CEF" w:rsidP="00A905EC">
      <w:pPr>
        <w:jc w:val="both"/>
        <w:rPr>
          <w:sz w:val="24"/>
          <w:szCs w:val="24"/>
        </w:rPr>
      </w:pPr>
    </w:p>
    <w:p w:rsidR="0072336C" w:rsidRDefault="00ED6CEF" w:rsidP="00690AB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009B9" w:rsidRPr="00216118">
        <w:rPr>
          <w:sz w:val="24"/>
          <w:szCs w:val="24"/>
        </w:rPr>
        <w:t>уководствуясь Положением о присвоении звания</w:t>
      </w:r>
      <w:r w:rsidR="0072336C" w:rsidRPr="00216118">
        <w:rPr>
          <w:sz w:val="24"/>
          <w:szCs w:val="24"/>
        </w:rPr>
        <w:t xml:space="preserve"> «Почётный гражданин города</w:t>
      </w:r>
      <w:r w:rsidR="0072336C">
        <w:rPr>
          <w:sz w:val="24"/>
          <w:szCs w:val="24"/>
        </w:rPr>
        <w:t xml:space="preserve"> Бородино</w:t>
      </w:r>
      <w:r w:rsidR="0072336C" w:rsidRPr="00C60E6F">
        <w:rPr>
          <w:sz w:val="24"/>
          <w:szCs w:val="24"/>
        </w:rPr>
        <w:t>»,</w:t>
      </w:r>
      <w:r w:rsidR="009D2D62" w:rsidRPr="009D2D62">
        <w:rPr>
          <w:sz w:val="24"/>
          <w:szCs w:val="24"/>
        </w:rPr>
        <w:t xml:space="preserve"> </w:t>
      </w:r>
      <w:r w:rsidR="009D2D62">
        <w:rPr>
          <w:sz w:val="24"/>
          <w:szCs w:val="24"/>
        </w:rPr>
        <w:t>Уставом города Бородино,</w:t>
      </w:r>
      <w:r w:rsidR="0072336C" w:rsidRPr="00C60E6F">
        <w:rPr>
          <w:sz w:val="24"/>
          <w:szCs w:val="24"/>
        </w:rPr>
        <w:t xml:space="preserve"> </w:t>
      </w:r>
      <w:r w:rsidR="00C60E6F" w:rsidRPr="00C60E6F">
        <w:rPr>
          <w:sz w:val="24"/>
          <w:szCs w:val="24"/>
        </w:rPr>
        <w:t xml:space="preserve">рекомендациями общественной </w:t>
      </w:r>
      <w:r w:rsidR="00C60E6F" w:rsidRPr="00A905EC">
        <w:rPr>
          <w:sz w:val="24"/>
          <w:szCs w:val="24"/>
        </w:rPr>
        <w:t xml:space="preserve">комиссии </w:t>
      </w:r>
      <w:r w:rsidR="009D2D62">
        <w:rPr>
          <w:sz w:val="24"/>
          <w:szCs w:val="24"/>
        </w:rPr>
        <w:t>о присвоении почетных званий</w:t>
      </w:r>
      <w:r w:rsidR="00A905EC" w:rsidRPr="00A905EC">
        <w:rPr>
          <w:sz w:val="24"/>
          <w:szCs w:val="24"/>
        </w:rPr>
        <w:t xml:space="preserve"> и награждений почетными знаками города Бородино и Красноярского края</w:t>
      </w:r>
      <w:r w:rsidR="00A905EC">
        <w:rPr>
          <w:sz w:val="24"/>
          <w:szCs w:val="24"/>
        </w:rPr>
        <w:t xml:space="preserve">, </w:t>
      </w:r>
      <w:r w:rsidR="00C60E6F">
        <w:rPr>
          <w:sz w:val="24"/>
          <w:szCs w:val="24"/>
        </w:rPr>
        <w:t>Бородинский городской Совет депутатов</w:t>
      </w:r>
      <w:r w:rsidR="00010CDA">
        <w:rPr>
          <w:sz w:val="24"/>
          <w:szCs w:val="24"/>
        </w:rPr>
        <w:t xml:space="preserve"> </w:t>
      </w:r>
      <w:r w:rsidR="001D72F2">
        <w:rPr>
          <w:sz w:val="24"/>
          <w:szCs w:val="24"/>
        </w:rPr>
        <w:t>РЕШИ</w:t>
      </w:r>
      <w:r w:rsidR="0072336C" w:rsidRPr="00010CDA">
        <w:rPr>
          <w:sz w:val="24"/>
          <w:szCs w:val="24"/>
        </w:rPr>
        <w:t>Л:</w:t>
      </w:r>
    </w:p>
    <w:p w:rsidR="0072336C" w:rsidRDefault="0072336C" w:rsidP="0072336C">
      <w:pPr>
        <w:pStyle w:val="a3"/>
        <w:ind w:left="-284"/>
        <w:jc w:val="left"/>
        <w:rPr>
          <w:b w:val="0"/>
          <w:sz w:val="24"/>
          <w:szCs w:val="24"/>
        </w:rPr>
      </w:pPr>
    </w:p>
    <w:p w:rsidR="0072336C" w:rsidRDefault="0072336C" w:rsidP="0013528D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0" w:right="-1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Присвоить </w:t>
      </w:r>
      <w:r w:rsidR="00FF0094">
        <w:rPr>
          <w:b w:val="0"/>
          <w:sz w:val="24"/>
          <w:szCs w:val="24"/>
        </w:rPr>
        <w:t xml:space="preserve">почетное </w:t>
      </w:r>
      <w:r>
        <w:rPr>
          <w:b w:val="0"/>
          <w:sz w:val="24"/>
          <w:szCs w:val="24"/>
        </w:rPr>
        <w:t xml:space="preserve">звание «Почётный гражданин города Бородино» </w:t>
      </w:r>
      <w:proofErr w:type="spellStart"/>
      <w:r w:rsidR="006755A7">
        <w:rPr>
          <w:sz w:val="24"/>
          <w:szCs w:val="24"/>
        </w:rPr>
        <w:t>Комогорцеву</w:t>
      </w:r>
      <w:proofErr w:type="spellEnd"/>
      <w:r w:rsidR="006755A7">
        <w:rPr>
          <w:sz w:val="24"/>
          <w:szCs w:val="24"/>
        </w:rPr>
        <w:t xml:space="preserve"> Сергею Владимировичу</w:t>
      </w:r>
      <w:r w:rsidR="006231E3">
        <w:rPr>
          <w:b w:val="0"/>
          <w:sz w:val="24"/>
          <w:szCs w:val="24"/>
        </w:rPr>
        <w:t xml:space="preserve">, </w:t>
      </w:r>
      <w:r w:rsidR="006755A7">
        <w:rPr>
          <w:b w:val="0"/>
          <w:sz w:val="24"/>
          <w:szCs w:val="24"/>
        </w:rPr>
        <w:t xml:space="preserve">руководителю </w:t>
      </w:r>
      <w:r w:rsidR="0013528D">
        <w:rPr>
          <w:b w:val="0"/>
          <w:sz w:val="24"/>
          <w:szCs w:val="24"/>
        </w:rPr>
        <w:t xml:space="preserve">шахматного </w:t>
      </w:r>
      <w:r w:rsidR="006755A7">
        <w:rPr>
          <w:b w:val="0"/>
          <w:sz w:val="24"/>
          <w:szCs w:val="24"/>
        </w:rPr>
        <w:t>к</w:t>
      </w:r>
      <w:r w:rsidR="00B81A18">
        <w:rPr>
          <w:b w:val="0"/>
          <w:sz w:val="24"/>
          <w:szCs w:val="24"/>
        </w:rPr>
        <w:t>луба «Белая ладья»</w:t>
      </w:r>
      <w:r w:rsidR="006755A7">
        <w:rPr>
          <w:b w:val="0"/>
          <w:sz w:val="24"/>
          <w:szCs w:val="24"/>
        </w:rPr>
        <w:t xml:space="preserve"> Муниципального бюджетного учреждения культуры городского дворца культуры «Угольщик»</w:t>
      </w:r>
      <w:r w:rsidR="006231E3">
        <w:rPr>
          <w:b w:val="0"/>
          <w:sz w:val="24"/>
          <w:szCs w:val="24"/>
        </w:rPr>
        <w:t>,</w:t>
      </w:r>
      <w:r w:rsidR="006231E3">
        <w:rPr>
          <w:sz w:val="24"/>
          <w:szCs w:val="24"/>
        </w:rPr>
        <w:t xml:space="preserve"> </w:t>
      </w:r>
      <w:r w:rsidR="006755A7">
        <w:rPr>
          <w:b w:val="0"/>
          <w:sz w:val="24"/>
          <w:szCs w:val="24"/>
        </w:rPr>
        <w:t>внесшего</w:t>
      </w:r>
      <w:r w:rsidR="006231E3" w:rsidRPr="00A9621B">
        <w:rPr>
          <w:b w:val="0"/>
          <w:sz w:val="24"/>
          <w:szCs w:val="24"/>
        </w:rPr>
        <w:t xml:space="preserve"> </w:t>
      </w:r>
      <w:r w:rsidR="00F7337B">
        <w:rPr>
          <w:b w:val="0"/>
          <w:sz w:val="24"/>
          <w:szCs w:val="24"/>
        </w:rPr>
        <w:t>большой</w:t>
      </w:r>
      <w:r w:rsidR="006231E3" w:rsidRPr="00A9621B">
        <w:rPr>
          <w:b w:val="0"/>
          <w:sz w:val="24"/>
          <w:szCs w:val="24"/>
        </w:rPr>
        <w:t xml:space="preserve"> вклад </w:t>
      </w:r>
      <w:r w:rsidR="0008234B">
        <w:rPr>
          <w:b w:val="0"/>
          <w:sz w:val="24"/>
          <w:szCs w:val="24"/>
        </w:rPr>
        <w:t xml:space="preserve">в </w:t>
      </w:r>
      <w:r w:rsidR="0008234B" w:rsidRPr="00A9621B">
        <w:rPr>
          <w:b w:val="0"/>
          <w:sz w:val="24"/>
          <w:szCs w:val="24"/>
        </w:rPr>
        <w:t xml:space="preserve">дело воспитания </w:t>
      </w:r>
      <w:r w:rsidR="0008234B">
        <w:rPr>
          <w:b w:val="0"/>
          <w:sz w:val="24"/>
          <w:szCs w:val="24"/>
        </w:rPr>
        <w:t xml:space="preserve">подрастающего поколения, </w:t>
      </w:r>
      <w:r w:rsidR="006231E3" w:rsidRPr="00A9621B">
        <w:rPr>
          <w:b w:val="0"/>
          <w:sz w:val="24"/>
          <w:szCs w:val="24"/>
        </w:rPr>
        <w:t xml:space="preserve">в </w:t>
      </w:r>
      <w:r w:rsidR="0008234B">
        <w:rPr>
          <w:b w:val="0"/>
          <w:sz w:val="24"/>
          <w:szCs w:val="24"/>
        </w:rPr>
        <w:t>развитие</w:t>
      </w:r>
      <w:r w:rsidR="00A905EC">
        <w:rPr>
          <w:b w:val="0"/>
          <w:sz w:val="24"/>
          <w:szCs w:val="24"/>
        </w:rPr>
        <w:t xml:space="preserve"> спорта</w:t>
      </w:r>
      <w:r w:rsidR="0008234B">
        <w:rPr>
          <w:b w:val="0"/>
          <w:sz w:val="24"/>
          <w:szCs w:val="24"/>
        </w:rPr>
        <w:t xml:space="preserve"> города Бородино, повышение его роли и авторитета в Красноярском крае и Российской Федерации</w:t>
      </w:r>
      <w:r w:rsidR="00A9621B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 xml:space="preserve"> </w:t>
      </w:r>
    </w:p>
    <w:p w:rsidR="006231E3" w:rsidRDefault="00C60E6F" w:rsidP="0013528D">
      <w:pPr>
        <w:pStyle w:val="a5"/>
        <w:numPr>
          <w:ilvl w:val="0"/>
          <w:numId w:val="1"/>
        </w:numPr>
        <w:tabs>
          <w:tab w:val="clear" w:pos="915"/>
          <w:tab w:val="left" w:pos="0"/>
        </w:tabs>
        <w:spacing w:before="0" w:beforeAutospacing="0" w:after="0" w:afterAutospacing="0"/>
        <w:ind w:left="0" w:firstLine="426"/>
        <w:jc w:val="both"/>
        <w:rPr>
          <w:b/>
        </w:rPr>
      </w:pPr>
      <w:r>
        <w:t>Решен</w:t>
      </w:r>
      <w:r w:rsidR="006231E3">
        <w:t>ие опубликовать в газете «Бородинский вестник» и на официальном сайте городского округа города Бородино Красноярского края.</w:t>
      </w:r>
    </w:p>
    <w:p w:rsidR="00C60E6F" w:rsidRDefault="00146B89" w:rsidP="0013528D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0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C60E6F">
        <w:rPr>
          <w:b w:val="0"/>
          <w:sz w:val="24"/>
          <w:szCs w:val="24"/>
        </w:rPr>
        <w:t>принятия.</w:t>
      </w:r>
    </w:p>
    <w:p w:rsidR="00C60E6F" w:rsidRDefault="00C60E6F" w:rsidP="0013528D">
      <w:pPr>
        <w:pStyle w:val="a3"/>
        <w:numPr>
          <w:ilvl w:val="0"/>
          <w:numId w:val="1"/>
        </w:numPr>
        <w:tabs>
          <w:tab w:val="clear" w:pos="915"/>
          <w:tab w:val="num" w:pos="0"/>
        </w:tabs>
        <w:ind w:left="0" w:right="-1" w:firstLine="426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Контроль </w:t>
      </w:r>
      <w:r w:rsidR="00146B89">
        <w:rPr>
          <w:b w:val="0"/>
          <w:sz w:val="24"/>
          <w:szCs w:val="24"/>
        </w:rPr>
        <w:t>за</w:t>
      </w:r>
      <w:proofErr w:type="gramEnd"/>
      <w:r w:rsidR="00146B89">
        <w:rPr>
          <w:b w:val="0"/>
          <w:sz w:val="24"/>
          <w:szCs w:val="24"/>
        </w:rPr>
        <w:t xml:space="preserve"> исполнением</w:t>
      </w:r>
      <w:r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6231E3">
        <w:rPr>
          <w:b w:val="0"/>
          <w:sz w:val="24"/>
          <w:szCs w:val="24"/>
        </w:rPr>
        <w:t>е прав граждан</w:t>
      </w:r>
      <w:r>
        <w:rPr>
          <w:b w:val="0"/>
          <w:sz w:val="24"/>
          <w:szCs w:val="24"/>
        </w:rPr>
        <w:t>.</w:t>
      </w:r>
    </w:p>
    <w:p w:rsidR="00C60E6F" w:rsidRDefault="00C60E6F" w:rsidP="00C60E6F">
      <w:pPr>
        <w:pStyle w:val="a3"/>
        <w:ind w:left="-284"/>
        <w:jc w:val="left"/>
        <w:rPr>
          <w:b w:val="0"/>
          <w:sz w:val="24"/>
          <w:szCs w:val="24"/>
        </w:rPr>
      </w:pPr>
    </w:p>
    <w:p w:rsidR="0072336C" w:rsidRDefault="0072336C" w:rsidP="00C60E6F">
      <w:pPr>
        <w:pStyle w:val="a3"/>
        <w:jc w:val="left"/>
        <w:rPr>
          <w:b w:val="0"/>
          <w:sz w:val="24"/>
          <w:szCs w:val="24"/>
        </w:rPr>
      </w:pPr>
    </w:p>
    <w:p w:rsidR="0072336C" w:rsidRDefault="0072336C" w:rsidP="0072336C">
      <w:pPr>
        <w:pStyle w:val="a3"/>
        <w:ind w:left="-284"/>
        <w:jc w:val="left"/>
        <w:rPr>
          <w:b w:val="0"/>
          <w:sz w:val="24"/>
          <w:szCs w:val="24"/>
        </w:rPr>
      </w:pPr>
    </w:p>
    <w:p w:rsidR="00C60E6F" w:rsidRDefault="0072336C" w:rsidP="0008234B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72336C" w:rsidRDefault="006231E3" w:rsidP="0008234B">
      <w:pPr>
        <w:pStyle w:val="a3"/>
        <w:ind w:right="-1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</w:t>
      </w:r>
      <w:r w:rsidR="0072336C">
        <w:rPr>
          <w:b w:val="0"/>
          <w:sz w:val="24"/>
          <w:szCs w:val="24"/>
        </w:rPr>
        <w:t>ородского</w:t>
      </w:r>
      <w:r w:rsidR="00C60E6F">
        <w:rPr>
          <w:b w:val="0"/>
          <w:sz w:val="24"/>
          <w:szCs w:val="24"/>
        </w:rPr>
        <w:t xml:space="preserve"> </w:t>
      </w:r>
      <w:r w:rsidR="0072336C">
        <w:rPr>
          <w:b w:val="0"/>
          <w:sz w:val="24"/>
          <w:szCs w:val="24"/>
        </w:rPr>
        <w:t xml:space="preserve">Совета депутатов                                        </w:t>
      </w:r>
      <w:r w:rsidR="00C60E6F">
        <w:rPr>
          <w:b w:val="0"/>
          <w:sz w:val="24"/>
          <w:szCs w:val="24"/>
        </w:rPr>
        <w:t xml:space="preserve">            </w:t>
      </w:r>
      <w:r w:rsidR="0008234B">
        <w:rPr>
          <w:b w:val="0"/>
          <w:sz w:val="24"/>
          <w:szCs w:val="24"/>
        </w:rPr>
        <w:t xml:space="preserve">                          </w:t>
      </w:r>
      <w:r w:rsidR="00C60E6F">
        <w:rPr>
          <w:b w:val="0"/>
          <w:sz w:val="24"/>
          <w:szCs w:val="24"/>
        </w:rPr>
        <w:t xml:space="preserve">     </w:t>
      </w:r>
      <w:r>
        <w:rPr>
          <w:b w:val="0"/>
          <w:sz w:val="24"/>
          <w:szCs w:val="24"/>
        </w:rPr>
        <w:t>В.А.</w:t>
      </w:r>
      <w:r w:rsidR="00DB2BF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Маврин</w:t>
      </w:r>
    </w:p>
    <w:p w:rsidR="009605C4" w:rsidRDefault="009605C4"/>
    <w:sectPr w:rsidR="0096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3EA0"/>
    <w:multiLevelType w:val="hybridMultilevel"/>
    <w:tmpl w:val="1D48C4C2"/>
    <w:lvl w:ilvl="0" w:tplc="D38E7924">
      <w:start w:val="1"/>
      <w:numFmt w:val="decimal"/>
      <w:lvlText w:val="%1."/>
      <w:lvlJc w:val="left"/>
      <w:pPr>
        <w:tabs>
          <w:tab w:val="num" w:pos="915"/>
        </w:tabs>
        <w:ind w:left="91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51"/>
    <w:rsid w:val="00010CDA"/>
    <w:rsid w:val="0008234B"/>
    <w:rsid w:val="000A5AFE"/>
    <w:rsid w:val="0013528D"/>
    <w:rsid w:val="00146B89"/>
    <w:rsid w:val="00173B98"/>
    <w:rsid w:val="001D72F2"/>
    <w:rsid w:val="00216118"/>
    <w:rsid w:val="0022702C"/>
    <w:rsid w:val="00353204"/>
    <w:rsid w:val="00407609"/>
    <w:rsid w:val="004F5B49"/>
    <w:rsid w:val="0056627A"/>
    <w:rsid w:val="006231E3"/>
    <w:rsid w:val="006755A7"/>
    <w:rsid w:val="006860F3"/>
    <w:rsid w:val="00690ABF"/>
    <w:rsid w:val="006F38F1"/>
    <w:rsid w:val="007009B9"/>
    <w:rsid w:val="0072336C"/>
    <w:rsid w:val="009605C4"/>
    <w:rsid w:val="00997E16"/>
    <w:rsid w:val="009D2D62"/>
    <w:rsid w:val="00A432BA"/>
    <w:rsid w:val="00A905EC"/>
    <w:rsid w:val="00A9621B"/>
    <w:rsid w:val="00B57561"/>
    <w:rsid w:val="00B81A18"/>
    <w:rsid w:val="00BC6231"/>
    <w:rsid w:val="00C16A51"/>
    <w:rsid w:val="00C60E6F"/>
    <w:rsid w:val="00DB2BF1"/>
    <w:rsid w:val="00E019D4"/>
    <w:rsid w:val="00E35617"/>
    <w:rsid w:val="00EB1C4E"/>
    <w:rsid w:val="00ED6CEF"/>
    <w:rsid w:val="00F7337B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36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3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2336C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7233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173B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6231E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01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19D4"/>
  </w:style>
  <w:style w:type="character" w:customStyle="1" w:styleId="aa">
    <w:name w:val="Текст примечания Знак"/>
    <w:basedOn w:val="a0"/>
    <w:link w:val="a9"/>
    <w:uiPriority w:val="99"/>
    <w:semiHidden/>
    <w:rsid w:val="00E01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19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1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2336C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36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Subtitle"/>
    <w:basedOn w:val="a"/>
    <w:link w:val="a4"/>
    <w:qFormat/>
    <w:rsid w:val="0072336C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72336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173B98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semiHidden/>
    <w:unhideWhenUsed/>
    <w:rsid w:val="006231E3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10C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CDA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E019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019D4"/>
  </w:style>
  <w:style w:type="character" w:customStyle="1" w:styleId="aa">
    <w:name w:val="Текст примечания Знак"/>
    <w:basedOn w:val="a0"/>
    <w:link w:val="a9"/>
    <w:uiPriority w:val="99"/>
    <w:semiHidden/>
    <w:rsid w:val="00E01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019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019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2023-06-23T05:23:00Z</cp:lastPrinted>
  <dcterms:created xsi:type="dcterms:W3CDTF">2021-03-02T03:44:00Z</dcterms:created>
  <dcterms:modified xsi:type="dcterms:W3CDTF">2023-06-23T05:23:00Z</dcterms:modified>
</cp:coreProperties>
</file>