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noProof/>
        </w:rPr>
        <w:drawing>
          <wp:anchor distT="0" distB="0" distL="114300" distR="114300" simplePos="0" relativeHeight="251659264" behindDoc="0" locked="0" layoutInCell="1" allowOverlap="1" wp14:anchorId="509118D4" wp14:editId="69725AAC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E41">
        <w:rPr>
          <w:b/>
        </w:rPr>
        <w:t>КРАСНОЯРСКИЙ КРАЙ</w:t>
      </w: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ГОРОДСКОЙ ОКРУГ ГОРОД БОРОДИНО КРАСНОЯРСКОГО КРАЯ</w:t>
      </w: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БОРОДИНСКИЙ ГОРОДСКОЙ СОВЕТ ДЕПУТАТОВ</w:t>
      </w:r>
    </w:p>
    <w:p w:rsidR="00C40B17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31CE8" w:rsidRPr="00464E41" w:rsidRDefault="00F31CE8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0B17" w:rsidRPr="00464E41" w:rsidTr="00896F90">
        <w:tc>
          <w:tcPr>
            <w:tcW w:w="3190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464E41">
              <w:t>г.</w:t>
            </w:r>
            <w:r w:rsidR="00F31CE8">
              <w:t xml:space="preserve"> </w:t>
            </w:r>
            <w:r w:rsidRPr="00464E41">
              <w:t>Бородино</w:t>
            </w:r>
          </w:p>
        </w:tc>
        <w:tc>
          <w:tcPr>
            <w:tcW w:w="3191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  <w:r w:rsidRPr="00464E41">
        <w:t>2</w:t>
      </w:r>
      <w:r w:rsidR="00EA7999" w:rsidRPr="00464E41">
        <w:t>3</w:t>
      </w:r>
      <w:r w:rsidRPr="00464E41">
        <w:t>.0</w:t>
      </w:r>
      <w:r w:rsidR="00EA7999" w:rsidRPr="00464E41">
        <w:t>6</w:t>
      </w:r>
      <w:r w:rsidRPr="00464E41">
        <w:t xml:space="preserve">.2023 г.                                                                                                               </w:t>
      </w:r>
      <w:r w:rsidR="00834F21">
        <w:t xml:space="preserve">  </w:t>
      </w:r>
      <w:bookmarkStart w:id="0" w:name="_GoBack"/>
      <w:bookmarkEnd w:id="0"/>
      <w:r w:rsidRPr="00464E41">
        <w:t xml:space="preserve">  №</w:t>
      </w:r>
      <w:r w:rsidR="00834F21">
        <w:t xml:space="preserve"> 25</w:t>
      </w:r>
      <w:r w:rsidRPr="00464E41">
        <w:t>-</w:t>
      </w:r>
      <w:r w:rsidR="00834F21">
        <w:t>244</w:t>
      </w:r>
      <w:r w:rsidRPr="00464E41">
        <w:t>р</w:t>
      </w:r>
    </w:p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C40B17" w:rsidRPr="00F31CE8" w:rsidRDefault="00C40B17" w:rsidP="00C40B17">
      <w:pPr>
        <w:ind w:right="-1"/>
        <w:jc w:val="both"/>
        <w:rPr>
          <w:b/>
          <w:color w:val="000000"/>
        </w:rPr>
      </w:pPr>
      <w:r w:rsidRPr="00F31CE8">
        <w:rPr>
          <w:b/>
          <w:color w:val="000000"/>
        </w:rPr>
        <w:t>О внесении изменений и дополнений в решение от 22.12.2011 № 17-156р «Об утверждении Положения об официальном сайте муниципального образования города Бородино в сети Интернет»</w:t>
      </w:r>
    </w:p>
    <w:p w:rsidR="00C40B17" w:rsidRPr="00464E41" w:rsidRDefault="00C40B17" w:rsidP="00C40B17">
      <w:pPr>
        <w:ind w:right="-1"/>
        <w:jc w:val="both"/>
        <w:rPr>
          <w:color w:val="000000"/>
        </w:rPr>
      </w:pPr>
    </w:p>
    <w:p w:rsidR="00C40B17" w:rsidRPr="00464E41" w:rsidRDefault="00CD44FA" w:rsidP="00C40B17">
      <w:pPr>
        <w:ind w:right="-1" w:firstLine="709"/>
        <w:jc w:val="both"/>
        <w:rPr>
          <w:color w:val="000000"/>
        </w:rPr>
      </w:pPr>
      <w:proofErr w:type="gramStart"/>
      <w:r w:rsidRPr="00464E41">
        <w:rPr>
          <w:color w:val="000000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100F0D" w:rsidRPr="00464E41">
        <w:rPr>
          <w:color w:val="000000"/>
        </w:rPr>
        <w:t xml:space="preserve"> пунктами з, и, к части 1 статьи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  <w:r w:rsidR="000538F0" w:rsidRPr="00464E41">
        <w:rPr>
          <w:color w:val="000000"/>
        </w:rPr>
        <w:t>, руководствуясь Уставом города</w:t>
      </w:r>
      <w:r w:rsidR="007106B3">
        <w:rPr>
          <w:color w:val="000000"/>
        </w:rPr>
        <w:t>, Бородинский городской Совет депутатов РЕШИЛ:</w:t>
      </w:r>
      <w:proofErr w:type="gramEnd"/>
    </w:p>
    <w:p w:rsidR="000538F0" w:rsidRPr="00464E41" w:rsidRDefault="000538F0" w:rsidP="00C40B17">
      <w:pPr>
        <w:ind w:right="-1" w:firstLine="709"/>
        <w:jc w:val="both"/>
        <w:rPr>
          <w:color w:val="000000"/>
        </w:rPr>
      </w:pPr>
    </w:p>
    <w:p w:rsidR="000538F0" w:rsidRPr="00464E41" w:rsidRDefault="000538F0" w:rsidP="000538F0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>1. Внести в решение от 22.12.2011 № 17-156р «Об утверждении Положения об официальном сайте муниципального образования города Бородино в сети Интернет»</w:t>
      </w:r>
      <w:r w:rsidR="003A774F" w:rsidRPr="00464E41">
        <w:rPr>
          <w:color w:val="000000"/>
        </w:rPr>
        <w:t xml:space="preserve"> следующие изменения и дополнения:</w:t>
      </w:r>
    </w:p>
    <w:p w:rsidR="003A774F" w:rsidRPr="00464E41" w:rsidRDefault="003A774F" w:rsidP="003A774F">
      <w:pPr>
        <w:ind w:right="-1"/>
        <w:jc w:val="both"/>
        <w:rPr>
          <w:color w:val="000000"/>
        </w:rPr>
      </w:pPr>
      <w:r w:rsidRPr="00464E41">
        <w:rPr>
          <w:color w:val="000000"/>
        </w:rPr>
        <w:t xml:space="preserve">- в наименовании решения слова «муниципального образования города Бородино в сети Интернет» </w:t>
      </w:r>
      <w:proofErr w:type="gramStart"/>
      <w:r w:rsidRPr="00464E41">
        <w:rPr>
          <w:color w:val="000000"/>
        </w:rPr>
        <w:t>заменить на слова</w:t>
      </w:r>
      <w:proofErr w:type="gramEnd"/>
      <w:r w:rsidRPr="00464E41">
        <w:rPr>
          <w:color w:val="000000"/>
        </w:rPr>
        <w:t xml:space="preserve"> «</w:t>
      </w:r>
      <w:r w:rsidR="00852E04" w:rsidRPr="00464E41">
        <w:rPr>
          <w:color w:val="000000"/>
        </w:rPr>
        <w:t>городского округа города Бородино Красноярского края</w:t>
      </w:r>
      <w:r w:rsidR="00D005F6" w:rsidRPr="00464E41">
        <w:rPr>
          <w:color w:val="000000"/>
        </w:rPr>
        <w:t xml:space="preserve"> в сети «Интернет»</w:t>
      </w:r>
      <w:r w:rsidR="00852E04" w:rsidRPr="00464E41">
        <w:rPr>
          <w:color w:val="000000"/>
        </w:rPr>
        <w:t>;</w:t>
      </w:r>
    </w:p>
    <w:p w:rsidR="00852E04" w:rsidRPr="00464E41" w:rsidRDefault="00852E04" w:rsidP="003E23B8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 xml:space="preserve">- в наименовании Положения слова «муниципального образования города Бородино в сети Интернет» </w:t>
      </w:r>
      <w:proofErr w:type="gramStart"/>
      <w:r w:rsidRPr="00464E41">
        <w:rPr>
          <w:color w:val="000000"/>
        </w:rPr>
        <w:t>заменить на слова</w:t>
      </w:r>
      <w:proofErr w:type="gramEnd"/>
      <w:r w:rsidRPr="00464E41">
        <w:rPr>
          <w:color w:val="000000"/>
        </w:rPr>
        <w:t xml:space="preserve"> «городского округа города Бородино Красноярского края</w:t>
      </w:r>
      <w:r w:rsidR="00D005F6" w:rsidRPr="00464E41">
        <w:rPr>
          <w:color w:val="000000"/>
        </w:rPr>
        <w:t xml:space="preserve"> в сети «Интернет</w:t>
      </w:r>
      <w:r w:rsidRPr="00464E41">
        <w:rPr>
          <w:color w:val="000000"/>
        </w:rPr>
        <w:t>»;</w:t>
      </w:r>
    </w:p>
    <w:p w:rsidR="003E23B8" w:rsidRPr="00464E41" w:rsidRDefault="003D045B" w:rsidP="003A774F">
      <w:pPr>
        <w:ind w:right="-1"/>
        <w:jc w:val="both"/>
        <w:rPr>
          <w:color w:val="000000"/>
        </w:rPr>
      </w:pPr>
      <w:r w:rsidRPr="00464E41">
        <w:rPr>
          <w:color w:val="000000"/>
        </w:rPr>
        <w:t>в</w:t>
      </w:r>
      <w:r w:rsidR="003E23B8" w:rsidRPr="00464E41">
        <w:rPr>
          <w:color w:val="000000"/>
        </w:rPr>
        <w:t xml:space="preserve"> разделе 1:</w:t>
      </w:r>
    </w:p>
    <w:p w:rsidR="00852E04" w:rsidRPr="00464E41" w:rsidRDefault="003E23B8" w:rsidP="003E23B8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000000"/>
        </w:rPr>
        <w:t>- п.</w:t>
      </w:r>
      <w:r w:rsidR="00F42F7D" w:rsidRPr="00464E41">
        <w:rPr>
          <w:color w:val="000000"/>
        </w:rPr>
        <w:t xml:space="preserve">1.1. </w:t>
      </w:r>
      <w:r w:rsidR="00D22E27" w:rsidRPr="00464E41">
        <w:rPr>
          <w:color w:val="000000"/>
        </w:rPr>
        <w:t xml:space="preserve">изложить в новой редакции: «1.1. </w:t>
      </w:r>
      <w:r w:rsidR="00D22E27" w:rsidRPr="00464E41">
        <w:rPr>
          <w:b/>
          <w:color w:val="000000"/>
        </w:rPr>
        <w:t>Официальный сайт</w:t>
      </w:r>
      <w:r w:rsidR="00D22E27" w:rsidRPr="00464E41">
        <w:rPr>
          <w:color w:val="000000"/>
        </w:rPr>
        <w:t xml:space="preserve"> городского округа города Бородино Красноярского края</w:t>
      </w:r>
      <w:r w:rsidR="00D005F6" w:rsidRPr="00464E41">
        <w:rPr>
          <w:color w:val="000000"/>
        </w:rPr>
        <w:t xml:space="preserve"> в сети «Интернет» </w:t>
      </w:r>
      <w:r w:rsidR="00E25002" w:rsidRPr="00464E41">
        <w:rPr>
          <w:color w:val="000000"/>
        </w:rPr>
        <w:t>(далее сайт)</w:t>
      </w:r>
      <w:r w:rsidR="00D005F6" w:rsidRPr="00464E41">
        <w:rPr>
          <w:color w:val="000000"/>
        </w:rPr>
        <w:t xml:space="preserve"> </w:t>
      </w:r>
      <w:r w:rsidR="004B4FE0" w:rsidRPr="00464E41">
        <w:rPr>
          <w:color w:val="22272F"/>
          <w:shd w:val="clear" w:color="auto" w:fill="FFFFFF"/>
        </w:rPr>
        <w:t>содержащий информацию о деятельности орган</w:t>
      </w:r>
      <w:r w:rsidR="0006551A" w:rsidRPr="00464E41">
        <w:rPr>
          <w:color w:val="22272F"/>
          <w:shd w:val="clear" w:color="auto" w:fill="FFFFFF"/>
        </w:rPr>
        <w:t>ов</w:t>
      </w:r>
      <w:r w:rsidR="004B4FE0" w:rsidRPr="00464E41">
        <w:rPr>
          <w:color w:val="22272F"/>
          <w:shd w:val="clear" w:color="auto" w:fill="FFFFFF"/>
        </w:rPr>
        <w:t xml:space="preserve"> местного самоуправления или подведомственн</w:t>
      </w:r>
      <w:r w:rsidR="0006551A" w:rsidRPr="00464E41">
        <w:rPr>
          <w:color w:val="22272F"/>
          <w:shd w:val="clear" w:color="auto" w:fill="FFFFFF"/>
        </w:rPr>
        <w:t>ых</w:t>
      </w:r>
      <w:r w:rsidR="004B4FE0" w:rsidRPr="00464E41">
        <w:rPr>
          <w:color w:val="22272F"/>
          <w:shd w:val="clear" w:color="auto" w:fill="FFFFFF"/>
        </w:rPr>
        <w:t xml:space="preserve"> организаци</w:t>
      </w:r>
      <w:r w:rsidR="0006551A" w:rsidRPr="00464E41">
        <w:rPr>
          <w:color w:val="22272F"/>
          <w:shd w:val="clear" w:color="auto" w:fill="FFFFFF"/>
        </w:rPr>
        <w:t>й</w:t>
      </w:r>
      <w:r w:rsidR="004B4FE0" w:rsidRPr="00464E41">
        <w:rPr>
          <w:color w:val="22272F"/>
          <w:shd w:val="clear" w:color="auto" w:fill="FFFFFF"/>
        </w:rPr>
        <w:t xml:space="preserve">, электронный адрес которого в сети "Интернет" включает доменное имя, права на которое принадлежат  </w:t>
      </w:r>
      <w:r w:rsidR="0073084A" w:rsidRPr="00464E41">
        <w:rPr>
          <w:color w:val="22272F"/>
          <w:shd w:val="clear" w:color="auto" w:fill="FFFFFF"/>
        </w:rPr>
        <w:t>Отделу культуры, спорта, молодежной политики и информационного обеспечения администрации города Бородино.</w:t>
      </w:r>
    </w:p>
    <w:p w:rsidR="004B4FE0" w:rsidRPr="00464E41" w:rsidRDefault="004B4FE0" w:rsidP="003A774F">
      <w:pPr>
        <w:ind w:right="-1"/>
        <w:jc w:val="both"/>
        <w:rPr>
          <w:color w:val="22272F"/>
          <w:shd w:val="clear" w:color="auto" w:fill="FFFFFF"/>
        </w:rPr>
      </w:pPr>
      <w:proofErr w:type="gramStart"/>
      <w:r w:rsidRPr="00464E41">
        <w:rPr>
          <w:rStyle w:val="s10"/>
          <w:b/>
          <w:bCs/>
          <w:color w:val="22272F"/>
          <w:shd w:val="clear" w:color="auto" w:fill="FFFFFF"/>
        </w:rPr>
        <w:t>официальная страница</w:t>
      </w:r>
      <w:r w:rsidRPr="00464E41">
        <w:rPr>
          <w:color w:val="22272F"/>
          <w:shd w:val="clear" w:color="auto" w:fill="FFFFFF"/>
        </w:rPr>
        <w:t> - персональная страница в определенных Правительством Российской Федерации </w:t>
      </w:r>
      <w:hyperlink r:id="rId8" w:anchor="/document/405236747/entry/1" w:history="1">
        <w:r w:rsidRPr="00464E41">
          <w:rPr>
            <w:rStyle w:val="a3"/>
            <w:color w:val="auto"/>
            <w:u w:val="none"/>
            <w:shd w:val="clear" w:color="auto" w:fill="FFFFFF"/>
          </w:rPr>
          <w:t>информационных система</w:t>
        </w:r>
        <w:r w:rsidRPr="00464E41">
          <w:rPr>
            <w:rStyle w:val="a3"/>
            <w:color w:val="3272C0"/>
            <w:u w:val="none"/>
            <w:shd w:val="clear" w:color="auto" w:fill="FFFFFF"/>
          </w:rPr>
          <w:t>х</w:t>
        </w:r>
      </w:hyperlink>
      <w:r w:rsidRPr="00464E41">
        <w:rPr>
          <w:color w:val="22272F"/>
          <w:shd w:val="clear" w:color="auto" w:fill="FFFFFF"/>
        </w:rPr>
        <w:t> </w:t>
      </w:r>
      <w:r w:rsidR="0006551A" w:rsidRPr="00464E41">
        <w:rPr>
          <w:color w:val="22272F"/>
          <w:shd w:val="clear" w:color="auto" w:fill="FFFFFF"/>
        </w:rPr>
        <w:t xml:space="preserve"> (одноклассники, </w:t>
      </w:r>
      <w:proofErr w:type="spellStart"/>
      <w:r w:rsidR="0006551A" w:rsidRPr="00464E41">
        <w:rPr>
          <w:color w:val="22272F"/>
          <w:shd w:val="clear" w:color="auto" w:fill="FFFFFF"/>
        </w:rPr>
        <w:t>Вконтакте</w:t>
      </w:r>
      <w:proofErr w:type="spellEnd"/>
      <w:r w:rsidR="0006551A" w:rsidRPr="00464E41">
        <w:rPr>
          <w:color w:val="22272F"/>
          <w:shd w:val="clear" w:color="auto" w:fill="FFFFFF"/>
        </w:rPr>
        <w:t>,)</w:t>
      </w:r>
      <w:r w:rsidRPr="00464E41">
        <w:rPr>
          <w:color w:val="22272F"/>
          <w:shd w:val="clear" w:color="auto" w:fill="FFFFFF"/>
        </w:rPr>
        <w:t xml:space="preserve"> (или) программах для электронных вычислительных машин, соответствующих требованиям, </w:t>
      </w:r>
      <w:r w:rsidRPr="00464E41">
        <w:rPr>
          <w:shd w:val="clear" w:color="auto" w:fill="FFFFFF"/>
        </w:rPr>
        <w:t>предусмотренным </w:t>
      </w:r>
      <w:hyperlink r:id="rId9" w:anchor="/document/12148555/entry/1060" w:history="1">
        <w:r w:rsidRPr="00464E41">
          <w:rPr>
            <w:rStyle w:val="a3"/>
            <w:color w:val="auto"/>
            <w:u w:val="none"/>
            <w:shd w:val="clear" w:color="auto" w:fill="FFFFFF"/>
          </w:rPr>
          <w:t>статьей 10.6</w:t>
        </w:r>
      </w:hyperlink>
      <w:r w:rsidRPr="00464E41">
        <w:rPr>
          <w:color w:val="22272F"/>
          <w:shd w:val="clear" w:color="auto" w:fill="FFFFFF"/>
        </w:rPr>
        <w:t> Федерального закона от 27 июля 2006 года N 149-ФЗ "Об информации, информационных технологиях и о защите информации", созданная органом местного самоуправления или подведомственной организацией и содержащая информацию об их деятельности.</w:t>
      </w:r>
      <w:r w:rsidR="00D07CFD" w:rsidRPr="00464E41">
        <w:rPr>
          <w:color w:val="22272F"/>
          <w:shd w:val="clear" w:color="auto" w:fill="FFFFFF"/>
        </w:rPr>
        <w:t>»</w:t>
      </w:r>
      <w:r w:rsidR="0073084A" w:rsidRPr="00464E41">
        <w:rPr>
          <w:color w:val="22272F"/>
          <w:shd w:val="clear" w:color="auto" w:fill="FFFFFF"/>
        </w:rPr>
        <w:t>;</w:t>
      </w:r>
      <w:proofErr w:type="gramEnd"/>
    </w:p>
    <w:p w:rsidR="00D07CFD" w:rsidRPr="00464E41" w:rsidRDefault="00D07CFD" w:rsidP="00D07CFD">
      <w:pPr>
        <w:ind w:right="-1" w:firstLine="709"/>
        <w:jc w:val="both"/>
        <w:rPr>
          <w:color w:val="22272F"/>
          <w:shd w:val="clear" w:color="auto" w:fill="FFFFFF"/>
        </w:rPr>
      </w:pPr>
      <w:proofErr w:type="gramStart"/>
      <w:r w:rsidRPr="00464E41">
        <w:rPr>
          <w:color w:val="22272F"/>
          <w:shd w:val="clear" w:color="auto" w:fill="FFFFFF"/>
        </w:rPr>
        <w:lastRenderedPageBreak/>
        <w:t>- в п.1.2. слова «муниципального образования</w:t>
      </w:r>
      <w:r w:rsidR="00842978" w:rsidRPr="00464E41">
        <w:rPr>
          <w:color w:val="22272F"/>
          <w:shd w:val="clear" w:color="auto" w:fill="FFFFFF"/>
        </w:rPr>
        <w:t xml:space="preserve"> города Бородино</w:t>
      </w:r>
      <w:r w:rsidRPr="00464E41">
        <w:rPr>
          <w:color w:val="22272F"/>
          <w:shd w:val="clear" w:color="auto" w:fill="FFFFFF"/>
        </w:rPr>
        <w:t>» исключить;</w:t>
      </w:r>
      <w:r w:rsidR="00791F99" w:rsidRPr="00464E41">
        <w:rPr>
          <w:color w:val="22272F"/>
          <w:shd w:val="clear" w:color="auto" w:fill="FFFFFF"/>
        </w:rPr>
        <w:t xml:space="preserve"> слова «сети Интернет» заменить на слова «сети «Интернет»;</w:t>
      </w:r>
      <w:proofErr w:type="gramEnd"/>
    </w:p>
    <w:p w:rsidR="00842978" w:rsidRPr="00464E41" w:rsidRDefault="00842978" w:rsidP="00D07CFD">
      <w:pPr>
        <w:ind w:right="-1" w:firstLine="709"/>
        <w:jc w:val="both"/>
        <w:rPr>
          <w:color w:val="000000"/>
        </w:rPr>
      </w:pPr>
      <w:r w:rsidRPr="00464E41">
        <w:rPr>
          <w:color w:val="22272F"/>
          <w:shd w:val="clear" w:color="auto" w:fill="FFFFFF"/>
        </w:rPr>
        <w:t>- п.1.5. дополнить абзацем следующего содержания «</w:t>
      </w:r>
      <w:r w:rsidRPr="00464E41">
        <w:rPr>
          <w:color w:val="000000"/>
        </w:rPr>
        <w:t>- доступности информации о деятельности органов местного самоуправления</w:t>
      </w:r>
      <w:proofErr w:type="gramStart"/>
      <w:r w:rsidRPr="00464E41">
        <w:rPr>
          <w:color w:val="000000"/>
        </w:rPr>
        <w:t>.»</w:t>
      </w:r>
      <w:r w:rsidR="005666FE" w:rsidRPr="00464E41">
        <w:rPr>
          <w:color w:val="000000"/>
        </w:rPr>
        <w:t>;</w:t>
      </w:r>
      <w:proofErr w:type="gramEnd"/>
    </w:p>
    <w:p w:rsidR="003E23B8" w:rsidRPr="00464E41" w:rsidRDefault="003E23B8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000000"/>
        </w:rPr>
        <w:t xml:space="preserve">- в п.1.8.слова «администрация города Бородино» </w:t>
      </w:r>
      <w:proofErr w:type="gramStart"/>
      <w:r w:rsidRPr="00464E41">
        <w:rPr>
          <w:color w:val="000000"/>
        </w:rPr>
        <w:t>заменить на  слова</w:t>
      </w:r>
      <w:proofErr w:type="gramEnd"/>
      <w:r w:rsidRPr="00464E41">
        <w:rPr>
          <w:color w:val="000000"/>
        </w:rPr>
        <w:t xml:space="preserve"> «</w:t>
      </w:r>
      <w:r w:rsidRPr="00464E41">
        <w:rPr>
          <w:color w:val="22272F"/>
          <w:shd w:val="clear" w:color="auto" w:fill="FFFFFF"/>
        </w:rPr>
        <w:t>Отдел культуры, спорта, молодежной политики и информационного обеспечения администрации города Бородино</w:t>
      </w:r>
      <w:r w:rsidRPr="00464E41">
        <w:rPr>
          <w:color w:val="000000"/>
        </w:rPr>
        <w:t>»;</w:t>
      </w:r>
    </w:p>
    <w:p w:rsidR="00D07CFD" w:rsidRPr="00464E41" w:rsidRDefault="00D07CFD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п.1.9. слова «В сети Интернет»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«В сети «Интернет»;</w:t>
      </w:r>
    </w:p>
    <w:p w:rsidR="003D045B" w:rsidRPr="00464E41" w:rsidRDefault="003D045B" w:rsidP="003D045B">
      <w:pPr>
        <w:ind w:right="-1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в разделе 2:</w:t>
      </w:r>
    </w:p>
    <w:p w:rsidR="00D07CFD" w:rsidRPr="00464E41" w:rsidRDefault="00D07CFD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- в абзаце 2 п.2.1. слова «в муниципальном образовании города Б</w:t>
      </w:r>
      <w:r w:rsidR="00DB4675" w:rsidRPr="00464E41">
        <w:rPr>
          <w:color w:val="22272F"/>
          <w:shd w:val="clear" w:color="auto" w:fill="FFFFFF"/>
        </w:rPr>
        <w:t>о</w:t>
      </w:r>
      <w:r w:rsidRPr="00464E41">
        <w:rPr>
          <w:color w:val="22272F"/>
          <w:shd w:val="clear" w:color="auto" w:fill="FFFFFF"/>
        </w:rPr>
        <w:t>родино</w:t>
      </w:r>
      <w:r w:rsidR="00DB4675" w:rsidRPr="00464E41">
        <w:rPr>
          <w:color w:val="22272F"/>
          <w:shd w:val="clear" w:color="auto" w:fill="FFFFFF"/>
        </w:rPr>
        <w:t xml:space="preserve">» </w:t>
      </w:r>
      <w:proofErr w:type="gramStart"/>
      <w:r w:rsidR="00DB4675" w:rsidRPr="00464E41">
        <w:rPr>
          <w:color w:val="22272F"/>
          <w:shd w:val="clear" w:color="auto" w:fill="FFFFFF"/>
        </w:rPr>
        <w:t>заменить на слова</w:t>
      </w:r>
      <w:proofErr w:type="gramEnd"/>
      <w:r w:rsidR="00DB4675" w:rsidRPr="00464E41">
        <w:rPr>
          <w:color w:val="22272F"/>
          <w:shd w:val="clear" w:color="auto" w:fill="FFFFFF"/>
        </w:rPr>
        <w:t xml:space="preserve"> «в городе Бородино»</w:t>
      </w:r>
      <w:r w:rsidR="001D6C44" w:rsidRPr="00464E41">
        <w:rPr>
          <w:color w:val="22272F"/>
          <w:shd w:val="clear" w:color="auto" w:fill="FFFFFF"/>
        </w:rPr>
        <w:t>;</w:t>
      </w:r>
    </w:p>
    <w:p w:rsidR="001D6C44" w:rsidRPr="00464E41" w:rsidRDefault="001D6C44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абзаце 4 п.2.1. слова «сети Интернет»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«сети «Интернет»;</w:t>
      </w:r>
    </w:p>
    <w:p w:rsidR="001D6C44" w:rsidRPr="00464E41" w:rsidRDefault="001D6C44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абзаце 5 п.2.1. слова «сети Интернет»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«сети «Интернет»;</w:t>
      </w:r>
    </w:p>
    <w:p w:rsidR="001D6C44" w:rsidRPr="00464E41" w:rsidRDefault="001D6C44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- в абзаце 7 п.2.1. слова</w:t>
      </w:r>
      <w:r w:rsidR="005D2810" w:rsidRPr="00464E41">
        <w:rPr>
          <w:color w:val="22272F"/>
          <w:shd w:val="clear" w:color="auto" w:fill="FFFFFF"/>
        </w:rPr>
        <w:t xml:space="preserve"> «муниципальных органов власти» </w:t>
      </w:r>
      <w:proofErr w:type="gramStart"/>
      <w:r w:rsidR="005D2810" w:rsidRPr="00464E41">
        <w:rPr>
          <w:color w:val="22272F"/>
          <w:shd w:val="clear" w:color="auto" w:fill="FFFFFF"/>
        </w:rPr>
        <w:t>заменить на слова</w:t>
      </w:r>
      <w:proofErr w:type="gramEnd"/>
      <w:r w:rsidR="005D2810" w:rsidRPr="00464E41">
        <w:rPr>
          <w:color w:val="22272F"/>
          <w:shd w:val="clear" w:color="auto" w:fill="FFFFFF"/>
        </w:rPr>
        <w:t xml:space="preserve"> «органов местного самоуправления»;</w:t>
      </w:r>
    </w:p>
    <w:p w:rsidR="00382D36" w:rsidRPr="00464E41" w:rsidRDefault="00382D36" w:rsidP="00382D36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абзаце 2 п.2.2. слова «органов муниципальной власти»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«органов местного самоуправления»;</w:t>
      </w:r>
    </w:p>
    <w:p w:rsidR="00382D36" w:rsidRPr="00464E41" w:rsidRDefault="00382D36" w:rsidP="00382D36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абзаце 3 п.2.2. слова «муниципальных органов власти»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«органов местного самоуправления»;</w:t>
      </w:r>
    </w:p>
    <w:p w:rsidR="001463F1" w:rsidRPr="00464E41" w:rsidRDefault="001463F1" w:rsidP="001463F1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абзаце </w:t>
      </w:r>
      <w:r w:rsidR="005004BC" w:rsidRPr="00464E41">
        <w:rPr>
          <w:color w:val="22272F"/>
          <w:shd w:val="clear" w:color="auto" w:fill="FFFFFF"/>
        </w:rPr>
        <w:t>4</w:t>
      </w:r>
      <w:r w:rsidRPr="00464E41">
        <w:rPr>
          <w:color w:val="22272F"/>
          <w:shd w:val="clear" w:color="auto" w:fill="FFFFFF"/>
        </w:rPr>
        <w:t xml:space="preserve"> п.2.2. слова «органов</w:t>
      </w:r>
      <w:r w:rsidR="005004BC" w:rsidRPr="00464E41">
        <w:rPr>
          <w:color w:val="22272F"/>
          <w:shd w:val="clear" w:color="auto" w:fill="FFFFFF"/>
        </w:rPr>
        <w:t xml:space="preserve"> исполнительной</w:t>
      </w:r>
      <w:r w:rsidRPr="00464E41">
        <w:rPr>
          <w:color w:val="22272F"/>
          <w:shd w:val="clear" w:color="auto" w:fill="FFFFFF"/>
        </w:rPr>
        <w:t xml:space="preserve"> власти»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«органов местного самоуправления»;</w:t>
      </w:r>
    </w:p>
    <w:p w:rsidR="005666FE" w:rsidRPr="00464E41" w:rsidRDefault="005666FE" w:rsidP="001463F1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- абзац 5 п.2.2. – исключить;</w:t>
      </w:r>
    </w:p>
    <w:p w:rsidR="003D045B" w:rsidRPr="00464E41" w:rsidRDefault="003D045B" w:rsidP="003D045B">
      <w:pPr>
        <w:ind w:right="-1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в разделе 3:</w:t>
      </w:r>
    </w:p>
    <w:p w:rsidR="003D045B" w:rsidRPr="00464E41" w:rsidRDefault="003D045B" w:rsidP="003D045B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- п.3.3. – исключить;</w:t>
      </w:r>
    </w:p>
    <w:p w:rsidR="003D045B" w:rsidRPr="00464E41" w:rsidRDefault="003D045B" w:rsidP="003D045B">
      <w:pPr>
        <w:ind w:right="-1" w:firstLine="709"/>
        <w:jc w:val="both"/>
        <w:rPr>
          <w:color w:val="000000"/>
        </w:rPr>
      </w:pPr>
      <w:r w:rsidRPr="00464E41">
        <w:rPr>
          <w:color w:val="22272F"/>
          <w:shd w:val="clear" w:color="auto" w:fill="FFFFFF"/>
        </w:rPr>
        <w:t>- п.3.4. изложить в новой редакции: «</w:t>
      </w:r>
      <w:r w:rsidRPr="00464E41">
        <w:rPr>
          <w:color w:val="000000"/>
        </w:rPr>
        <w:t xml:space="preserve">Информационные предложения для сайта (тексты, таблицы, графики, иллюстрации) подготавливаются стандартными средствами   программного пакета </w:t>
      </w:r>
      <w:r w:rsidRPr="00464E41">
        <w:rPr>
          <w:color w:val="000000"/>
          <w:lang w:val="en-US"/>
        </w:rPr>
        <w:t>MS</w:t>
      </w:r>
      <w:r w:rsidRPr="00464E41">
        <w:rPr>
          <w:color w:val="000000"/>
        </w:rPr>
        <w:t xml:space="preserve"> </w:t>
      </w:r>
      <w:r w:rsidRPr="00464E41">
        <w:rPr>
          <w:color w:val="000000"/>
          <w:lang w:val="en-US"/>
        </w:rPr>
        <w:t>Office</w:t>
      </w:r>
      <w:r w:rsidRPr="00464E41">
        <w:rPr>
          <w:color w:val="000000"/>
        </w:rPr>
        <w:t xml:space="preserve"> и направляются специалисту посредством электронной почты либо предоставляются на электронном носителе;</w:t>
      </w:r>
    </w:p>
    <w:p w:rsidR="003D045B" w:rsidRPr="00464E41" w:rsidRDefault="003D045B" w:rsidP="003D045B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 xml:space="preserve">- п.3.5. </w:t>
      </w:r>
      <w:r w:rsidR="00CB46E3" w:rsidRPr="00464E41">
        <w:rPr>
          <w:color w:val="000000"/>
        </w:rPr>
        <w:t>–</w:t>
      </w:r>
      <w:r w:rsidRPr="00464E41">
        <w:rPr>
          <w:color w:val="000000"/>
        </w:rPr>
        <w:t xml:space="preserve"> исключить</w:t>
      </w:r>
      <w:r w:rsidR="00CB46E3" w:rsidRPr="00464E41">
        <w:rPr>
          <w:color w:val="000000"/>
        </w:rPr>
        <w:t>;</w:t>
      </w:r>
    </w:p>
    <w:p w:rsidR="00CB46E3" w:rsidRPr="00464E41" w:rsidRDefault="00CB46E3" w:rsidP="003D045B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>- в п.3.6. в абзаце 1 слова «муниципального образования» - исключить, исключить абзац 7;</w:t>
      </w:r>
    </w:p>
    <w:p w:rsidR="00CB46E3" w:rsidRPr="00464E41" w:rsidRDefault="00CB46E3" w:rsidP="003D045B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000000"/>
        </w:rPr>
        <w:t>- п.</w:t>
      </w:r>
      <w:r w:rsidR="00DB1578" w:rsidRPr="00464E41">
        <w:rPr>
          <w:color w:val="000000"/>
        </w:rPr>
        <w:t xml:space="preserve">п.3.7., </w:t>
      </w:r>
      <w:r w:rsidRPr="00464E41">
        <w:rPr>
          <w:color w:val="000000"/>
        </w:rPr>
        <w:t>3.8. – исключить;</w:t>
      </w:r>
    </w:p>
    <w:p w:rsidR="00952C15" w:rsidRPr="00464E41" w:rsidRDefault="00952C15" w:rsidP="00952C15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- в п.3.9. в абзаце 1 слово «администрации» </w:t>
      </w:r>
      <w:proofErr w:type="gramStart"/>
      <w:r w:rsidRPr="00464E41">
        <w:rPr>
          <w:color w:val="22272F"/>
          <w:shd w:val="clear" w:color="auto" w:fill="FFFFFF"/>
        </w:rPr>
        <w:t>заменить на слова</w:t>
      </w:r>
      <w:proofErr w:type="gramEnd"/>
      <w:r w:rsidRPr="00464E41">
        <w:rPr>
          <w:color w:val="22272F"/>
          <w:shd w:val="clear" w:color="auto" w:fill="FFFFFF"/>
        </w:rPr>
        <w:t xml:space="preserve"> «органов местного самоуправления»;</w:t>
      </w:r>
    </w:p>
    <w:p w:rsidR="004F0367" w:rsidRPr="00464E41" w:rsidRDefault="00DB1578" w:rsidP="00952C15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д</w:t>
      </w:r>
      <w:r w:rsidR="004F0367" w:rsidRPr="00464E41">
        <w:rPr>
          <w:color w:val="22272F"/>
          <w:shd w:val="clear" w:color="auto" w:fill="FFFFFF"/>
        </w:rPr>
        <w:t>ополнить подпунктами следующего содержания:</w:t>
      </w:r>
    </w:p>
    <w:p w:rsidR="00C14196" w:rsidRPr="00464E41" w:rsidRDefault="00C14196" w:rsidP="008311E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64E41">
        <w:rPr>
          <w:color w:val="22272F"/>
        </w:rPr>
        <w:t>1) общ</w:t>
      </w:r>
      <w:r w:rsidR="004F0367" w:rsidRPr="00464E41">
        <w:rPr>
          <w:color w:val="22272F"/>
        </w:rPr>
        <w:t>ая</w:t>
      </w:r>
      <w:r w:rsidRPr="00464E41">
        <w:rPr>
          <w:color w:val="22272F"/>
        </w:rPr>
        <w:t xml:space="preserve"> информаци</w:t>
      </w:r>
      <w:r w:rsidR="004F0367" w:rsidRPr="00464E41">
        <w:rPr>
          <w:color w:val="22272F"/>
        </w:rPr>
        <w:t>я</w:t>
      </w:r>
      <w:r w:rsidRPr="00464E41">
        <w:rPr>
          <w:color w:val="22272F"/>
        </w:rPr>
        <w:t xml:space="preserve"> об органе местного самоуправления, в том числе:</w:t>
      </w:r>
    </w:p>
    <w:p w:rsidR="00C14196" w:rsidRPr="00464E41" w:rsidRDefault="00C14196" w:rsidP="008311E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64E41">
        <w:rPr>
          <w:color w:val="22272F"/>
        </w:rPr>
        <w:t>а) наименование и структур</w:t>
      </w:r>
      <w:r w:rsidR="004F0367" w:rsidRPr="00464E41">
        <w:rPr>
          <w:color w:val="22272F"/>
        </w:rPr>
        <w:t>а</w:t>
      </w:r>
      <w:r w:rsidRPr="00464E41">
        <w:rPr>
          <w:color w:val="22272F"/>
        </w:rPr>
        <w:t xml:space="preserve">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C14196" w:rsidRPr="00464E41" w:rsidRDefault="00C14196" w:rsidP="008311E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464E41">
        <w:rPr>
          <w:color w:val="22272F"/>
        </w:rPr>
        <w:t xml:space="preserve">б) сведения о полномочиях органа местного самоуправления, задачах и функциях структурных подразделений указанных органов, а также перечень </w:t>
      </w:r>
      <w:r w:rsidR="004F0367" w:rsidRPr="00464E41">
        <w:rPr>
          <w:color w:val="22272F"/>
        </w:rPr>
        <w:t>муниципаль</w:t>
      </w:r>
      <w:r w:rsidRPr="00464E41">
        <w:rPr>
          <w:color w:val="22272F"/>
        </w:rPr>
        <w:t>ных правовых актов, определяющих эти полномочия, задачи и функции;</w:t>
      </w:r>
    </w:p>
    <w:p w:rsidR="00C14196" w:rsidRPr="00464E41" w:rsidRDefault="00CD3016" w:rsidP="008311E2">
      <w:pPr>
        <w:pStyle w:val="s1"/>
        <w:spacing w:before="0" w:beforeAutospacing="0" w:after="0" w:afterAutospacing="0"/>
        <w:jc w:val="both"/>
      </w:pPr>
      <w:r w:rsidRPr="00464E41">
        <w:t>в)</w:t>
      </w:r>
      <w:r w:rsidR="00C14196" w:rsidRPr="00464E41">
        <w:t> 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</w:t>
      </w:r>
      <w:r w:rsidRPr="00464E41">
        <w:t>я</w:t>
      </w:r>
      <w:r w:rsidR="00C14196" w:rsidRPr="00464E41">
        <w:t xml:space="preserve">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"Интернет";</w:t>
      </w:r>
    </w:p>
    <w:p w:rsidR="00C14196" w:rsidRPr="00464E41" w:rsidRDefault="00CD3016" w:rsidP="008311E2">
      <w:pPr>
        <w:pStyle w:val="s1"/>
        <w:spacing w:before="0" w:beforeAutospacing="0" w:after="0" w:afterAutospacing="0"/>
      </w:pPr>
      <w:r w:rsidRPr="00464E41">
        <w:t>г</w:t>
      </w:r>
      <w:r w:rsidR="00C14196" w:rsidRPr="00464E41">
        <w:t xml:space="preserve">) сведения </w:t>
      </w:r>
      <w:r w:rsidR="001B6E0C" w:rsidRPr="00464E41">
        <w:t xml:space="preserve">о </w:t>
      </w:r>
      <w:r w:rsidR="00C14196" w:rsidRPr="00464E41">
        <w:t>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C14196" w:rsidRPr="00464E41" w:rsidRDefault="00CD3016" w:rsidP="008311E2">
      <w:pPr>
        <w:pStyle w:val="s1"/>
        <w:spacing w:before="0" w:beforeAutospacing="0" w:after="0" w:afterAutospacing="0"/>
      </w:pPr>
      <w:r w:rsidRPr="00464E41">
        <w:lastRenderedPageBreak/>
        <w:t>д</w:t>
      </w:r>
      <w:r w:rsidR="00C14196" w:rsidRPr="00464E41">
        <w:t>) перечни информационных систем, банков данных, </w:t>
      </w:r>
      <w:hyperlink r:id="rId10" w:anchor="/multilink/194874/paragraph/84/number/0" w:history="1">
        <w:r w:rsidR="00C14196" w:rsidRPr="00464E41">
          <w:rPr>
            <w:rStyle w:val="a3"/>
            <w:color w:val="auto"/>
            <w:u w:val="none"/>
          </w:rPr>
          <w:t>реестров</w:t>
        </w:r>
      </w:hyperlink>
      <w:r w:rsidR="00C14196" w:rsidRPr="00464E41">
        <w:t>, регистров, находящихся в ведении органа местного самоуправления, подведомственных организаций;</w:t>
      </w:r>
    </w:p>
    <w:p w:rsidR="00C14196" w:rsidRPr="00464E41" w:rsidRDefault="001B6E0C" w:rsidP="008311E2">
      <w:pPr>
        <w:pStyle w:val="s1"/>
        <w:spacing w:before="0" w:beforeAutospacing="0" w:after="0" w:afterAutospacing="0"/>
      </w:pPr>
      <w:r w:rsidRPr="00464E41">
        <w:t>е</w:t>
      </w:r>
      <w:r w:rsidR="00C14196" w:rsidRPr="00464E41">
        <w:t>) сведения о средствах массовой информации, учрежденных органом местного самоуправления (при наличии);</w:t>
      </w:r>
    </w:p>
    <w:p w:rsidR="00C14196" w:rsidRPr="00464E41" w:rsidRDefault="006D270C" w:rsidP="008311E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ж</w:t>
      </w:r>
      <w:r w:rsidR="00C14196" w:rsidRPr="00464E41">
        <w:rPr>
          <w:color w:val="22272F"/>
          <w:shd w:val="clear" w:color="auto" w:fill="FFFFFF"/>
        </w:rPr>
        <w:t>) информаци</w:t>
      </w:r>
      <w:r w:rsidR="001B6E0C" w:rsidRPr="00464E41">
        <w:rPr>
          <w:color w:val="22272F"/>
          <w:shd w:val="clear" w:color="auto" w:fill="FFFFFF"/>
        </w:rPr>
        <w:t>я</w:t>
      </w:r>
      <w:r w:rsidR="00C14196" w:rsidRPr="00464E41">
        <w:rPr>
          <w:color w:val="22272F"/>
          <w:shd w:val="clear" w:color="auto" w:fill="FFFFFF"/>
        </w:rPr>
        <w:t xml:space="preserve"> об официальных страницах органа местного самоуправления (при наличии) с указателями данных страниц в сети "Интернет";</w:t>
      </w:r>
    </w:p>
    <w:p w:rsidR="00710F88" w:rsidRPr="00464E41" w:rsidRDefault="008311E2" w:rsidP="008311E2">
      <w:pPr>
        <w:ind w:right="-1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2)</w:t>
      </w:r>
      <w:r w:rsidR="00D2082C" w:rsidRPr="00464E41">
        <w:rPr>
          <w:color w:val="22272F"/>
          <w:shd w:val="clear" w:color="auto" w:fill="FFFFFF"/>
        </w:rPr>
        <w:t xml:space="preserve"> информация о проводимых опросах, иных мероприятиях, связанных, с выявлением мнения граждан, материалы по вопросам, которые выносятся органом местного самоуправления на публичные слушания или общественные обсуждения, и результаты публичных слушаний или общественных обсуждений, а также информаци</w:t>
      </w:r>
      <w:r w:rsidR="00710F88" w:rsidRPr="00464E41">
        <w:rPr>
          <w:color w:val="22272F"/>
          <w:shd w:val="clear" w:color="auto" w:fill="FFFFFF"/>
        </w:rPr>
        <w:t>я</w:t>
      </w:r>
      <w:r w:rsidR="00D2082C" w:rsidRPr="00464E41">
        <w:rPr>
          <w:color w:val="22272F"/>
          <w:shd w:val="clear" w:color="auto" w:fill="FFFFFF"/>
        </w:rPr>
        <w:t xml:space="preserve"> о способах направления гражданами своих предложений</w:t>
      </w:r>
      <w:r w:rsidR="00710F88" w:rsidRPr="00464E41">
        <w:rPr>
          <w:color w:val="22272F"/>
          <w:shd w:val="clear" w:color="auto" w:fill="FFFFFF"/>
        </w:rPr>
        <w:t xml:space="preserve"> в электронной форме</w:t>
      </w:r>
      <w:r w:rsidRPr="00464E41">
        <w:rPr>
          <w:color w:val="22272F"/>
          <w:shd w:val="clear" w:color="auto" w:fill="FFFFFF"/>
        </w:rPr>
        <w:t>;</w:t>
      </w:r>
    </w:p>
    <w:p w:rsidR="00DC123E" w:rsidRPr="00464E41" w:rsidRDefault="008311E2" w:rsidP="008311E2">
      <w:pPr>
        <w:ind w:right="-1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 xml:space="preserve">3) </w:t>
      </w:r>
      <w:r w:rsidR="00710F88" w:rsidRPr="00464E41">
        <w:rPr>
          <w:color w:val="22272F"/>
          <w:shd w:val="clear" w:color="auto" w:fill="FFFFFF"/>
        </w:rPr>
        <w:t>информация о проводимых органом местного самоуправления публичных слушаниях и общественных обсуждений с использованием Единого портала</w:t>
      </w:r>
      <w:r w:rsidR="00952C15" w:rsidRPr="00464E41">
        <w:rPr>
          <w:color w:val="22272F"/>
          <w:shd w:val="clear" w:color="auto" w:fill="FFFFFF"/>
        </w:rPr>
        <w:t>»;</w:t>
      </w:r>
    </w:p>
    <w:p w:rsidR="002303AD" w:rsidRPr="00464E41" w:rsidRDefault="00DB1578" w:rsidP="00DB1578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- а</w:t>
      </w:r>
      <w:r w:rsidR="002303AD" w:rsidRPr="00464E41">
        <w:rPr>
          <w:color w:val="22272F"/>
          <w:shd w:val="clear" w:color="auto" w:fill="FFFFFF"/>
        </w:rPr>
        <w:t xml:space="preserve">бзацы 5, 8, 9 исключить; </w:t>
      </w:r>
    </w:p>
    <w:p w:rsidR="0095018B" w:rsidRDefault="00122029" w:rsidP="001463F1">
      <w:pPr>
        <w:ind w:right="-1"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="00DB1578" w:rsidRPr="00464E41">
        <w:rPr>
          <w:color w:val="22272F"/>
          <w:shd w:val="clear" w:color="auto" w:fill="FFFFFF"/>
        </w:rPr>
        <w:t>д</w:t>
      </w:r>
      <w:r w:rsidR="0095018B" w:rsidRPr="00464E41">
        <w:rPr>
          <w:color w:val="22272F"/>
          <w:shd w:val="clear" w:color="auto" w:fill="FFFFFF"/>
        </w:rPr>
        <w:t>ополнить пунктом 3.9.1. следующего содержания: «</w:t>
      </w:r>
      <w:r w:rsidR="00237611" w:rsidRPr="00464E41">
        <w:rPr>
          <w:color w:val="22272F"/>
          <w:shd w:val="clear" w:color="auto" w:fill="FFFFFF"/>
        </w:rPr>
        <w:t>Органы местного самоуправления и подведомственные организации создают официальные страницы для размещения информации о своей деятельности в сети «Интернет». Подведомственные организации по согласованию с органами местного самоуправления могут не создавать официальные страницы в сети «Интернет». Официальный сайт и официальные страницы взаимодействуют с федеральной государственной информационной системой «Единый портал государственных и</w:t>
      </w:r>
      <w:r>
        <w:rPr>
          <w:color w:val="22272F"/>
          <w:shd w:val="clear" w:color="auto" w:fill="FFFFFF"/>
        </w:rPr>
        <w:t xml:space="preserve"> муниципальных услуг (функций)»;</w:t>
      </w:r>
    </w:p>
    <w:p w:rsidR="00122029" w:rsidRPr="00464E41" w:rsidRDefault="00122029" w:rsidP="001463F1">
      <w:pPr>
        <w:ind w:right="-1" w:firstLine="709"/>
        <w:jc w:val="both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в п.3.10. слова «ЗАО СЦС </w:t>
      </w:r>
      <w:proofErr w:type="spellStart"/>
      <w:r>
        <w:rPr>
          <w:color w:val="22272F"/>
          <w:shd w:val="clear" w:color="auto" w:fill="FFFFFF"/>
        </w:rPr>
        <w:t>Совинтел</w:t>
      </w:r>
      <w:proofErr w:type="spellEnd"/>
      <w:r>
        <w:rPr>
          <w:color w:val="22272F"/>
          <w:shd w:val="clear" w:color="auto" w:fill="FFFFFF"/>
        </w:rPr>
        <w:t xml:space="preserve">» </w:t>
      </w:r>
      <w:proofErr w:type="gramStart"/>
      <w:r>
        <w:rPr>
          <w:color w:val="22272F"/>
          <w:shd w:val="clear" w:color="auto" w:fill="FFFFFF"/>
        </w:rPr>
        <w:t>заменить на слова</w:t>
      </w:r>
      <w:proofErr w:type="gramEnd"/>
      <w:r>
        <w:rPr>
          <w:color w:val="22272F"/>
          <w:shd w:val="clear" w:color="auto" w:fill="FFFFFF"/>
        </w:rPr>
        <w:t xml:space="preserve"> «ИП </w:t>
      </w:r>
      <w:proofErr w:type="spellStart"/>
      <w:r>
        <w:rPr>
          <w:color w:val="22272F"/>
          <w:shd w:val="clear" w:color="auto" w:fill="FFFFFF"/>
        </w:rPr>
        <w:t>Алмабекова</w:t>
      </w:r>
      <w:proofErr w:type="spellEnd"/>
      <w:r>
        <w:rPr>
          <w:color w:val="22272F"/>
          <w:shd w:val="clear" w:color="auto" w:fill="FFFFFF"/>
        </w:rPr>
        <w:t xml:space="preserve"> Ирина Сергеевна»;</w:t>
      </w:r>
    </w:p>
    <w:p w:rsidR="002B6660" w:rsidRPr="00464E41" w:rsidRDefault="00DB1578" w:rsidP="00DB1578">
      <w:pPr>
        <w:ind w:right="-1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р</w:t>
      </w:r>
      <w:r w:rsidR="00B62193" w:rsidRPr="00464E41">
        <w:rPr>
          <w:color w:val="22272F"/>
          <w:shd w:val="clear" w:color="auto" w:fill="FFFFFF"/>
        </w:rPr>
        <w:t>аздел 4 изложить в новой редакции</w:t>
      </w:r>
      <w:r w:rsidR="002B6660" w:rsidRPr="00464E41">
        <w:rPr>
          <w:color w:val="22272F"/>
          <w:shd w:val="clear" w:color="auto" w:fill="FFFFFF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B6660" w:rsidRPr="00464E41" w:rsidTr="0090173D">
        <w:trPr>
          <w:tblCellSpacing w:w="0" w:type="dxa"/>
        </w:trPr>
        <w:tc>
          <w:tcPr>
            <w:tcW w:w="3690" w:type="dxa"/>
            <w:hideMark/>
          </w:tcPr>
          <w:p w:rsidR="00F31CE8" w:rsidRPr="00F31CE8" w:rsidRDefault="00F31CE8" w:rsidP="0090173D">
            <w:pPr>
              <w:numPr>
                <w:ilvl w:val="0"/>
                <w:numId w:val="1"/>
              </w:numPr>
              <w:spacing w:after="60"/>
              <w:ind w:left="0"/>
              <w:rPr>
                <w:b/>
                <w:bCs/>
              </w:rPr>
            </w:pPr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after="60"/>
              <w:ind w:left="0"/>
              <w:rPr>
                <w:b/>
                <w:bCs/>
              </w:rPr>
            </w:pPr>
            <w:hyperlink r:id="rId11" w:history="1">
              <w:r w:rsidR="002B6660" w:rsidRPr="00464E41">
                <w:rPr>
                  <w:b/>
                  <w:bCs/>
                  <w:u w:val="single"/>
                </w:rPr>
                <w:t>О городе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2" w:history="1">
              <w:r w:rsidR="002B6660" w:rsidRPr="00464E41">
                <w:rPr>
                  <w:b/>
                  <w:bCs/>
                  <w:u w:val="single"/>
                </w:rPr>
                <w:t>Исполнительная власть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3" w:history="1">
              <w:r w:rsidR="002B6660" w:rsidRPr="00464E41">
                <w:rPr>
                  <w:b/>
                  <w:bCs/>
                  <w:u w:val="single"/>
                </w:rPr>
                <w:t>Представительная власть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4" w:history="1">
              <w:r w:rsidR="002B6660" w:rsidRPr="00464E41">
                <w:rPr>
                  <w:b/>
                  <w:bCs/>
                  <w:u w:val="single"/>
                </w:rPr>
                <w:t>Контрольно-счетный орган г</w:t>
              </w:r>
              <w:r w:rsidR="00DB1578" w:rsidRPr="00464E41">
                <w:rPr>
                  <w:b/>
                  <w:bCs/>
                  <w:u w:val="single"/>
                </w:rPr>
                <w:t xml:space="preserve">орода </w:t>
              </w:r>
              <w:r w:rsidR="002B6660" w:rsidRPr="00464E41">
                <w:rPr>
                  <w:b/>
                  <w:bCs/>
                  <w:u w:val="single"/>
                </w:rPr>
                <w:t>Бородино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5" w:history="1">
              <w:r w:rsidR="002B6660" w:rsidRPr="00464E41">
                <w:rPr>
                  <w:b/>
                  <w:bCs/>
                  <w:u w:val="single"/>
                </w:rPr>
                <w:t>Нормативно-правовые акты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6" w:history="1">
              <w:r w:rsidR="002B6660" w:rsidRPr="00464E41">
                <w:rPr>
                  <w:b/>
                  <w:bCs/>
                  <w:u w:val="single"/>
                </w:rPr>
                <w:t>Муниципальные программы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7" w:history="1">
              <w:r w:rsidR="002B6660" w:rsidRPr="00464E41">
                <w:rPr>
                  <w:b/>
                  <w:bCs/>
                  <w:u w:val="single"/>
                </w:rPr>
                <w:t>Торги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8" w:history="1">
              <w:r w:rsidR="002B6660" w:rsidRPr="00464E41">
                <w:rPr>
                  <w:b/>
                  <w:bCs/>
                  <w:u w:val="single"/>
                </w:rPr>
                <w:t>Муниципальные услуги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19" w:history="1">
              <w:r w:rsidR="002B6660" w:rsidRPr="00464E41">
                <w:rPr>
                  <w:b/>
                  <w:bCs/>
                  <w:u w:val="single"/>
                </w:rPr>
                <w:t>Муниципальные финансы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0" w:history="1">
              <w:r w:rsidR="002B6660" w:rsidRPr="00464E41">
                <w:rPr>
                  <w:b/>
                  <w:bCs/>
                  <w:u w:val="single"/>
                </w:rPr>
                <w:t>Жилищно-коммунальное хозяйство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1" w:history="1">
              <w:r w:rsidR="002B6660" w:rsidRPr="00464E41">
                <w:rPr>
                  <w:b/>
                  <w:bCs/>
                  <w:u w:val="single"/>
                </w:rPr>
                <w:t>Комиссия по делам несовершеннолетних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2" w:history="1">
              <w:r w:rsidR="002B6660" w:rsidRPr="00464E41">
                <w:rPr>
                  <w:b/>
                  <w:bCs/>
                  <w:u w:val="single"/>
                </w:rPr>
                <w:t>Показатели эффективности деятельности ОМСУ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3" w:history="1">
              <w:r w:rsidR="002B6660" w:rsidRPr="00464E41">
                <w:rPr>
                  <w:b/>
                  <w:bCs/>
                  <w:u w:val="single"/>
                </w:rPr>
                <w:t>ГО и ЧС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4" w:history="1">
              <w:r w:rsidR="002B6660" w:rsidRPr="00464E41">
                <w:rPr>
                  <w:b/>
                  <w:bCs/>
                  <w:u w:val="single"/>
                </w:rPr>
                <w:t>Результаты проверок</w:t>
              </w:r>
            </w:hyperlink>
            <w:r w:rsidR="00DB1578" w:rsidRPr="00464E41">
              <w:rPr>
                <w:b/>
                <w:bCs/>
                <w:u w:val="single"/>
              </w:rPr>
              <w:t xml:space="preserve"> (отчеты)</w:t>
            </w:r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5" w:history="1">
              <w:r w:rsidR="002B6660" w:rsidRPr="00464E41">
                <w:rPr>
                  <w:b/>
                  <w:bCs/>
                  <w:u w:val="single"/>
                </w:rPr>
                <w:t>Муниципальная служба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6" w:history="1">
              <w:r w:rsidR="002B6660" w:rsidRPr="00464E41">
                <w:rPr>
                  <w:b/>
                  <w:bCs/>
                  <w:u w:val="single"/>
                </w:rPr>
                <w:t>Комиссия по соблюдению требований к служебному поведению муниципальных служащих и урегулированию конфликта интересов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7" w:history="1">
              <w:r w:rsidR="002B6660" w:rsidRPr="00464E41">
                <w:rPr>
                  <w:b/>
                  <w:bCs/>
                  <w:u w:val="single"/>
                </w:rPr>
                <w:t>Противодействие коррупции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8" w:history="1">
              <w:r w:rsidR="002B6660" w:rsidRPr="00464E41">
                <w:rPr>
                  <w:b/>
                  <w:bCs/>
                  <w:u w:val="single"/>
                </w:rPr>
                <w:t>О работе с обращениями граждан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29" w:history="1">
              <w:r w:rsidR="002B6660" w:rsidRPr="00464E41">
                <w:rPr>
                  <w:b/>
                  <w:bCs/>
                  <w:u w:val="single"/>
                </w:rPr>
                <w:t>Градостроительство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0" w:history="1">
              <w:r w:rsidR="002B6660" w:rsidRPr="00464E41">
                <w:rPr>
                  <w:b/>
                  <w:bCs/>
                  <w:u w:val="single"/>
                </w:rPr>
                <w:t>Капитальный ремонт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1" w:history="1">
              <w:r w:rsidR="002B6660" w:rsidRPr="00464E41">
                <w:rPr>
                  <w:b/>
                  <w:bCs/>
                  <w:u w:val="single"/>
                </w:rPr>
                <w:t>Экономика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2" w:history="1">
              <w:r w:rsidR="002B6660" w:rsidRPr="00464E41">
                <w:rPr>
                  <w:b/>
                  <w:bCs/>
                  <w:u w:val="single"/>
                </w:rPr>
                <w:t>Стандарт развития конкуренции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3" w:history="1">
              <w:r w:rsidR="002B6660" w:rsidRPr="00464E41">
                <w:rPr>
                  <w:b/>
                  <w:bCs/>
                  <w:u w:val="single"/>
                </w:rPr>
                <w:t>Воинский учет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4" w:history="1">
              <w:r w:rsidR="002B6660" w:rsidRPr="00464E41">
                <w:rPr>
                  <w:b/>
                  <w:bCs/>
                  <w:u w:val="single"/>
                </w:rPr>
                <w:t>Муниципальный контроль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5" w:history="1">
              <w:r w:rsidR="002B6660" w:rsidRPr="00464E41">
                <w:rPr>
                  <w:b/>
                  <w:bCs/>
                  <w:u w:val="single"/>
                </w:rPr>
                <w:t>Экология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6" w:history="1">
              <w:r w:rsidR="002B6660" w:rsidRPr="00464E41">
                <w:rPr>
                  <w:b/>
                  <w:bCs/>
                  <w:u w:val="single"/>
                </w:rPr>
                <w:t>Имущественная поддержка субъектов МСП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7" w:history="1">
              <w:r w:rsidR="002B6660" w:rsidRPr="00464E41">
                <w:rPr>
                  <w:b/>
                  <w:bCs/>
                  <w:u w:val="single"/>
                </w:rPr>
                <w:t>Кадастровая оценка объектов недвижимости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1"/>
              </w:numPr>
              <w:spacing w:before="60" w:after="60"/>
              <w:ind w:left="0"/>
              <w:rPr>
                <w:b/>
                <w:bCs/>
              </w:rPr>
            </w:pPr>
            <w:hyperlink r:id="rId38" w:history="1">
              <w:r w:rsidR="002B6660" w:rsidRPr="00464E41">
                <w:rPr>
                  <w:b/>
                  <w:bCs/>
                  <w:u w:val="single"/>
                </w:rPr>
                <w:t>Антимонопольный комплаенс</w:t>
              </w:r>
            </w:hyperlink>
          </w:p>
          <w:p w:rsidR="002B6660" w:rsidRPr="00464E41" w:rsidRDefault="00834F21" w:rsidP="002B6660">
            <w:pPr>
              <w:numPr>
                <w:ilvl w:val="0"/>
                <w:numId w:val="1"/>
              </w:numPr>
              <w:spacing w:before="60" w:after="200"/>
              <w:ind w:left="0"/>
              <w:rPr>
                <w:b/>
                <w:bCs/>
              </w:rPr>
            </w:pPr>
            <w:hyperlink r:id="rId39" w:history="1">
              <w:r w:rsidR="002B6660" w:rsidRPr="00464E41">
                <w:rPr>
                  <w:b/>
                  <w:bCs/>
                  <w:u w:val="single"/>
                </w:rPr>
                <w:t>Земля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after="60"/>
              <w:ind w:left="0"/>
              <w:rPr>
                <w:b/>
                <w:bCs/>
              </w:rPr>
            </w:pPr>
            <w:hyperlink r:id="rId40" w:history="1">
              <w:r w:rsidR="002B6660" w:rsidRPr="00464E41">
                <w:rPr>
                  <w:b/>
                  <w:bCs/>
                  <w:u w:val="single"/>
                </w:rPr>
                <w:t>Малый бизнес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1" w:history="1">
              <w:r w:rsidR="002B6660" w:rsidRPr="00464E41">
                <w:rPr>
                  <w:b/>
                  <w:bCs/>
                  <w:u w:val="single"/>
                </w:rPr>
                <w:t>Здравоохранение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2" w:history="1">
              <w:r w:rsidR="002B6660" w:rsidRPr="00464E41">
                <w:rPr>
                  <w:b/>
                  <w:bCs/>
                  <w:u w:val="single"/>
                </w:rPr>
                <w:t>Образование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3" w:history="1">
              <w:r w:rsidR="002B6660" w:rsidRPr="00464E41">
                <w:rPr>
                  <w:b/>
                  <w:bCs/>
                  <w:u w:val="single"/>
                </w:rPr>
                <w:t>Культура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4" w:history="1">
              <w:r w:rsidR="002B6660" w:rsidRPr="00464E41">
                <w:rPr>
                  <w:b/>
                  <w:bCs/>
                  <w:u w:val="single"/>
                </w:rPr>
                <w:t>Спорт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5" w:history="1">
              <w:r w:rsidR="002B6660" w:rsidRPr="00464E41">
                <w:rPr>
                  <w:b/>
                  <w:bCs/>
                  <w:u w:val="single"/>
                </w:rPr>
                <w:t>Молодежная политика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6" w:history="1">
              <w:r w:rsidR="002B6660" w:rsidRPr="00464E41">
                <w:rPr>
                  <w:b/>
                  <w:bCs/>
                  <w:u w:val="single"/>
                </w:rPr>
                <w:t>Социальная защита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7" w:history="1">
              <w:r w:rsidR="002B6660" w:rsidRPr="00464E41">
                <w:rPr>
                  <w:b/>
                  <w:bCs/>
                  <w:u w:val="single"/>
                </w:rPr>
                <w:t>СМИ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8" w:history="1">
              <w:r w:rsidR="002B6660" w:rsidRPr="00464E41">
                <w:rPr>
                  <w:b/>
                  <w:bCs/>
                  <w:u w:val="single"/>
                </w:rPr>
                <w:t>ЗАГС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49" w:history="1">
              <w:r w:rsidR="002B6660" w:rsidRPr="00464E41">
                <w:rPr>
                  <w:b/>
                  <w:bCs/>
                  <w:u w:val="single"/>
                </w:rPr>
                <w:t>Центр занятости населения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0" w:history="1">
              <w:r w:rsidR="002B6660" w:rsidRPr="00464E41">
                <w:rPr>
                  <w:b/>
                  <w:bCs/>
                  <w:u w:val="single"/>
                </w:rPr>
                <w:t>Пенсионный фонд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1" w:history="1">
              <w:r w:rsidR="002B6660" w:rsidRPr="00464E41">
                <w:rPr>
                  <w:b/>
                  <w:bCs/>
                  <w:u w:val="single"/>
                </w:rPr>
                <w:t>МО МВД России "Бородинский"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2" w:history="1">
              <w:r w:rsidR="002B6660" w:rsidRPr="00464E41">
                <w:rPr>
                  <w:b/>
                  <w:bCs/>
                  <w:u w:val="single"/>
                </w:rPr>
                <w:t>Защита прав потребителей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3" w:history="1">
              <w:r w:rsidR="002B6660" w:rsidRPr="00464E41">
                <w:rPr>
                  <w:b/>
                  <w:bCs/>
                  <w:u w:val="single"/>
                </w:rPr>
                <w:t>Енисейская транспортная прокуратура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4" w:history="1">
              <w:r w:rsidR="002B6660" w:rsidRPr="00464E41">
                <w:rPr>
                  <w:b/>
                  <w:bCs/>
                  <w:u w:val="single"/>
                </w:rPr>
                <w:t>Профилактика терроризма и экстремизма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5" w:history="1">
              <w:r w:rsidR="002B6660" w:rsidRPr="00464E41">
                <w:rPr>
                  <w:b/>
                  <w:bCs/>
                  <w:u w:val="single"/>
                </w:rPr>
                <w:t>Прокурор разъясняет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6" w:history="1">
              <w:r w:rsidR="002B6660" w:rsidRPr="00464E41">
                <w:rPr>
                  <w:b/>
                  <w:bCs/>
                  <w:u w:val="single"/>
                </w:rPr>
                <w:t>Открытые данные</w:t>
              </w:r>
            </w:hyperlink>
            <w:r w:rsidR="00DB1578" w:rsidRPr="00464E41">
              <w:rPr>
                <w:b/>
                <w:bCs/>
                <w:u w:val="single"/>
              </w:rPr>
              <w:t xml:space="preserve"> </w:t>
            </w:r>
            <w:r w:rsidR="00464E41" w:rsidRPr="00464E41">
              <w:rPr>
                <w:b/>
                <w:bCs/>
                <w:u w:val="single"/>
              </w:rPr>
              <w:t>(опрос, публичные слушания)</w:t>
            </w:r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7" w:history="1">
              <w:r w:rsidR="002B6660" w:rsidRPr="00464E41">
                <w:rPr>
                  <w:b/>
                  <w:bCs/>
                  <w:u w:val="single"/>
                </w:rPr>
                <w:t>Осторожно! Мошенники!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60"/>
              <w:ind w:left="0"/>
              <w:rPr>
                <w:b/>
                <w:bCs/>
              </w:rPr>
            </w:pPr>
            <w:hyperlink r:id="rId58" w:history="1">
              <w:r w:rsidR="002B6660" w:rsidRPr="00464E41">
                <w:rPr>
                  <w:b/>
                  <w:bCs/>
                  <w:u w:val="single"/>
                </w:rPr>
                <w:t xml:space="preserve">"Информация </w:t>
              </w:r>
              <w:proofErr w:type="spellStart"/>
              <w:r w:rsidR="002B6660" w:rsidRPr="00464E41">
                <w:rPr>
                  <w:b/>
                  <w:bCs/>
                  <w:u w:val="single"/>
                </w:rPr>
                <w:t>Росреестра</w:t>
              </w:r>
              <w:proofErr w:type="spellEnd"/>
              <w:r w:rsidR="002B6660" w:rsidRPr="00464E41">
                <w:rPr>
                  <w:b/>
                  <w:bCs/>
                  <w:u w:val="single"/>
                </w:rPr>
                <w:t>"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2"/>
              </w:numPr>
              <w:spacing w:before="60" w:after="150"/>
              <w:ind w:left="0"/>
              <w:rPr>
                <w:b/>
                <w:bCs/>
              </w:rPr>
            </w:pPr>
            <w:hyperlink r:id="rId59" w:history="1">
              <w:r w:rsidR="002B6660" w:rsidRPr="00464E41">
                <w:rPr>
                  <w:b/>
                  <w:bCs/>
                  <w:u w:val="single"/>
                </w:rPr>
                <w:t>Общественная палата муниципального образования «город Бородино»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3"/>
              </w:numPr>
              <w:spacing w:after="60"/>
              <w:ind w:left="0"/>
              <w:rPr>
                <w:b/>
                <w:bCs/>
              </w:rPr>
            </w:pPr>
            <w:hyperlink r:id="rId60" w:history="1">
              <w:r w:rsidR="002B6660" w:rsidRPr="00464E41">
                <w:rPr>
                  <w:b/>
                  <w:bCs/>
                  <w:u w:val="single"/>
                </w:rPr>
                <w:t>Новости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3"/>
              </w:numPr>
              <w:spacing w:before="60" w:after="60"/>
              <w:ind w:left="0"/>
              <w:rPr>
                <w:b/>
                <w:bCs/>
              </w:rPr>
            </w:pPr>
            <w:hyperlink r:id="rId61" w:history="1">
              <w:r w:rsidR="002B6660" w:rsidRPr="00464E41">
                <w:rPr>
                  <w:b/>
                  <w:bCs/>
                  <w:u w:val="single"/>
                </w:rPr>
                <w:t>Видео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3"/>
              </w:numPr>
              <w:spacing w:before="60" w:after="60"/>
              <w:ind w:left="0"/>
              <w:rPr>
                <w:b/>
                <w:bCs/>
              </w:rPr>
            </w:pPr>
            <w:hyperlink r:id="rId62" w:history="1">
              <w:r w:rsidR="002B6660" w:rsidRPr="00464E41">
                <w:rPr>
                  <w:b/>
                  <w:bCs/>
                  <w:u w:val="single"/>
                </w:rPr>
                <w:t>Фотогалерея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3"/>
              </w:numPr>
              <w:spacing w:before="60" w:after="60"/>
              <w:ind w:left="0"/>
              <w:rPr>
                <w:b/>
                <w:bCs/>
              </w:rPr>
            </w:pPr>
            <w:hyperlink r:id="rId63" w:history="1">
              <w:r w:rsidR="002B6660" w:rsidRPr="00464E41">
                <w:rPr>
                  <w:b/>
                  <w:bCs/>
                  <w:u w:val="single"/>
                </w:rPr>
                <w:t>Афиша</w:t>
              </w:r>
            </w:hyperlink>
          </w:p>
          <w:p w:rsidR="002B6660" w:rsidRPr="00464E41" w:rsidRDefault="00834F21" w:rsidP="0090173D">
            <w:pPr>
              <w:numPr>
                <w:ilvl w:val="0"/>
                <w:numId w:val="3"/>
              </w:numPr>
              <w:spacing w:before="60" w:after="150"/>
              <w:ind w:left="0"/>
              <w:rPr>
                <w:b/>
                <w:bCs/>
              </w:rPr>
            </w:pPr>
            <w:hyperlink r:id="rId64" w:history="1">
              <w:r w:rsidR="002B6660" w:rsidRPr="00464E41">
                <w:rPr>
                  <w:b/>
                  <w:bCs/>
                  <w:u w:val="single"/>
                </w:rPr>
                <w:t>Расписание автобусов</w:t>
              </w:r>
            </w:hyperlink>
          </w:p>
          <w:p w:rsidR="002B6660" w:rsidRPr="00464E41" w:rsidRDefault="002B6660" w:rsidP="0090173D">
            <w:pPr>
              <w:spacing w:before="100" w:beforeAutospacing="1" w:after="100" w:afterAutospacing="1"/>
            </w:pPr>
            <w:r w:rsidRPr="00464E41">
              <w:t> </w:t>
            </w:r>
          </w:p>
        </w:tc>
      </w:tr>
    </w:tbl>
    <w:p w:rsidR="00A4617E" w:rsidRPr="00464E41" w:rsidRDefault="00464E41" w:rsidP="00A4617E">
      <w:pPr>
        <w:pStyle w:val="a6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</w:rPr>
      </w:pPr>
      <w:r w:rsidRPr="00464E41">
        <w:rPr>
          <w:rFonts w:ascii="Times New Roman" w:hAnsi="Times New Roman" w:cs="Times New Roman"/>
          <w:color w:val="000000"/>
        </w:rPr>
        <w:lastRenderedPageBreak/>
        <w:t>п.</w:t>
      </w:r>
      <w:r w:rsidR="00B62193" w:rsidRPr="00464E41">
        <w:rPr>
          <w:rFonts w:ascii="Times New Roman" w:hAnsi="Times New Roman" w:cs="Times New Roman"/>
          <w:color w:val="000000"/>
        </w:rPr>
        <w:t>4.2. изложить в новой редакции «</w:t>
      </w:r>
      <w:r w:rsidR="000F371B" w:rsidRPr="00464E41">
        <w:rPr>
          <w:rFonts w:ascii="Times New Roman" w:hAnsi="Times New Roman" w:cs="Times New Roman"/>
          <w:color w:val="000000"/>
        </w:rPr>
        <w:t>И</w:t>
      </w:r>
      <w:r w:rsidR="00B62193" w:rsidRPr="00464E41">
        <w:rPr>
          <w:rFonts w:ascii="Times New Roman" w:hAnsi="Times New Roman" w:cs="Times New Roman"/>
          <w:color w:val="000000"/>
        </w:rPr>
        <w:t>зменения в структуру сайта вносятся решением Бородинского городского Совета депутатов</w:t>
      </w:r>
      <w:proofErr w:type="gramStart"/>
      <w:r w:rsidR="000F371B" w:rsidRPr="00464E41">
        <w:rPr>
          <w:rFonts w:ascii="Times New Roman" w:hAnsi="Times New Roman" w:cs="Times New Roman"/>
          <w:color w:val="000000"/>
        </w:rPr>
        <w:t>.»</w:t>
      </w:r>
      <w:r w:rsidRPr="00464E41">
        <w:rPr>
          <w:rFonts w:ascii="Times New Roman" w:hAnsi="Times New Roman" w:cs="Times New Roman"/>
          <w:color w:val="000000"/>
        </w:rPr>
        <w:t>;</w:t>
      </w:r>
      <w:proofErr w:type="gramEnd"/>
    </w:p>
    <w:p w:rsidR="00382D36" w:rsidRPr="00464E41" w:rsidRDefault="00464E41" w:rsidP="00D07CFD">
      <w:pPr>
        <w:ind w:right="-1" w:firstLine="709"/>
        <w:jc w:val="both"/>
        <w:rPr>
          <w:color w:val="22272F"/>
          <w:shd w:val="clear" w:color="auto" w:fill="FFFFFF"/>
        </w:rPr>
      </w:pPr>
      <w:r w:rsidRPr="00464E41">
        <w:rPr>
          <w:color w:val="22272F"/>
          <w:shd w:val="clear" w:color="auto" w:fill="FFFFFF"/>
        </w:rPr>
        <w:t>р</w:t>
      </w:r>
      <w:r w:rsidR="00B62193" w:rsidRPr="00464E41">
        <w:rPr>
          <w:color w:val="22272F"/>
          <w:shd w:val="clear" w:color="auto" w:fill="FFFFFF"/>
        </w:rPr>
        <w:t>аздел 5 дополнить пунктом 5.2. следующего содержания:</w:t>
      </w:r>
      <w:r w:rsidR="000E1A1C" w:rsidRPr="00464E41">
        <w:rPr>
          <w:color w:val="22272F"/>
          <w:shd w:val="clear" w:color="auto" w:fill="FFFFFF"/>
        </w:rPr>
        <w:t xml:space="preserve"> </w:t>
      </w:r>
      <w:r w:rsidR="00B62193" w:rsidRPr="00464E41">
        <w:rPr>
          <w:color w:val="22272F"/>
          <w:shd w:val="clear" w:color="auto" w:fill="FFFFFF"/>
        </w:rPr>
        <w:t>«</w:t>
      </w:r>
      <w:r w:rsidR="000F371B" w:rsidRPr="00464E41">
        <w:rPr>
          <w:color w:val="22272F"/>
          <w:shd w:val="clear" w:color="auto" w:fill="FFFFFF"/>
        </w:rPr>
        <w:t xml:space="preserve">5.2. </w:t>
      </w:r>
      <w:r w:rsidR="00AE02D6" w:rsidRPr="00464E41">
        <w:rPr>
          <w:color w:val="22272F"/>
          <w:shd w:val="clear" w:color="auto" w:fill="FFFFFF"/>
        </w:rPr>
        <w:t xml:space="preserve">В целях обеспечения условий доступности для инвалидов по зрению </w:t>
      </w:r>
      <w:r w:rsidR="002A3B77" w:rsidRPr="00464E41">
        <w:rPr>
          <w:color w:val="22272F"/>
          <w:shd w:val="clear" w:color="auto" w:fill="FFFFFF"/>
        </w:rPr>
        <w:t>предусматрива</w:t>
      </w:r>
      <w:r w:rsidR="00B62193" w:rsidRPr="00464E41">
        <w:rPr>
          <w:color w:val="22272F"/>
          <w:shd w:val="clear" w:color="auto" w:fill="FFFFFF"/>
        </w:rPr>
        <w:t>ется</w:t>
      </w:r>
      <w:r w:rsidR="002A3B77" w:rsidRPr="00464E41">
        <w:rPr>
          <w:color w:val="22272F"/>
          <w:shd w:val="clear" w:color="auto" w:fill="FFFFFF"/>
        </w:rPr>
        <w:t xml:space="preserve"> наличие альтернативных текстовых версий официальн</w:t>
      </w:r>
      <w:r w:rsidR="00B62193" w:rsidRPr="00464E41">
        <w:rPr>
          <w:color w:val="22272F"/>
          <w:shd w:val="clear" w:color="auto" w:fill="FFFFFF"/>
        </w:rPr>
        <w:t>ого</w:t>
      </w:r>
      <w:r w:rsidR="002A3B77" w:rsidRPr="00464E41">
        <w:rPr>
          <w:color w:val="22272F"/>
          <w:shd w:val="clear" w:color="auto" w:fill="FFFFFF"/>
        </w:rPr>
        <w:t xml:space="preserve"> сайт</w:t>
      </w:r>
      <w:r w:rsidR="00B62193" w:rsidRPr="00464E41">
        <w:rPr>
          <w:color w:val="22272F"/>
          <w:shd w:val="clear" w:color="auto" w:fill="FFFFFF"/>
        </w:rPr>
        <w:t>а</w:t>
      </w:r>
      <w:r w:rsidR="002A3B77" w:rsidRPr="00464E41">
        <w:rPr>
          <w:color w:val="22272F"/>
          <w:shd w:val="clear" w:color="auto" w:fill="FFFFFF"/>
        </w:rPr>
        <w:t xml:space="preserve"> в информационно-телекоммуникационной сети "Интернет" (</w:t>
      </w:r>
      <w:r w:rsidR="00AE02D6" w:rsidRPr="00464E41">
        <w:rPr>
          <w:color w:val="22272F"/>
          <w:shd w:val="clear" w:color="auto" w:fill="FFFFFF"/>
        </w:rPr>
        <w:t>версия для инвалидов по зрению</w:t>
      </w:r>
      <w:r w:rsidR="002A3B77" w:rsidRPr="00464E41">
        <w:rPr>
          <w:color w:val="22272F"/>
          <w:shd w:val="clear" w:color="auto" w:fill="FFFFFF"/>
        </w:rPr>
        <w:t>), переход к которым должен осуществляться с главной страницы официального сайта.</w:t>
      </w:r>
    </w:p>
    <w:p w:rsidR="006A0039" w:rsidRPr="00464E41" w:rsidRDefault="006A0039" w:rsidP="00EA7999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 xml:space="preserve">2. Администрации города Бородино привести свои правовые акты в соответствие с данным решением. </w:t>
      </w:r>
    </w:p>
    <w:p w:rsidR="00EA7999" w:rsidRPr="00464E41" w:rsidRDefault="00EA7999" w:rsidP="00EA7999">
      <w:pPr>
        <w:ind w:firstLine="709"/>
        <w:jc w:val="both"/>
      </w:pPr>
      <w:r w:rsidRPr="00464E41">
        <w:lastRenderedPageBreak/>
        <w:t>3.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A7999" w:rsidRPr="00464E41" w:rsidRDefault="00EA7999" w:rsidP="00EA7999">
      <w:pPr>
        <w:ind w:firstLine="709"/>
        <w:jc w:val="both"/>
      </w:pPr>
      <w:r w:rsidRPr="00464E41">
        <w:t>4. Решение вступает в силу со дня, следующего за днём официального опубликования в газете «Бородинский вестник».</w:t>
      </w:r>
    </w:p>
    <w:p w:rsidR="00EA7999" w:rsidRPr="00464E41" w:rsidRDefault="00EA7999" w:rsidP="00EA7999">
      <w:pPr>
        <w:ind w:firstLine="709"/>
        <w:jc w:val="both"/>
      </w:pPr>
      <w:r w:rsidRPr="00464E41">
        <w:t xml:space="preserve">5. </w:t>
      </w:r>
      <w:proofErr w:type="gramStart"/>
      <w:r w:rsidRPr="00464E41">
        <w:t>Контроль за</w:t>
      </w:r>
      <w:proofErr w:type="gramEnd"/>
      <w:r w:rsidRPr="00464E41"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EA7999" w:rsidRPr="00464E41" w:rsidRDefault="00EA7999" w:rsidP="00EA7999">
      <w:pPr>
        <w:ind w:firstLine="567"/>
        <w:jc w:val="both"/>
      </w:pPr>
    </w:p>
    <w:p w:rsidR="00EA7999" w:rsidRPr="00464E41" w:rsidRDefault="00EA7999" w:rsidP="00EA7999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464E41">
              <w:rPr>
                <w:rFonts w:ascii="Times New Roman" w:hAnsi="Times New Roman" w:cs="Times New Roman"/>
              </w:rPr>
              <w:t>Бородинского</w:t>
            </w:r>
            <w:proofErr w:type="gramEnd"/>
            <w:r w:rsidRPr="00464E41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EA7999" w:rsidRPr="00464E41" w:rsidRDefault="00EA7999" w:rsidP="0090173D">
            <w:pPr>
              <w:pStyle w:val="a6"/>
              <w:tabs>
                <w:tab w:val="left" w:pos="237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Совета депутатов</w:t>
            </w:r>
            <w:r w:rsidRPr="00464E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Глава города Бородино</w:t>
            </w:r>
          </w:p>
        </w:tc>
      </w:tr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А.Ф. Веретенников</w:t>
            </w:r>
          </w:p>
        </w:tc>
      </w:tr>
    </w:tbl>
    <w:p w:rsidR="00EA7999" w:rsidRPr="00464E41" w:rsidRDefault="00EA7999" w:rsidP="00EA7999">
      <w:pPr>
        <w:ind w:firstLine="567"/>
        <w:jc w:val="both"/>
      </w:pPr>
    </w:p>
    <w:p w:rsidR="00EA7999" w:rsidRPr="00EA7999" w:rsidRDefault="00EA7999" w:rsidP="00EA7999">
      <w:pPr>
        <w:ind w:firstLine="709"/>
      </w:pPr>
    </w:p>
    <w:p w:rsidR="003A774F" w:rsidRDefault="003A774F" w:rsidP="000538F0">
      <w:pPr>
        <w:ind w:right="-1" w:firstLine="709"/>
        <w:jc w:val="both"/>
        <w:rPr>
          <w:color w:val="000000"/>
        </w:rPr>
      </w:pPr>
    </w:p>
    <w:p w:rsidR="000538F0" w:rsidRPr="00A83615" w:rsidRDefault="000538F0" w:rsidP="00C40B17">
      <w:pPr>
        <w:ind w:right="-1" w:firstLine="709"/>
        <w:jc w:val="both"/>
        <w:rPr>
          <w:color w:val="000000"/>
        </w:rPr>
      </w:pPr>
    </w:p>
    <w:p w:rsidR="004A35F7" w:rsidRDefault="004A35F7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B5633" w:rsidRDefault="00EB5633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p w:rsidR="00E40B25" w:rsidRDefault="00E40B25"/>
    <w:sectPr w:rsidR="00E4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C54"/>
    <w:multiLevelType w:val="multilevel"/>
    <w:tmpl w:val="AAA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7CF7"/>
    <w:multiLevelType w:val="multilevel"/>
    <w:tmpl w:val="DFA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87714"/>
    <w:multiLevelType w:val="multilevel"/>
    <w:tmpl w:val="F3E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0"/>
    <w:rsid w:val="000538F0"/>
    <w:rsid w:val="0006551A"/>
    <w:rsid w:val="000E1A1C"/>
    <w:rsid w:val="000F371B"/>
    <w:rsid w:val="00100F0D"/>
    <w:rsid w:val="00122029"/>
    <w:rsid w:val="001463F1"/>
    <w:rsid w:val="001B6E0C"/>
    <w:rsid w:val="001D6C44"/>
    <w:rsid w:val="00217830"/>
    <w:rsid w:val="002303AD"/>
    <w:rsid w:val="00237611"/>
    <w:rsid w:val="002A3B77"/>
    <w:rsid w:val="002B3587"/>
    <w:rsid w:val="002B6660"/>
    <w:rsid w:val="00382D36"/>
    <w:rsid w:val="003A774F"/>
    <w:rsid w:val="003D045B"/>
    <w:rsid w:val="003E23B8"/>
    <w:rsid w:val="003E5860"/>
    <w:rsid w:val="00464E41"/>
    <w:rsid w:val="004A35F7"/>
    <w:rsid w:val="004B4FE0"/>
    <w:rsid w:val="004E2E19"/>
    <w:rsid w:val="004E3DDB"/>
    <w:rsid w:val="004F0367"/>
    <w:rsid w:val="005004BC"/>
    <w:rsid w:val="005666FE"/>
    <w:rsid w:val="005978B9"/>
    <w:rsid w:val="005D2810"/>
    <w:rsid w:val="006464C6"/>
    <w:rsid w:val="006A0039"/>
    <w:rsid w:val="006D270C"/>
    <w:rsid w:val="007106B3"/>
    <w:rsid w:val="00710F88"/>
    <w:rsid w:val="0073084A"/>
    <w:rsid w:val="00791F99"/>
    <w:rsid w:val="008311E2"/>
    <w:rsid w:val="00834F21"/>
    <w:rsid w:val="00842978"/>
    <w:rsid w:val="008453F8"/>
    <w:rsid w:val="00852E04"/>
    <w:rsid w:val="009027B6"/>
    <w:rsid w:val="00910EC5"/>
    <w:rsid w:val="0095018B"/>
    <w:rsid w:val="00952C15"/>
    <w:rsid w:val="00A27DC4"/>
    <w:rsid w:val="00A4617E"/>
    <w:rsid w:val="00AE02D6"/>
    <w:rsid w:val="00AE1866"/>
    <w:rsid w:val="00B62154"/>
    <w:rsid w:val="00B62193"/>
    <w:rsid w:val="00C14196"/>
    <w:rsid w:val="00C40B17"/>
    <w:rsid w:val="00CB46E3"/>
    <w:rsid w:val="00CD3016"/>
    <w:rsid w:val="00CD44FA"/>
    <w:rsid w:val="00CF552D"/>
    <w:rsid w:val="00D005F6"/>
    <w:rsid w:val="00D07CFD"/>
    <w:rsid w:val="00D2082C"/>
    <w:rsid w:val="00D22E27"/>
    <w:rsid w:val="00DB1578"/>
    <w:rsid w:val="00DB4675"/>
    <w:rsid w:val="00DC123E"/>
    <w:rsid w:val="00E25002"/>
    <w:rsid w:val="00E40B25"/>
    <w:rsid w:val="00E80F91"/>
    <w:rsid w:val="00EA7999"/>
    <w:rsid w:val="00EB5633"/>
    <w:rsid w:val="00F31CE8"/>
    <w:rsid w:val="00F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ibborodino.ru/predstavitelnaya-vlast" TargetMode="External"/><Relationship Id="rId18" Type="http://schemas.openxmlformats.org/officeDocument/2006/relationships/hyperlink" Target="http://sibborodino.ru/munitsipalnye-uslugi" TargetMode="External"/><Relationship Id="rId26" Type="http://schemas.openxmlformats.org/officeDocument/2006/relationships/hyperlink" Target="http://sibborodino.ru/komissiya-po-soblyudeniyu-trebovanij-k-sluzhebnomu-povedeniyu-munitsipalnykh-sluzhashchikh-i-uregulirovaniyu-konflikta-interesov" TargetMode="External"/><Relationship Id="rId39" Type="http://schemas.openxmlformats.org/officeDocument/2006/relationships/hyperlink" Target="http://sibborodino.ru/predsogl" TargetMode="External"/><Relationship Id="rId21" Type="http://schemas.openxmlformats.org/officeDocument/2006/relationships/hyperlink" Target="http://sibborodino.ru/komissiya-po-delam-nesovershennoletnikh" TargetMode="External"/><Relationship Id="rId34" Type="http://schemas.openxmlformats.org/officeDocument/2006/relationships/hyperlink" Target="http://sibborodino.ru/mun-kont" TargetMode="External"/><Relationship Id="rId42" Type="http://schemas.openxmlformats.org/officeDocument/2006/relationships/hyperlink" Target="http://sibborodino.ru/obrazovanie" TargetMode="External"/><Relationship Id="rId47" Type="http://schemas.openxmlformats.org/officeDocument/2006/relationships/hyperlink" Target="http://sibborodino.ru/smi" TargetMode="External"/><Relationship Id="rId50" Type="http://schemas.openxmlformats.org/officeDocument/2006/relationships/hyperlink" Target="http://sibborodino.ru/pensionnyj-fond" TargetMode="External"/><Relationship Id="rId55" Type="http://schemas.openxmlformats.org/officeDocument/2006/relationships/hyperlink" Target="http://sibborodino.ru/prok-razjsn" TargetMode="External"/><Relationship Id="rId63" Type="http://schemas.openxmlformats.org/officeDocument/2006/relationships/hyperlink" Target="http://sibborodino.ru/afisha" TargetMode="Externa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http://sibborodino.ru/celevye-programmy" TargetMode="External"/><Relationship Id="rId20" Type="http://schemas.openxmlformats.org/officeDocument/2006/relationships/hyperlink" Target="http://sibborodino.ru/zhilishchno-kommunalnoe-khozyajstvo" TargetMode="External"/><Relationship Id="rId29" Type="http://schemas.openxmlformats.org/officeDocument/2006/relationships/hyperlink" Target="http://sibborodino.ru/gradostroitelstvo" TargetMode="External"/><Relationship Id="rId41" Type="http://schemas.openxmlformats.org/officeDocument/2006/relationships/hyperlink" Target="http://sibborodino.ru/zdravookhranenie" TargetMode="External"/><Relationship Id="rId54" Type="http://schemas.openxmlformats.org/officeDocument/2006/relationships/hyperlink" Target="http://sibborodino.ru/prof-terroriz-i-ekstremizma" TargetMode="External"/><Relationship Id="rId62" Type="http://schemas.openxmlformats.org/officeDocument/2006/relationships/hyperlink" Target="http://sibborodino.ru/fot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borodino.ru/o-gorode" TargetMode="External"/><Relationship Id="rId24" Type="http://schemas.openxmlformats.org/officeDocument/2006/relationships/hyperlink" Target="http://sibborodino.ru/rezultaty-proverok" TargetMode="External"/><Relationship Id="rId32" Type="http://schemas.openxmlformats.org/officeDocument/2006/relationships/hyperlink" Target="http://sibborodino.ru/st-razv-konkurencii" TargetMode="External"/><Relationship Id="rId37" Type="http://schemas.openxmlformats.org/officeDocument/2006/relationships/hyperlink" Target="http://sibborodino.ru/kadastrovaya-otsenka-ob-ektov-nedvizhimosti" TargetMode="External"/><Relationship Id="rId40" Type="http://schemas.openxmlformats.org/officeDocument/2006/relationships/hyperlink" Target="http://sibborodino.ru/malyj-biznes" TargetMode="External"/><Relationship Id="rId45" Type="http://schemas.openxmlformats.org/officeDocument/2006/relationships/hyperlink" Target="http://sibborodino.ru/molodezhnaya-politika" TargetMode="External"/><Relationship Id="rId53" Type="http://schemas.openxmlformats.org/officeDocument/2006/relationships/hyperlink" Target="http://sibborodino.ru/eniseisk-transportn-prokuratura" TargetMode="External"/><Relationship Id="rId58" Type="http://schemas.openxmlformats.org/officeDocument/2006/relationships/hyperlink" Target="http://sibborodino.ru/osmo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ibborodino.ru/normativno-pravovye-akty" TargetMode="External"/><Relationship Id="rId23" Type="http://schemas.openxmlformats.org/officeDocument/2006/relationships/hyperlink" Target="http://sibborodino.ru/go-i-chs" TargetMode="External"/><Relationship Id="rId28" Type="http://schemas.openxmlformats.org/officeDocument/2006/relationships/hyperlink" Target="http://sibborodino.ru/o-rabote-s-obrashcheniyami-grazhdan" TargetMode="External"/><Relationship Id="rId36" Type="http://schemas.openxmlformats.org/officeDocument/2006/relationships/hyperlink" Target="http://sibborodino.ru/imucest-poddergka-subektov-msp" TargetMode="External"/><Relationship Id="rId49" Type="http://schemas.openxmlformats.org/officeDocument/2006/relationships/hyperlink" Target="http://sibborodino.ru/tsentr-zanyatosti-naseleniya" TargetMode="External"/><Relationship Id="rId57" Type="http://schemas.openxmlformats.org/officeDocument/2006/relationships/hyperlink" Target="http://sibborodino.ru/ostorozhno-moshenniki" TargetMode="External"/><Relationship Id="rId61" Type="http://schemas.openxmlformats.org/officeDocument/2006/relationships/hyperlink" Target="http://sibborodino.ru/video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sibborodino.ru/munitsipalnye-finansy" TargetMode="External"/><Relationship Id="rId31" Type="http://schemas.openxmlformats.org/officeDocument/2006/relationships/hyperlink" Target="http://sibborodino.ru/ekon" TargetMode="External"/><Relationship Id="rId44" Type="http://schemas.openxmlformats.org/officeDocument/2006/relationships/hyperlink" Target="http://sibborodino.ru/sport" TargetMode="External"/><Relationship Id="rId52" Type="http://schemas.openxmlformats.org/officeDocument/2006/relationships/hyperlink" Target="http://sibborodino.ru/zacita-prav-potrebitelei" TargetMode="External"/><Relationship Id="rId60" Type="http://schemas.openxmlformats.org/officeDocument/2006/relationships/hyperlink" Target="http://sibborodino.ru/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sibborodino.ru/k-schet-org" TargetMode="External"/><Relationship Id="rId22" Type="http://schemas.openxmlformats.org/officeDocument/2006/relationships/hyperlink" Target="http://sibborodino.ru/pokazateli-effektivnosti-deyatelnosti-omsu" TargetMode="External"/><Relationship Id="rId27" Type="http://schemas.openxmlformats.org/officeDocument/2006/relationships/hyperlink" Target="http://sibborodino.ru/pr-kor" TargetMode="External"/><Relationship Id="rId30" Type="http://schemas.openxmlformats.org/officeDocument/2006/relationships/hyperlink" Target="http://sibborodino.ru/kap-remont" TargetMode="External"/><Relationship Id="rId35" Type="http://schemas.openxmlformats.org/officeDocument/2006/relationships/hyperlink" Target="http://sibborodino.ru/ekologij" TargetMode="External"/><Relationship Id="rId43" Type="http://schemas.openxmlformats.org/officeDocument/2006/relationships/hyperlink" Target="http://sibborodino.ru/kultura" TargetMode="External"/><Relationship Id="rId48" Type="http://schemas.openxmlformats.org/officeDocument/2006/relationships/hyperlink" Target="http://sibborodino.ru/zags" TargetMode="External"/><Relationship Id="rId56" Type="http://schemas.openxmlformats.org/officeDocument/2006/relationships/hyperlink" Target="http://sibborodino.ru/opendata" TargetMode="External"/><Relationship Id="rId64" Type="http://schemas.openxmlformats.org/officeDocument/2006/relationships/hyperlink" Target="http://sibborodino.ru/raspisanie-avtobusov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://sibborodino.ru/mo-mvd-rossii-borodinskij" TargetMode="External"/><Relationship Id="rId3" Type="http://schemas.openxmlformats.org/officeDocument/2006/relationships/styles" Target="styles.xml"/><Relationship Id="rId12" Type="http://schemas.openxmlformats.org/officeDocument/2006/relationships/hyperlink" Target="http://sibborodino.ru/ispolnitelnaya-vlast" TargetMode="External"/><Relationship Id="rId17" Type="http://schemas.openxmlformats.org/officeDocument/2006/relationships/hyperlink" Target="http://sibborodino.ru/torgi" TargetMode="External"/><Relationship Id="rId25" Type="http://schemas.openxmlformats.org/officeDocument/2006/relationships/hyperlink" Target="http://sibborodino.ru/munitsipalnaya-sluzhba" TargetMode="External"/><Relationship Id="rId33" Type="http://schemas.openxmlformats.org/officeDocument/2006/relationships/hyperlink" Target="http://sibborodino.ru/voinsk-uc" TargetMode="External"/><Relationship Id="rId38" Type="http://schemas.openxmlformats.org/officeDocument/2006/relationships/hyperlink" Target="http://sibborodino.ru/antimonopolny-komplaens" TargetMode="External"/><Relationship Id="rId46" Type="http://schemas.openxmlformats.org/officeDocument/2006/relationships/hyperlink" Target="http://sibborodino.ru/sotsialnaya-zashchita" TargetMode="External"/><Relationship Id="rId59" Type="http://schemas.openxmlformats.org/officeDocument/2006/relationships/hyperlink" Target="http://sibborodino.ru/osmo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ABEF-178D-40A2-8B41-82D57DA0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2023-06-23T05:18:00Z</cp:lastPrinted>
  <dcterms:created xsi:type="dcterms:W3CDTF">2023-06-22T11:03:00Z</dcterms:created>
  <dcterms:modified xsi:type="dcterms:W3CDTF">2023-06-23T05:18:00Z</dcterms:modified>
</cp:coreProperties>
</file>