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CC" w:rsidRDefault="007A42CC" w:rsidP="00A9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723" w:rsidRDefault="007A42CC" w:rsidP="00A9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9B47BC" wp14:editId="491C0164">
            <wp:simplePos x="0" y="0"/>
            <wp:positionH relativeFrom="column">
              <wp:posOffset>2463165</wp:posOffset>
            </wp:positionH>
            <wp:positionV relativeFrom="paragraph">
              <wp:posOffset>-182880</wp:posOffset>
            </wp:positionV>
            <wp:extent cx="1085850" cy="13595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723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A94723" w:rsidRPr="007A42CC" w:rsidRDefault="00A94723" w:rsidP="00A9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720FA" w:rsidRDefault="00197D46" w:rsidP="00197D46">
      <w:pPr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2C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92C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.2023</w:t>
      </w:r>
      <w:r w:rsidR="007720F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г.</w:t>
      </w:r>
      <w:r w:rsidR="007720FA">
        <w:rPr>
          <w:rFonts w:ascii="Times New Roman" w:hAnsi="Times New Roman" w:cs="Times New Roman"/>
          <w:sz w:val="24"/>
          <w:szCs w:val="24"/>
        </w:rPr>
        <w:t xml:space="preserve"> Бородино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A353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01F5C">
        <w:rPr>
          <w:rFonts w:ascii="Times New Roman" w:hAnsi="Times New Roman" w:cs="Times New Roman"/>
          <w:sz w:val="24"/>
          <w:szCs w:val="24"/>
        </w:rPr>
        <w:t>25-233</w:t>
      </w:r>
      <w:r>
        <w:rPr>
          <w:rFonts w:ascii="Times New Roman" w:hAnsi="Times New Roman" w:cs="Times New Roman"/>
          <w:sz w:val="24"/>
          <w:szCs w:val="24"/>
        </w:rPr>
        <w:t>р</w:t>
      </w:r>
    </w:p>
    <w:p w:rsidR="00A54D8E" w:rsidRDefault="00A54D8E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723" w:rsidRPr="007720FA" w:rsidRDefault="00A54D8E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192CE5">
        <w:rPr>
          <w:rFonts w:ascii="Times New Roman" w:hAnsi="Times New Roman" w:cs="Times New Roman"/>
          <w:b/>
          <w:sz w:val="24"/>
          <w:szCs w:val="24"/>
        </w:rPr>
        <w:t xml:space="preserve"> и дополнений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решение Бородинского городского Совета депутатов от 18.02.2022 № 13-106р «</w:t>
      </w:r>
      <w:r w:rsidR="00A94723" w:rsidRPr="007720FA">
        <w:rPr>
          <w:rFonts w:ascii="Times New Roman" w:hAnsi="Times New Roman" w:cs="Times New Roman"/>
          <w:b/>
          <w:sz w:val="24"/>
          <w:szCs w:val="24"/>
        </w:rPr>
        <w:t>Об утверждении Положения об оплате труда муниципальных служащих города Бородино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94723" w:rsidRPr="00F440EA" w:rsidRDefault="00A94723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D2B33" w:rsidRDefault="00A94723" w:rsidP="007A4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0EA">
        <w:rPr>
          <w:rFonts w:ascii="Times New Roman" w:hAnsi="Times New Roman" w:cs="Times New Roman"/>
          <w:sz w:val="24"/>
          <w:szCs w:val="24"/>
        </w:rPr>
        <w:t>В соответствии с</w:t>
      </w:r>
      <w:r w:rsidR="00B92E53">
        <w:rPr>
          <w:rFonts w:ascii="Times New Roman" w:hAnsi="Times New Roman" w:cs="Times New Roman"/>
          <w:sz w:val="24"/>
          <w:szCs w:val="24"/>
        </w:rPr>
        <w:t xml:space="preserve"> Трудовым кодексом Российской Федерации, Федеральным законом от 02.03.2007 № 25-ФЗ «О муниципальной службе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C60">
        <w:rPr>
          <w:rFonts w:ascii="Times New Roman" w:hAnsi="Times New Roman" w:cs="Times New Roman"/>
          <w:sz w:val="24"/>
          <w:szCs w:val="24"/>
        </w:rPr>
        <w:t xml:space="preserve">Законом Красноярского края от 24.04.2008 № 5-1565 «Об особенностях правового регулирования муниципальной службы в Красноярском крае»,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AB0CE5">
        <w:rPr>
          <w:rFonts w:ascii="Times New Roman" w:hAnsi="Times New Roman" w:cs="Times New Roman"/>
          <w:sz w:val="24"/>
          <w:szCs w:val="24"/>
        </w:rPr>
        <w:t>Правительства Красноярского края от 29.12.2007 № 512-П</w:t>
      </w:r>
      <w:r w:rsidR="00B92E53">
        <w:rPr>
          <w:rFonts w:ascii="Times New Roman" w:hAnsi="Times New Roman" w:cs="Times New Roman"/>
          <w:sz w:val="24"/>
          <w:szCs w:val="24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</w:t>
      </w:r>
      <w:proofErr w:type="gramEnd"/>
      <w:r w:rsidR="00B92E53">
        <w:rPr>
          <w:rFonts w:ascii="Times New Roman" w:hAnsi="Times New Roman" w:cs="Times New Roman"/>
          <w:sz w:val="24"/>
          <w:szCs w:val="24"/>
        </w:rPr>
        <w:t>, замещающих иные муниципальные должности, и муниципальных служащих», руководствуясь Уставом города, Бородинский городской Совет депутатов РЕШИЛ:</w:t>
      </w:r>
    </w:p>
    <w:p w:rsidR="007A42CC" w:rsidRPr="007A42CC" w:rsidRDefault="007A42CC" w:rsidP="007A4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E622E" w:rsidRPr="004E622E" w:rsidRDefault="00A21A87" w:rsidP="00BA7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64836" w:rsidRPr="00564836">
        <w:rPr>
          <w:rFonts w:ascii="Times New Roman" w:hAnsi="Times New Roman" w:cs="Times New Roman"/>
          <w:sz w:val="24"/>
          <w:szCs w:val="24"/>
        </w:rPr>
        <w:tab/>
        <w:t xml:space="preserve">Внести в Положение об оплате труда муниципальных служащих города </w:t>
      </w:r>
      <w:r w:rsidR="006C3DAB">
        <w:rPr>
          <w:rFonts w:ascii="Times New Roman" w:hAnsi="Times New Roman" w:cs="Times New Roman"/>
          <w:sz w:val="24"/>
          <w:szCs w:val="24"/>
        </w:rPr>
        <w:t>Б</w:t>
      </w:r>
      <w:r w:rsidR="00564836" w:rsidRPr="00564836">
        <w:rPr>
          <w:rFonts w:ascii="Times New Roman" w:hAnsi="Times New Roman" w:cs="Times New Roman"/>
          <w:sz w:val="24"/>
          <w:szCs w:val="24"/>
        </w:rPr>
        <w:t>ородино, утвержденное решением городского Совета депут</w:t>
      </w:r>
      <w:r w:rsidR="00192CE5">
        <w:rPr>
          <w:rFonts w:ascii="Times New Roman" w:hAnsi="Times New Roman" w:cs="Times New Roman"/>
          <w:sz w:val="24"/>
          <w:szCs w:val="24"/>
        </w:rPr>
        <w:t>атов от 18.02.2022 г. № 13-106р</w:t>
      </w:r>
      <w:r w:rsidR="00564836" w:rsidRPr="00564836">
        <w:rPr>
          <w:rFonts w:ascii="Times New Roman" w:hAnsi="Times New Roman" w:cs="Times New Roman"/>
          <w:sz w:val="24"/>
          <w:szCs w:val="24"/>
        </w:rPr>
        <w:t xml:space="preserve"> </w:t>
      </w:r>
      <w:r w:rsidR="00BD64A7">
        <w:rPr>
          <w:rFonts w:ascii="Times New Roman" w:hAnsi="Times New Roman" w:cs="Times New Roman"/>
          <w:sz w:val="24"/>
          <w:szCs w:val="24"/>
        </w:rPr>
        <w:t>с изменениями, внесенными решениями</w:t>
      </w:r>
      <w:r w:rsidR="00564836" w:rsidRPr="00564836">
        <w:rPr>
          <w:rFonts w:ascii="Times New Roman" w:hAnsi="Times New Roman" w:cs="Times New Roman"/>
          <w:sz w:val="24"/>
          <w:szCs w:val="24"/>
        </w:rPr>
        <w:t xml:space="preserve"> от 19.04.2022 №</w:t>
      </w:r>
      <w:r w:rsidR="00BA7CAE">
        <w:rPr>
          <w:rFonts w:ascii="Times New Roman" w:hAnsi="Times New Roman" w:cs="Times New Roman"/>
          <w:sz w:val="24"/>
          <w:szCs w:val="24"/>
        </w:rPr>
        <w:t xml:space="preserve"> </w:t>
      </w:r>
      <w:r w:rsidR="00564836" w:rsidRPr="00564836">
        <w:rPr>
          <w:rFonts w:ascii="Times New Roman" w:hAnsi="Times New Roman" w:cs="Times New Roman"/>
          <w:sz w:val="24"/>
          <w:szCs w:val="24"/>
        </w:rPr>
        <w:t xml:space="preserve">15-117р, </w:t>
      </w:r>
      <w:r w:rsidR="00564836">
        <w:rPr>
          <w:rFonts w:ascii="Times New Roman" w:hAnsi="Times New Roman" w:cs="Times New Roman"/>
          <w:sz w:val="24"/>
          <w:szCs w:val="24"/>
        </w:rPr>
        <w:t>от 24</w:t>
      </w:r>
      <w:r w:rsidR="00564836" w:rsidRPr="00564836">
        <w:rPr>
          <w:rFonts w:ascii="Times New Roman" w:hAnsi="Times New Roman" w:cs="Times New Roman"/>
          <w:sz w:val="24"/>
          <w:szCs w:val="24"/>
        </w:rPr>
        <w:t>.0</w:t>
      </w:r>
      <w:r w:rsidR="00564836">
        <w:rPr>
          <w:rFonts w:ascii="Times New Roman" w:hAnsi="Times New Roman" w:cs="Times New Roman"/>
          <w:sz w:val="24"/>
          <w:szCs w:val="24"/>
        </w:rPr>
        <w:t>6</w:t>
      </w:r>
      <w:r w:rsidR="00564836" w:rsidRPr="00564836">
        <w:rPr>
          <w:rFonts w:ascii="Times New Roman" w:hAnsi="Times New Roman" w:cs="Times New Roman"/>
          <w:sz w:val="24"/>
          <w:szCs w:val="24"/>
        </w:rPr>
        <w:t>.2022 №</w:t>
      </w:r>
      <w:r w:rsidR="00BA7CAE">
        <w:rPr>
          <w:rFonts w:ascii="Times New Roman" w:hAnsi="Times New Roman" w:cs="Times New Roman"/>
          <w:sz w:val="24"/>
          <w:szCs w:val="24"/>
        </w:rPr>
        <w:t xml:space="preserve"> </w:t>
      </w:r>
      <w:r w:rsidR="00564836" w:rsidRPr="00564836">
        <w:rPr>
          <w:rFonts w:ascii="Times New Roman" w:hAnsi="Times New Roman" w:cs="Times New Roman"/>
          <w:sz w:val="24"/>
          <w:szCs w:val="24"/>
        </w:rPr>
        <w:t>1</w:t>
      </w:r>
      <w:r w:rsidR="00564836">
        <w:rPr>
          <w:rFonts w:ascii="Times New Roman" w:hAnsi="Times New Roman" w:cs="Times New Roman"/>
          <w:sz w:val="24"/>
          <w:szCs w:val="24"/>
        </w:rPr>
        <w:t>6</w:t>
      </w:r>
      <w:r w:rsidR="00564836" w:rsidRPr="00564836">
        <w:rPr>
          <w:rFonts w:ascii="Times New Roman" w:hAnsi="Times New Roman" w:cs="Times New Roman"/>
          <w:sz w:val="24"/>
          <w:szCs w:val="24"/>
        </w:rPr>
        <w:t>-1</w:t>
      </w:r>
      <w:r w:rsidR="00564836">
        <w:rPr>
          <w:rFonts w:ascii="Times New Roman" w:hAnsi="Times New Roman" w:cs="Times New Roman"/>
          <w:sz w:val="24"/>
          <w:szCs w:val="24"/>
        </w:rPr>
        <w:t>42</w:t>
      </w:r>
      <w:r w:rsidR="00564836" w:rsidRPr="00564836">
        <w:rPr>
          <w:rFonts w:ascii="Times New Roman" w:hAnsi="Times New Roman" w:cs="Times New Roman"/>
          <w:sz w:val="24"/>
          <w:szCs w:val="24"/>
        </w:rPr>
        <w:t>р</w:t>
      </w:r>
      <w:r w:rsidR="00564836">
        <w:rPr>
          <w:rFonts w:ascii="Times New Roman" w:hAnsi="Times New Roman" w:cs="Times New Roman"/>
          <w:sz w:val="24"/>
          <w:szCs w:val="24"/>
        </w:rPr>
        <w:t>,</w:t>
      </w:r>
      <w:r w:rsidR="00564836" w:rsidRPr="00564836">
        <w:rPr>
          <w:rFonts w:ascii="Times New Roman" w:hAnsi="Times New Roman" w:cs="Times New Roman"/>
          <w:sz w:val="24"/>
          <w:szCs w:val="24"/>
        </w:rPr>
        <w:t xml:space="preserve"> от </w:t>
      </w:r>
      <w:r w:rsidR="00564836">
        <w:rPr>
          <w:rFonts w:ascii="Times New Roman" w:hAnsi="Times New Roman" w:cs="Times New Roman"/>
          <w:sz w:val="24"/>
          <w:szCs w:val="24"/>
        </w:rPr>
        <w:t>23</w:t>
      </w:r>
      <w:r w:rsidR="00564836" w:rsidRPr="00564836">
        <w:rPr>
          <w:rFonts w:ascii="Times New Roman" w:hAnsi="Times New Roman" w:cs="Times New Roman"/>
          <w:sz w:val="24"/>
          <w:szCs w:val="24"/>
        </w:rPr>
        <w:t>.0</w:t>
      </w:r>
      <w:r w:rsidR="00564836">
        <w:rPr>
          <w:rFonts w:ascii="Times New Roman" w:hAnsi="Times New Roman" w:cs="Times New Roman"/>
          <w:sz w:val="24"/>
          <w:szCs w:val="24"/>
        </w:rPr>
        <w:t>9</w:t>
      </w:r>
      <w:r w:rsidR="00564836" w:rsidRPr="00564836">
        <w:rPr>
          <w:rFonts w:ascii="Times New Roman" w:hAnsi="Times New Roman" w:cs="Times New Roman"/>
          <w:sz w:val="24"/>
          <w:szCs w:val="24"/>
        </w:rPr>
        <w:t>.2022 №</w:t>
      </w:r>
      <w:r w:rsidR="00BA7CAE">
        <w:rPr>
          <w:rFonts w:ascii="Times New Roman" w:hAnsi="Times New Roman" w:cs="Times New Roman"/>
          <w:sz w:val="24"/>
          <w:szCs w:val="24"/>
        </w:rPr>
        <w:t xml:space="preserve"> </w:t>
      </w:r>
      <w:r w:rsidR="00564836" w:rsidRPr="00564836">
        <w:rPr>
          <w:rFonts w:ascii="Times New Roman" w:hAnsi="Times New Roman" w:cs="Times New Roman"/>
          <w:sz w:val="24"/>
          <w:szCs w:val="24"/>
        </w:rPr>
        <w:t>1</w:t>
      </w:r>
      <w:r w:rsidR="00564836">
        <w:rPr>
          <w:rFonts w:ascii="Times New Roman" w:hAnsi="Times New Roman" w:cs="Times New Roman"/>
          <w:sz w:val="24"/>
          <w:szCs w:val="24"/>
        </w:rPr>
        <w:t>8</w:t>
      </w:r>
      <w:r w:rsidR="00564836" w:rsidRPr="00564836">
        <w:rPr>
          <w:rFonts w:ascii="Times New Roman" w:hAnsi="Times New Roman" w:cs="Times New Roman"/>
          <w:sz w:val="24"/>
          <w:szCs w:val="24"/>
        </w:rPr>
        <w:t>-1</w:t>
      </w:r>
      <w:r w:rsidR="00564836">
        <w:rPr>
          <w:rFonts w:ascii="Times New Roman" w:hAnsi="Times New Roman" w:cs="Times New Roman"/>
          <w:sz w:val="24"/>
          <w:szCs w:val="24"/>
        </w:rPr>
        <w:t>6</w:t>
      </w:r>
      <w:r w:rsidR="00564836" w:rsidRPr="00564836">
        <w:rPr>
          <w:rFonts w:ascii="Times New Roman" w:hAnsi="Times New Roman" w:cs="Times New Roman"/>
          <w:sz w:val="24"/>
          <w:szCs w:val="24"/>
        </w:rPr>
        <w:t>1р</w:t>
      </w:r>
      <w:r w:rsidR="00192CE5">
        <w:rPr>
          <w:rFonts w:ascii="Times New Roman" w:hAnsi="Times New Roman" w:cs="Times New Roman"/>
          <w:sz w:val="24"/>
          <w:szCs w:val="24"/>
        </w:rPr>
        <w:t>, от 26.04.2023 № 23-215р</w:t>
      </w:r>
      <w:r w:rsidR="006C3DA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C3DA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C3DAB">
        <w:rPr>
          <w:rFonts w:ascii="Times New Roman" w:hAnsi="Times New Roman" w:cs="Times New Roman"/>
          <w:sz w:val="24"/>
          <w:szCs w:val="24"/>
        </w:rPr>
        <w:t xml:space="preserve"> 23.05.2023 № 24-226р</w:t>
      </w:r>
      <w:r w:rsidR="00660A0C">
        <w:rPr>
          <w:rFonts w:ascii="Times New Roman" w:hAnsi="Times New Roman" w:cs="Times New Roman"/>
          <w:sz w:val="24"/>
          <w:szCs w:val="24"/>
        </w:rPr>
        <w:t xml:space="preserve">, </w:t>
      </w:r>
      <w:r w:rsidR="00A033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4836" w:rsidRPr="00564836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564836" w:rsidRPr="00564836">
        <w:rPr>
          <w:rFonts w:ascii="Times New Roman" w:hAnsi="Times New Roman" w:cs="Times New Roman"/>
          <w:sz w:val="24"/>
          <w:szCs w:val="24"/>
        </w:rPr>
        <w:t xml:space="preserve"> </w:t>
      </w:r>
      <w:r w:rsidR="00564836">
        <w:rPr>
          <w:rFonts w:ascii="Times New Roman" w:hAnsi="Times New Roman" w:cs="Times New Roman"/>
          <w:sz w:val="24"/>
          <w:szCs w:val="24"/>
        </w:rPr>
        <w:t>изменения</w:t>
      </w:r>
      <w:r w:rsidR="00192CE5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4E622E" w:rsidRPr="004E622E">
        <w:rPr>
          <w:rFonts w:ascii="Times New Roman" w:hAnsi="Times New Roman" w:cs="Times New Roman"/>
          <w:sz w:val="24"/>
          <w:szCs w:val="24"/>
        </w:rPr>
        <w:t>:</w:t>
      </w:r>
    </w:p>
    <w:p w:rsidR="00A41002" w:rsidRDefault="004E622E" w:rsidP="00BA7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22E">
        <w:rPr>
          <w:rFonts w:ascii="Times New Roman" w:hAnsi="Times New Roman" w:cs="Times New Roman"/>
          <w:sz w:val="24"/>
          <w:szCs w:val="24"/>
        </w:rPr>
        <w:t xml:space="preserve">1.1. </w:t>
      </w:r>
      <w:r w:rsidR="00A41002">
        <w:rPr>
          <w:rFonts w:ascii="Times New Roman" w:hAnsi="Times New Roman" w:cs="Times New Roman"/>
          <w:sz w:val="24"/>
          <w:szCs w:val="24"/>
        </w:rPr>
        <w:t xml:space="preserve">в </w:t>
      </w:r>
      <w:r w:rsidRPr="004E622E">
        <w:rPr>
          <w:rFonts w:ascii="Times New Roman" w:hAnsi="Times New Roman" w:cs="Times New Roman"/>
          <w:sz w:val="24"/>
          <w:szCs w:val="24"/>
        </w:rPr>
        <w:t>пункт</w:t>
      </w:r>
      <w:r w:rsidR="00A41002">
        <w:rPr>
          <w:rFonts w:ascii="Times New Roman" w:hAnsi="Times New Roman" w:cs="Times New Roman"/>
          <w:sz w:val="24"/>
          <w:szCs w:val="24"/>
        </w:rPr>
        <w:t>е</w:t>
      </w:r>
      <w:r w:rsidRPr="004E622E">
        <w:rPr>
          <w:rFonts w:ascii="Times New Roman" w:hAnsi="Times New Roman" w:cs="Times New Roman"/>
          <w:sz w:val="24"/>
          <w:szCs w:val="24"/>
        </w:rPr>
        <w:t xml:space="preserve"> 6.1 </w:t>
      </w:r>
      <w:r w:rsidR="00A4100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4E622E">
        <w:rPr>
          <w:rFonts w:ascii="Times New Roman" w:hAnsi="Times New Roman" w:cs="Times New Roman"/>
          <w:sz w:val="24"/>
          <w:szCs w:val="24"/>
        </w:rPr>
        <w:t>6</w:t>
      </w:r>
      <w:r w:rsidR="00A41002">
        <w:rPr>
          <w:rFonts w:ascii="Times New Roman" w:hAnsi="Times New Roman" w:cs="Times New Roman"/>
          <w:sz w:val="24"/>
          <w:szCs w:val="24"/>
        </w:rPr>
        <w:t xml:space="preserve"> слова «Ведущий специалист по вопросам мобилизационной подготовки и секретному делопроизводству»</w:t>
      </w:r>
      <w:r w:rsidR="00C579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79B4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C579B4">
        <w:rPr>
          <w:rFonts w:ascii="Times New Roman" w:hAnsi="Times New Roman" w:cs="Times New Roman"/>
          <w:sz w:val="24"/>
          <w:szCs w:val="24"/>
        </w:rPr>
        <w:t xml:space="preserve"> «Главный специалист по вопросам мобилизационной подготовки и секретному делопроизводству»;</w:t>
      </w:r>
    </w:p>
    <w:p w:rsidR="00BA7CAE" w:rsidRPr="00BA75E6" w:rsidRDefault="00BA7CAE" w:rsidP="00BA7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Раздел 8. «Премирование муниципальных служащих» изложить в новой редакции:</w:t>
      </w:r>
    </w:p>
    <w:p w:rsidR="00BA7CAE" w:rsidRPr="00904FBA" w:rsidRDefault="00275AF2" w:rsidP="00BA7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A7CAE" w:rsidRPr="00BA75E6">
        <w:rPr>
          <w:rFonts w:ascii="Times New Roman" w:hAnsi="Times New Roman" w:cs="Times New Roman"/>
          <w:sz w:val="24"/>
          <w:szCs w:val="24"/>
        </w:rPr>
        <w:t xml:space="preserve">8.1. </w:t>
      </w:r>
      <w:r w:rsidR="00BA7CAE" w:rsidRPr="0090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служащим в пределах </w:t>
      </w:r>
      <w:r w:rsidR="00BA7CAE"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 счет средств установленного фонда оплаты труда </w:t>
      </w:r>
      <w:r w:rsidR="00BA7CAE" w:rsidRPr="00904F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выплачиваться премии</w:t>
      </w:r>
      <w:r w:rsidR="00BA7CAE"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7CAE" w:rsidRPr="0090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42CC" w:rsidRDefault="00BA7CAE" w:rsidP="007A4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5E6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BA75E6">
        <w:rPr>
          <w:rFonts w:ascii="Times New Roman" w:hAnsi="Times New Roman" w:cs="Times New Roman"/>
          <w:sz w:val="24"/>
          <w:szCs w:val="24"/>
        </w:rPr>
        <w:t>Премирование муниципальных служащих производится в целях усиления их материальной заинтересованности в повышении качества выполнения задач, возложенных на Бородинский городской Совет депутатов, Администрацию города, Контрольно-счетный орган города, в профессиональном и компетентном исполнении ими должностных обязанностей, в целях усиления мотивации  и стимулирования повышения эффективности и качества деятельности муниципальных служащих, достижения конкретных результатов деятельности с учетом уровня ответственности при осуществлении возложенных полномочий.</w:t>
      </w:r>
      <w:proofErr w:type="gramEnd"/>
      <w:r w:rsidRPr="00BA75E6">
        <w:rPr>
          <w:rFonts w:ascii="Times New Roman" w:hAnsi="Times New Roman" w:cs="Times New Roman"/>
          <w:sz w:val="24"/>
          <w:szCs w:val="24"/>
        </w:rPr>
        <w:t xml:space="preserve"> Муниципальным служащим выплачивается премия за успешное и добросовестное исполнение своих должностных обязанностей, выполнение заданий особой важности и сложности, за продолжительную и безупречную службу.</w:t>
      </w:r>
    </w:p>
    <w:p w:rsidR="00BA7CAE" w:rsidRPr="00BA75E6" w:rsidRDefault="00BA7CAE" w:rsidP="007A4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5E6">
        <w:rPr>
          <w:rFonts w:ascii="Times New Roman" w:hAnsi="Times New Roman" w:cs="Times New Roman"/>
          <w:sz w:val="24"/>
          <w:szCs w:val="24"/>
        </w:rPr>
        <w:lastRenderedPageBreak/>
        <w:t>8.3. Премии за выполнение особо важных и сложных заданий выплачиваются муниципальным служащим за своевременное и качественное исполнение задания, за проявленную инициативу при выполнении задания, с учетом обеспечения задач и функций Бородинского городского Совета депутатов, Администрации города либо структурного подразделения, Контрольно-счетного органа города Бородино, исполнения должностных обязанностей.</w:t>
      </w:r>
    </w:p>
    <w:p w:rsidR="00BA7CAE" w:rsidRPr="00BA75E6" w:rsidRDefault="00BA7CAE" w:rsidP="00BA7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Премии за успешное и добросовестное исполнение должностных обязанностей выплачиваются муниципальным служащим с учетом их личного вклада в результаты деятельности органа. </w:t>
      </w:r>
    </w:p>
    <w:p w:rsidR="00BA7CAE" w:rsidRPr="00BA75E6" w:rsidRDefault="00BA7CAE" w:rsidP="00BA7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E6">
        <w:rPr>
          <w:rFonts w:ascii="Times New Roman" w:hAnsi="Times New Roman" w:cs="Times New Roman"/>
          <w:sz w:val="24"/>
          <w:szCs w:val="24"/>
        </w:rPr>
        <w:t xml:space="preserve">8.4. </w:t>
      </w:r>
      <w:r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Премирование муниципальных служащих города производится по решению представителя нанимателя или иного лица, уполномоченного исполнять обязанности представителя нанимателя. </w:t>
      </w:r>
    </w:p>
    <w:p w:rsidR="00BA7CAE" w:rsidRPr="00BA75E6" w:rsidRDefault="00BA7CAE" w:rsidP="00BA7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E6">
        <w:rPr>
          <w:rFonts w:ascii="Times New Roman" w:hAnsi="Times New Roman" w:cs="Times New Roman"/>
          <w:sz w:val="24"/>
          <w:szCs w:val="24"/>
        </w:rPr>
        <w:t xml:space="preserve">Премирование муниципальных служащих города </w:t>
      </w:r>
      <w:r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правовым актом:</w:t>
      </w:r>
    </w:p>
    <w:p w:rsidR="00BA7CAE" w:rsidRPr="00BA75E6" w:rsidRDefault="00BA7CAE" w:rsidP="00BA7CA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города Бородино – в отношении муниципальных служащих администрации города Бородино, руководителей структурных подразделений администрации города Бородино:</w:t>
      </w:r>
    </w:p>
    <w:p w:rsidR="00BA7CAE" w:rsidRPr="00BA75E6" w:rsidRDefault="00BA7CAE" w:rsidP="00BA7CA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Бородинского городского Совета депутатов – в отношении муниципальных служащих Бородинского городского Совета депутатов;</w:t>
      </w:r>
    </w:p>
    <w:p w:rsidR="00BA7CAE" w:rsidRPr="00BA75E6" w:rsidRDefault="00BA7CAE" w:rsidP="00BA7CA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Контрольно-счетного органа города Бородино – в отношении муниципальных служащих Контрольно-счетного органа города Бородино;</w:t>
      </w:r>
    </w:p>
    <w:p w:rsidR="00BA7CAE" w:rsidRPr="00BA75E6" w:rsidRDefault="00BA7CAE" w:rsidP="00BA7CA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структурных подразделений администрации города Бородино – в отношении муниципальных служащих структурных подразделений администрации города Бородино.</w:t>
      </w:r>
    </w:p>
    <w:p w:rsidR="00BA7CAE" w:rsidRPr="00BA75E6" w:rsidRDefault="00BA7CAE" w:rsidP="00BA7CA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5E6">
        <w:rPr>
          <w:rFonts w:ascii="Times New Roman" w:hAnsi="Times New Roman" w:cs="Times New Roman"/>
          <w:sz w:val="24"/>
          <w:szCs w:val="24"/>
        </w:rPr>
        <w:t xml:space="preserve">8.5. Оценка результатов службы для целей премирования производится в зависимости </w:t>
      </w:r>
      <w:proofErr w:type="gramStart"/>
      <w:r w:rsidRPr="00BA75E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A75E6">
        <w:rPr>
          <w:rFonts w:ascii="Times New Roman" w:hAnsi="Times New Roman" w:cs="Times New Roman"/>
          <w:sz w:val="24"/>
          <w:szCs w:val="24"/>
        </w:rPr>
        <w:t>:</w:t>
      </w:r>
    </w:p>
    <w:p w:rsidR="00BA7CAE" w:rsidRPr="00BA75E6" w:rsidRDefault="00BA7CAE" w:rsidP="00BA7CA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5E6">
        <w:rPr>
          <w:rFonts w:ascii="Times New Roman" w:hAnsi="Times New Roman" w:cs="Times New Roman"/>
          <w:sz w:val="24"/>
          <w:szCs w:val="24"/>
        </w:rPr>
        <w:t>степени и качества выполнения муниципальными служащими возложенных на них должностных обязанностей, степени и качества выполнения муниципальными служащими в пределах их должностных обязанностей плана работы органа местного самоуправления, индивидуальных планов работы муниципальных служащих;</w:t>
      </w:r>
    </w:p>
    <w:p w:rsidR="00BA7CAE" w:rsidRPr="00BA75E6" w:rsidRDefault="00BA7CAE" w:rsidP="00BA7CA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5E6">
        <w:rPr>
          <w:rFonts w:ascii="Times New Roman" w:hAnsi="Times New Roman" w:cs="Times New Roman"/>
          <w:sz w:val="24"/>
          <w:szCs w:val="24"/>
        </w:rPr>
        <w:t>степени и качества выполнения муниципальными служащими поручений руководителей, заместителей руководителей органов местного самоуправления;</w:t>
      </w:r>
    </w:p>
    <w:p w:rsidR="00BA7CAE" w:rsidRPr="00BA75E6" w:rsidRDefault="00BA7CAE" w:rsidP="00BA7CA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5E6">
        <w:rPr>
          <w:rFonts w:ascii="Times New Roman" w:hAnsi="Times New Roman" w:cs="Times New Roman"/>
          <w:sz w:val="24"/>
          <w:szCs w:val="24"/>
        </w:rPr>
        <w:t>степени и качества исполнения муниципальными служащими служебного распорядка;</w:t>
      </w:r>
    </w:p>
    <w:p w:rsidR="00BA7CAE" w:rsidRPr="00BA75E6" w:rsidRDefault="00BA7CAE" w:rsidP="00BA7CA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5E6">
        <w:rPr>
          <w:rFonts w:ascii="Times New Roman" w:hAnsi="Times New Roman" w:cs="Times New Roman"/>
          <w:sz w:val="24"/>
          <w:szCs w:val="24"/>
        </w:rPr>
        <w:t>степени и качества исполнения муниципальными служащими сроков рассмотрения обращений, заявлений граждан, сроков исполнения документов;</w:t>
      </w:r>
    </w:p>
    <w:p w:rsidR="00BA7CAE" w:rsidRPr="00BA75E6" w:rsidRDefault="00BA7CAE" w:rsidP="00BA7CA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5E6">
        <w:rPr>
          <w:rFonts w:ascii="Times New Roman" w:hAnsi="Times New Roman" w:cs="Times New Roman"/>
          <w:sz w:val="24"/>
          <w:szCs w:val="24"/>
        </w:rPr>
        <w:t>оценки со стороны контролирующих органов.</w:t>
      </w:r>
    </w:p>
    <w:p w:rsidR="00BA7CAE" w:rsidRPr="00BA75E6" w:rsidRDefault="00BA7CAE" w:rsidP="00BA7CA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5E6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BA75E6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8B1250">
        <w:rPr>
          <w:rFonts w:ascii="Times New Roman" w:hAnsi="Times New Roman" w:cs="Times New Roman"/>
          <w:sz w:val="24"/>
          <w:szCs w:val="24"/>
        </w:rPr>
        <w:t>служб</w:t>
      </w:r>
      <w:r w:rsidRPr="00BA75E6">
        <w:rPr>
          <w:rFonts w:ascii="Times New Roman" w:hAnsi="Times New Roman" w:cs="Times New Roman"/>
          <w:sz w:val="24"/>
          <w:szCs w:val="24"/>
        </w:rPr>
        <w:t>ы руководителей структурных подразделений Администрации города</w:t>
      </w:r>
      <w:proofErr w:type="gramEnd"/>
      <w:r w:rsidRPr="00BA75E6">
        <w:rPr>
          <w:rFonts w:ascii="Times New Roman" w:hAnsi="Times New Roman" w:cs="Times New Roman"/>
          <w:sz w:val="24"/>
          <w:szCs w:val="24"/>
        </w:rPr>
        <w:t xml:space="preserve"> для целей премирования производится также по показателям, характеризующим развитие подведомственной сферы деятельности, в том числе степень реализации утвержденных муниципальных программ.</w:t>
      </w:r>
    </w:p>
    <w:p w:rsidR="00BA7CAE" w:rsidRPr="00BA75E6" w:rsidRDefault="00BA7CAE" w:rsidP="00BA7CA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5E6">
        <w:rPr>
          <w:rFonts w:ascii="Times New Roman" w:hAnsi="Times New Roman" w:cs="Times New Roman"/>
          <w:sz w:val="24"/>
          <w:szCs w:val="24"/>
        </w:rPr>
        <w:t>При определении размера премии могут быть учтены такие обстоятельства, как подготовка на высоком организационном уровне городских мероприятий, напряженная деятельность по разработке особо важных проектов, программ, выполнение с надлежащим качеством обязанности отсутствующего муниципального служащего, другие положительные и значительные результаты работы.</w:t>
      </w:r>
    </w:p>
    <w:p w:rsidR="00BA7CAE" w:rsidRPr="00BA75E6" w:rsidRDefault="00BA7CAE" w:rsidP="00BA7CA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5E6">
        <w:rPr>
          <w:rFonts w:ascii="Times New Roman" w:hAnsi="Times New Roman" w:cs="Times New Roman"/>
          <w:sz w:val="24"/>
          <w:szCs w:val="24"/>
        </w:rPr>
        <w:t>Муниципальным служащим премия может быть выплачена в уменьшенном размере или не выплачена полностью за упущения в работе при выполнении своих должностных обязанностей, нарушение сроков рассмотрения заявлений, выполнения заданий.</w:t>
      </w:r>
    </w:p>
    <w:p w:rsidR="00BA7CAE" w:rsidRPr="00BA75E6" w:rsidRDefault="00BA7CAE" w:rsidP="00BA7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подлежат премированию муниципальные служащие: </w:t>
      </w:r>
    </w:p>
    <w:p w:rsidR="00BA7CAE" w:rsidRPr="00BA75E6" w:rsidRDefault="00BA7CAE" w:rsidP="00BA7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 дисциплинарные взыскания, в течение срока действия дисциплинарного взыскания; </w:t>
      </w:r>
    </w:p>
    <w:p w:rsidR="00BA7CAE" w:rsidRPr="00BA75E6" w:rsidRDefault="00BA7CAE" w:rsidP="00BA7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находящиеся на муниципальной службе по последнему месту </w:t>
      </w:r>
      <w:r w:rsidR="008B12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</w:t>
      </w:r>
      <w:r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 </w:t>
      </w:r>
      <w:r w:rsidR="008B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органе местного самоуправления </w:t>
      </w:r>
      <w:r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трех месяцев</w:t>
      </w:r>
      <w:proofErr w:type="gramStart"/>
      <w:r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5A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4B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A7CAE" w:rsidRPr="00BA75E6" w:rsidRDefault="00BA7CAE" w:rsidP="00BA7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2E21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10. «Материальная помощь» изложить в новой редакции:</w:t>
      </w:r>
    </w:p>
    <w:p w:rsidR="00BA7CAE" w:rsidRPr="00BA75E6" w:rsidRDefault="00275AF2" w:rsidP="00BA7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A7CAE"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По решению представителя нанимателя либо иного лица, уполномоченного исполнять обязанности представителя нанимателя,</w:t>
      </w:r>
      <w:r w:rsidR="00BA7CAE" w:rsidRPr="00BA75E6">
        <w:rPr>
          <w:rFonts w:ascii="Times New Roman" w:hAnsi="Times New Roman" w:cs="Times New Roman"/>
          <w:sz w:val="24"/>
          <w:szCs w:val="24"/>
        </w:rPr>
        <w:t xml:space="preserve"> муниципальным служащим, замещающим должности муниципальной службы (далее – муниципальные служащие) </w:t>
      </w:r>
      <w:r w:rsidR="00BA7CAE"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оказываться</w:t>
      </w:r>
      <w:r w:rsidR="00BA7CAE" w:rsidRPr="00BA75E6">
        <w:rPr>
          <w:rFonts w:ascii="Times New Roman" w:hAnsi="Times New Roman" w:cs="Times New Roman"/>
          <w:sz w:val="24"/>
          <w:szCs w:val="24"/>
        </w:rPr>
        <w:t xml:space="preserve"> единовременная м</w:t>
      </w:r>
      <w:r w:rsidR="00BA7CAE"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атериальная помощь в связи с бракосочетанием, рождением ребенка, смертью супруг</w:t>
      </w:r>
      <w:proofErr w:type="gramStart"/>
      <w:r w:rsidR="00BA7CAE"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B125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B1250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="00BA7CAE"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близких родственников (родителей, детей) </w:t>
      </w:r>
      <w:r w:rsidR="00BA7CAE" w:rsidRPr="00BA75E6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BA7CAE"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5750 (Пять тысяч семьсот пятьдесят) рублей </w:t>
      </w:r>
      <w:r w:rsidR="00BA7CAE" w:rsidRPr="00BA75E6">
        <w:rPr>
          <w:rFonts w:ascii="Times New Roman" w:hAnsi="Times New Roman" w:cs="Times New Roman"/>
          <w:sz w:val="24"/>
          <w:szCs w:val="24"/>
        </w:rPr>
        <w:t>по каждому случаю</w:t>
      </w:r>
      <w:r w:rsidR="00BA7CAE"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7CAE" w:rsidRPr="00BA75E6" w:rsidRDefault="00BA7CAE" w:rsidP="00BA7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E6">
        <w:rPr>
          <w:rFonts w:ascii="Times New Roman" w:hAnsi="Times New Roman" w:cs="Times New Roman"/>
          <w:sz w:val="24"/>
          <w:szCs w:val="24"/>
        </w:rPr>
        <w:t xml:space="preserve">10.2. </w:t>
      </w:r>
      <w:r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пункте 10.1 настоящего Положения. </w:t>
      </w:r>
    </w:p>
    <w:p w:rsidR="00BA7CAE" w:rsidRPr="00BA75E6" w:rsidRDefault="00BA7CAE" w:rsidP="00BA7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E6">
        <w:rPr>
          <w:rFonts w:ascii="Times New Roman" w:hAnsi="Times New Roman" w:cs="Times New Roman"/>
          <w:sz w:val="24"/>
          <w:szCs w:val="24"/>
        </w:rPr>
        <w:t xml:space="preserve">10.3. Решение об оказании и выплате </w:t>
      </w:r>
      <w:r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помощи оформляется правовым актом:</w:t>
      </w:r>
    </w:p>
    <w:p w:rsidR="00BA7CAE" w:rsidRPr="00BA75E6" w:rsidRDefault="00BA7CAE" w:rsidP="00BA7CA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города Бородино – в отношении муниципальных служащих администрации города Бородино, руководителей структурных подразделений администрации города Бородино:</w:t>
      </w:r>
    </w:p>
    <w:p w:rsidR="00BA7CAE" w:rsidRPr="00BA75E6" w:rsidRDefault="00BA7CAE" w:rsidP="00BA7CA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Бородинского городского Совета депутатов – в отношении муниципальных служащих Бородинского городского Совета депутатов;</w:t>
      </w:r>
    </w:p>
    <w:p w:rsidR="00BA7CAE" w:rsidRPr="00BA75E6" w:rsidRDefault="00BA7CAE" w:rsidP="00BA7CA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Контрольно-счетного органа города Бородино – в отношении муниципальных служащих Контрольно-счетного органа города Бородино;</w:t>
      </w:r>
    </w:p>
    <w:p w:rsidR="00BA7CAE" w:rsidRPr="00BA75E6" w:rsidRDefault="00BA7CAE" w:rsidP="00BA7CA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структурных подразделений администрации города Бородино – в отношении муниципальных служащих структурных подразделений администрации города Бородино.</w:t>
      </w:r>
    </w:p>
    <w:p w:rsidR="00BA7CAE" w:rsidRPr="00BA75E6" w:rsidRDefault="00BA7CAE" w:rsidP="00BA7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E6">
        <w:rPr>
          <w:rFonts w:ascii="Times New Roman" w:hAnsi="Times New Roman" w:cs="Times New Roman"/>
          <w:sz w:val="24"/>
          <w:szCs w:val="24"/>
        </w:rPr>
        <w:t>10.4. М</w:t>
      </w:r>
      <w:r w:rsidRPr="00BA75E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атериальная помощь оказывается и выплачивается в пределах и за счет средств установленного фонда оплаты труда.</w:t>
      </w:r>
      <w:r w:rsidR="000B4B9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51125" w:rsidRDefault="0000526C" w:rsidP="00151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A7C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63D3">
        <w:rPr>
          <w:rFonts w:ascii="Times New Roman" w:hAnsi="Times New Roman" w:cs="Times New Roman"/>
          <w:sz w:val="24"/>
          <w:szCs w:val="24"/>
        </w:rPr>
        <w:t xml:space="preserve"> </w:t>
      </w:r>
      <w:r w:rsidR="00151125">
        <w:rPr>
          <w:rFonts w:ascii="Times New Roman" w:hAnsi="Times New Roman" w:cs="Times New Roman"/>
          <w:sz w:val="24"/>
          <w:szCs w:val="24"/>
        </w:rPr>
        <w:t xml:space="preserve">В </w:t>
      </w:r>
      <w:r w:rsidR="004E622E" w:rsidRPr="004E622E">
        <w:rPr>
          <w:rFonts w:ascii="Times New Roman" w:hAnsi="Times New Roman" w:cs="Times New Roman"/>
          <w:sz w:val="24"/>
          <w:szCs w:val="24"/>
        </w:rPr>
        <w:t>Приложени</w:t>
      </w:r>
      <w:r w:rsidR="00151125">
        <w:rPr>
          <w:rFonts w:ascii="Times New Roman" w:hAnsi="Times New Roman" w:cs="Times New Roman"/>
          <w:sz w:val="24"/>
          <w:szCs w:val="24"/>
        </w:rPr>
        <w:t>и</w:t>
      </w:r>
      <w:r w:rsidR="004E622E" w:rsidRPr="004E622E">
        <w:rPr>
          <w:rFonts w:ascii="Times New Roman" w:hAnsi="Times New Roman" w:cs="Times New Roman"/>
          <w:sz w:val="24"/>
          <w:szCs w:val="24"/>
        </w:rPr>
        <w:t xml:space="preserve"> № 1 к Положению об оплате труда муниципальных служащих города Бородино </w:t>
      </w:r>
      <w:r w:rsidR="00151125">
        <w:rPr>
          <w:rFonts w:ascii="Times New Roman" w:hAnsi="Times New Roman" w:cs="Times New Roman"/>
          <w:sz w:val="24"/>
          <w:szCs w:val="24"/>
        </w:rPr>
        <w:t>строку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8472"/>
        <w:gridCol w:w="992"/>
      </w:tblGrid>
      <w:tr w:rsidR="00151125" w:rsidTr="007A42CC">
        <w:tc>
          <w:tcPr>
            <w:tcW w:w="8472" w:type="dxa"/>
          </w:tcPr>
          <w:p w:rsidR="00151125" w:rsidRDefault="00151125" w:rsidP="007A4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мобилизационной подготовки и</w:t>
            </w:r>
            <w:r w:rsidR="007A42CC">
              <w:rPr>
                <w:rFonts w:ascii="Times New Roman" w:hAnsi="Times New Roman" w:cs="Times New Roman"/>
                <w:sz w:val="24"/>
                <w:szCs w:val="24"/>
              </w:rPr>
              <w:t xml:space="preserve"> секретному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делопроизводству</w:t>
            </w:r>
          </w:p>
        </w:tc>
        <w:tc>
          <w:tcPr>
            <w:tcW w:w="992" w:type="dxa"/>
          </w:tcPr>
          <w:p w:rsidR="00151125" w:rsidRDefault="00151125" w:rsidP="00151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6499</w:t>
            </w:r>
          </w:p>
        </w:tc>
      </w:tr>
    </w:tbl>
    <w:p w:rsidR="004E622E" w:rsidRDefault="00151125" w:rsidP="00151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строку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p w:rsidR="00151125" w:rsidRPr="007A42CC" w:rsidRDefault="00151125" w:rsidP="00151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2"/>
        <w:gridCol w:w="992"/>
      </w:tblGrid>
      <w:tr w:rsidR="00151125" w:rsidTr="007A42CC">
        <w:tc>
          <w:tcPr>
            <w:tcW w:w="8472" w:type="dxa"/>
          </w:tcPr>
          <w:p w:rsidR="00151125" w:rsidRDefault="00151125" w:rsidP="007A4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вопросам мобилизационной подготовки и</w:t>
            </w:r>
            <w:r w:rsidR="007A42CC">
              <w:rPr>
                <w:rFonts w:ascii="Times New Roman" w:hAnsi="Times New Roman" w:cs="Times New Roman"/>
                <w:sz w:val="24"/>
                <w:szCs w:val="24"/>
              </w:rPr>
              <w:t xml:space="preserve"> секретному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делопроизводству</w:t>
            </w:r>
          </w:p>
        </w:tc>
        <w:tc>
          <w:tcPr>
            <w:tcW w:w="992" w:type="dxa"/>
          </w:tcPr>
          <w:p w:rsidR="00151125" w:rsidRDefault="00151125" w:rsidP="00F42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7004</w:t>
            </w:r>
          </w:p>
        </w:tc>
      </w:tr>
    </w:tbl>
    <w:p w:rsidR="0000526C" w:rsidRDefault="0000526C" w:rsidP="0087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Признать утратившими силу решения от 16.02.2010 № 29-598р «Об утверждении Положения о премировании муниципальных служащих», от 29.06.2012 № 19-184р «О внесении изменений в решение от 16.02.2010 № 29-598р «Об утверждении Положения о премировании муниципальных служащих», от 05.05.2017 № 11-136 «О внесении изменений в решение от 16.02.2010 № 29-598р «Об утверждении Положения о премировании муниципальных служащих», </w:t>
      </w:r>
      <w:r w:rsidR="002132C2">
        <w:rPr>
          <w:rFonts w:ascii="Times New Roman" w:hAnsi="Times New Roman" w:cs="Times New Roman"/>
          <w:sz w:val="24"/>
          <w:szCs w:val="24"/>
        </w:rPr>
        <w:t>от 27.05.2010 № 2-15р «Об утверждении Положения о порядке выплаты материальной</w:t>
      </w:r>
      <w:proofErr w:type="gramEnd"/>
      <w:r w:rsidR="002132C2">
        <w:rPr>
          <w:rFonts w:ascii="Times New Roman" w:hAnsi="Times New Roman" w:cs="Times New Roman"/>
          <w:sz w:val="24"/>
          <w:szCs w:val="24"/>
        </w:rPr>
        <w:t xml:space="preserve"> помощи муниципальным служащим г.</w:t>
      </w:r>
      <w:r w:rsidR="00341D87">
        <w:rPr>
          <w:rFonts w:ascii="Times New Roman" w:hAnsi="Times New Roman" w:cs="Times New Roman"/>
          <w:sz w:val="24"/>
          <w:szCs w:val="24"/>
        </w:rPr>
        <w:t xml:space="preserve"> </w:t>
      </w:r>
      <w:r w:rsidR="002132C2">
        <w:rPr>
          <w:rFonts w:ascii="Times New Roman" w:hAnsi="Times New Roman" w:cs="Times New Roman"/>
          <w:sz w:val="24"/>
          <w:szCs w:val="24"/>
        </w:rPr>
        <w:t>Бородино».</w:t>
      </w:r>
    </w:p>
    <w:p w:rsidR="00A856DC" w:rsidRDefault="002132C2" w:rsidP="0087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56DC" w:rsidRPr="00F440EA">
        <w:rPr>
          <w:rFonts w:ascii="Times New Roman" w:hAnsi="Times New Roman" w:cs="Times New Roman"/>
          <w:sz w:val="24"/>
          <w:szCs w:val="24"/>
        </w:rPr>
        <w:t xml:space="preserve">. </w:t>
      </w:r>
      <w:r w:rsidR="00A856DC">
        <w:rPr>
          <w:rFonts w:ascii="Times New Roman" w:hAnsi="Times New Roman" w:cs="Times New Roman"/>
          <w:sz w:val="24"/>
          <w:szCs w:val="24"/>
        </w:rPr>
        <w:t>О</w:t>
      </w:r>
      <w:r w:rsidR="00A856DC" w:rsidRPr="00F440EA">
        <w:rPr>
          <w:rFonts w:ascii="Times New Roman" w:hAnsi="Times New Roman" w:cs="Times New Roman"/>
          <w:sz w:val="24"/>
          <w:szCs w:val="24"/>
        </w:rPr>
        <w:t>публикова</w:t>
      </w:r>
      <w:r w:rsidR="00A856DC">
        <w:rPr>
          <w:rFonts w:ascii="Times New Roman" w:hAnsi="Times New Roman" w:cs="Times New Roman"/>
          <w:sz w:val="24"/>
          <w:szCs w:val="24"/>
        </w:rPr>
        <w:t>ть решение</w:t>
      </w:r>
      <w:r w:rsidR="00A856DC" w:rsidRPr="00F440EA">
        <w:rPr>
          <w:rFonts w:ascii="Times New Roman" w:hAnsi="Times New Roman" w:cs="Times New Roman"/>
          <w:sz w:val="24"/>
          <w:szCs w:val="24"/>
        </w:rPr>
        <w:t xml:space="preserve"> в газете «Бородинский вестник»,</w:t>
      </w:r>
      <w:r w:rsidR="00A856DC">
        <w:rPr>
          <w:rFonts w:ascii="Times New Roman" w:hAnsi="Times New Roman" w:cs="Times New Roman"/>
          <w:sz w:val="24"/>
          <w:szCs w:val="24"/>
        </w:rPr>
        <w:t xml:space="preserve"> разместить на сайте городского округа города Бородино Красноярского края.</w:t>
      </w:r>
    </w:p>
    <w:p w:rsidR="00A856DC" w:rsidRDefault="002132C2" w:rsidP="0087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856DC">
        <w:rPr>
          <w:rFonts w:ascii="Times New Roman" w:hAnsi="Times New Roman" w:cs="Times New Roman"/>
          <w:sz w:val="24"/>
          <w:szCs w:val="24"/>
        </w:rPr>
        <w:t xml:space="preserve">. </w:t>
      </w:r>
      <w:r w:rsidR="00A856DC" w:rsidRPr="00F440EA">
        <w:rPr>
          <w:rFonts w:ascii="Times New Roman" w:hAnsi="Times New Roman" w:cs="Times New Roman"/>
          <w:sz w:val="24"/>
          <w:szCs w:val="24"/>
        </w:rPr>
        <w:t xml:space="preserve">Решение вступает в силу в день </w:t>
      </w:r>
      <w:bookmarkStart w:id="0" w:name="_GoBack"/>
      <w:bookmarkEnd w:id="0"/>
      <w:r w:rsidR="00A856DC" w:rsidRPr="00F440EA">
        <w:rPr>
          <w:rFonts w:ascii="Times New Roman" w:hAnsi="Times New Roman" w:cs="Times New Roman"/>
          <w:sz w:val="24"/>
          <w:szCs w:val="24"/>
        </w:rPr>
        <w:t>его опубликования в газете «Бородинский вестник»</w:t>
      </w:r>
      <w:r w:rsidR="00A856DC">
        <w:rPr>
          <w:rFonts w:ascii="Times New Roman" w:hAnsi="Times New Roman" w:cs="Times New Roman"/>
          <w:sz w:val="24"/>
          <w:szCs w:val="24"/>
        </w:rPr>
        <w:t>.</w:t>
      </w:r>
      <w:r w:rsidR="00151125">
        <w:rPr>
          <w:rFonts w:ascii="Times New Roman" w:hAnsi="Times New Roman" w:cs="Times New Roman"/>
          <w:sz w:val="24"/>
          <w:szCs w:val="24"/>
        </w:rPr>
        <w:t xml:space="preserve"> Пункт 1.</w:t>
      </w:r>
      <w:r w:rsidR="001942FC">
        <w:rPr>
          <w:rFonts w:ascii="Times New Roman" w:hAnsi="Times New Roman" w:cs="Times New Roman"/>
          <w:sz w:val="24"/>
          <w:szCs w:val="24"/>
        </w:rPr>
        <w:t>4</w:t>
      </w:r>
      <w:r w:rsidR="00151125">
        <w:rPr>
          <w:rFonts w:ascii="Times New Roman" w:hAnsi="Times New Roman" w:cs="Times New Roman"/>
          <w:sz w:val="24"/>
          <w:szCs w:val="24"/>
        </w:rPr>
        <w:t>. вступает в силу с 01 сентября 2023 года.</w:t>
      </w:r>
    </w:p>
    <w:p w:rsidR="00A856DC" w:rsidRDefault="002132C2" w:rsidP="0087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20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56DC" w:rsidRPr="00F440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856DC" w:rsidRPr="00F440EA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по законности и защите прав граждан Бородинского городского Совета депутатов.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819"/>
        <w:gridCol w:w="4928"/>
      </w:tblGrid>
      <w:tr w:rsidR="00A856DC" w:rsidRPr="00F440EA" w:rsidTr="007A42CC">
        <w:tc>
          <w:tcPr>
            <w:tcW w:w="4819" w:type="dxa"/>
            <w:shd w:val="clear" w:color="auto" w:fill="auto"/>
          </w:tcPr>
          <w:p w:rsidR="00A856DC" w:rsidRPr="007A42C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F440EA"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proofErr w:type="gramEnd"/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Совета депутатов  </w:t>
            </w: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ind w:left="2127" w:firstLine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В.А. Маврин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28" w:type="dxa"/>
            <w:shd w:val="clear" w:color="auto" w:fill="auto"/>
          </w:tcPr>
          <w:p w:rsidR="00A856DC" w:rsidRPr="007A42C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   Глава города Бородино    </w:t>
            </w: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DF8" w:rsidRPr="00F440EA" w:rsidRDefault="007720FA" w:rsidP="007A4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856DC" w:rsidRPr="00F440EA"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6DC" w:rsidRPr="00F440EA">
              <w:rPr>
                <w:rFonts w:ascii="Times New Roman" w:hAnsi="Times New Roman" w:cs="Times New Roman"/>
                <w:sz w:val="24"/>
                <w:szCs w:val="24"/>
              </w:rPr>
              <w:t>Веретенников</w:t>
            </w:r>
          </w:p>
        </w:tc>
      </w:tr>
    </w:tbl>
    <w:p w:rsidR="00621A5D" w:rsidRPr="00387E00" w:rsidRDefault="00621A5D" w:rsidP="007A42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sectPr w:rsidR="00621A5D" w:rsidRPr="00387E00" w:rsidSect="007A42C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57" w:rsidRDefault="008D7557" w:rsidP="00853D35">
      <w:pPr>
        <w:spacing w:after="0" w:line="240" w:lineRule="auto"/>
      </w:pPr>
      <w:r>
        <w:separator/>
      </w:r>
    </w:p>
  </w:endnote>
  <w:endnote w:type="continuationSeparator" w:id="0">
    <w:p w:rsidR="008D7557" w:rsidRDefault="008D7557" w:rsidP="0085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57" w:rsidRDefault="008D7557" w:rsidP="00853D35">
      <w:pPr>
        <w:spacing w:after="0" w:line="240" w:lineRule="auto"/>
      </w:pPr>
      <w:r>
        <w:separator/>
      </w:r>
    </w:p>
  </w:footnote>
  <w:footnote w:type="continuationSeparator" w:id="0">
    <w:p w:rsidR="008D7557" w:rsidRDefault="008D7557" w:rsidP="00853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D5"/>
    <w:rsid w:val="0000526C"/>
    <w:rsid w:val="000255DD"/>
    <w:rsid w:val="000474B9"/>
    <w:rsid w:val="00063FAB"/>
    <w:rsid w:val="00064535"/>
    <w:rsid w:val="00067370"/>
    <w:rsid w:val="00076731"/>
    <w:rsid w:val="00076E1E"/>
    <w:rsid w:val="00080C2F"/>
    <w:rsid w:val="000A3538"/>
    <w:rsid w:val="000B4B98"/>
    <w:rsid w:val="000C4937"/>
    <w:rsid w:val="000D5206"/>
    <w:rsid w:val="000F6C4D"/>
    <w:rsid w:val="00101F5C"/>
    <w:rsid w:val="00104FF9"/>
    <w:rsid w:val="00120A45"/>
    <w:rsid w:val="00151125"/>
    <w:rsid w:val="00192CE5"/>
    <w:rsid w:val="001942FC"/>
    <w:rsid w:val="00197D46"/>
    <w:rsid w:val="001B11EC"/>
    <w:rsid w:val="001C0C1E"/>
    <w:rsid w:val="001C331F"/>
    <w:rsid w:val="001F034D"/>
    <w:rsid w:val="001F1283"/>
    <w:rsid w:val="002132C2"/>
    <w:rsid w:val="00241C09"/>
    <w:rsid w:val="00265E65"/>
    <w:rsid w:val="00275AF2"/>
    <w:rsid w:val="00277944"/>
    <w:rsid w:val="002B7F51"/>
    <w:rsid w:val="002C30F6"/>
    <w:rsid w:val="002C669A"/>
    <w:rsid w:val="002D2B33"/>
    <w:rsid w:val="002E21FD"/>
    <w:rsid w:val="002F6C72"/>
    <w:rsid w:val="0030736C"/>
    <w:rsid w:val="0033728D"/>
    <w:rsid w:val="00341D87"/>
    <w:rsid w:val="00377C03"/>
    <w:rsid w:val="00387E00"/>
    <w:rsid w:val="003E554E"/>
    <w:rsid w:val="003F0F11"/>
    <w:rsid w:val="00404615"/>
    <w:rsid w:val="00445C98"/>
    <w:rsid w:val="00456E6D"/>
    <w:rsid w:val="004A3FC6"/>
    <w:rsid w:val="004B15F4"/>
    <w:rsid w:val="004C621B"/>
    <w:rsid w:val="004C79AD"/>
    <w:rsid w:val="004D2759"/>
    <w:rsid w:val="004E1694"/>
    <w:rsid w:val="004E622E"/>
    <w:rsid w:val="004F36C0"/>
    <w:rsid w:val="004F3DA8"/>
    <w:rsid w:val="00504CD3"/>
    <w:rsid w:val="00531E61"/>
    <w:rsid w:val="00560ED5"/>
    <w:rsid w:val="00564836"/>
    <w:rsid w:val="00594DBE"/>
    <w:rsid w:val="005D1723"/>
    <w:rsid w:val="005D6A7C"/>
    <w:rsid w:val="0061384E"/>
    <w:rsid w:val="00621A5D"/>
    <w:rsid w:val="006246FB"/>
    <w:rsid w:val="00626D06"/>
    <w:rsid w:val="00643297"/>
    <w:rsid w:val="00660A0C"/>
    <w:rsid w:val="00697AEB"/>
    <w:rsid w:val="006A089C"/>
    <w:rsid w:val="006A6F70"/>
    <w:rsid w:val="006C3DAB"/>
    <w:rsid w:val="006D5956"/>
    <w:rsid w:val="006F22C7"/>
    <w:rsid w:val="007127D1"/>
    <w:rsid w:val="00755008"/>
    <w:rsid w:val="00760F4C"/>
    <w:rsid w:val="007720FA"/>
    <w:rsid w:val="00790FC2"/>
    <w:rsid w:val="007A42CC"/>
    <w:rsid w:val="007A72DC"/>
    <w:rsid w:val="007E2451"/>
    <w:rsid w:val="007F4273"/>
    <w:rsid w:val="00801CE1"/>
    <w:rsid w:val="00804EBE"/>
    <w:rsid w:val="00853D35"/>
    <w:rsid w:val="00857B1A"/>
    <w:rsid w:val="00863CE9"/>
    <w:rsid w:val="0087005C"/>
    <w:rsid w:val="00871FB7"/>
    <w:rsid w:val="008763D3"/>
    <w:rsid w:val="008A5ABE"/>
    <w:rsid w:val="008B1250"/>
    <w:rsid w:val="008C0D69"/>
    <w:rsid w:val="008C330E"/>
    <w:rsid w:val="008C7564"/>
    <w:rsid w:val="008D7557"/>
    <w:rsid w:val="008E15FD"/>
    <w:rsid w:val="008E6840"/>
    <w:rsid w:val="008F4DF8"/>
    <w:rsid w:val="0093788F"/>
    <w:rsid w:val="00947E03"/>
    <w:rsid w:val="00951B5A"/>
    <w:rsid w:val="00992C7B"/>
    <w:rsid w:val="009D5342"/>
    <w:rsid w:val="00A0336D"/>
    <w:rsid w:val="00A21A87"/>
    <w:rsid w:val="00A23EEE"/>
    <w:rsid w:val="00A31701"/>
    <w:rsid w:val="00A41002"/>
    <w:rsid w:val="00A54D8E"/>
    <w:rsid w:val="00A67C10"/>
    <w:rsid w:val="00A856DC"/>
    <w:rsid w:val="00A94723"/>
    <w:rsid w:val="00AB0CE5"/>
    <w:rsid w:val="00AC3A7C"/>
    <w:rsid w:val="00AC3DE6"/>
    <w:rsid w:val="00AC6209"/>
    <w:rsid w:val="00AE79C3"/>
    <w:rsid w:val="00B00050"/>
    <w:rsid w:val="00B30855"/>
    <w:rsid w:val="00B33808"/>
    <w:rsid w:val="00B62D65"/>
    <w:rsid w:val="00B92E53"/>
    <w:rsid w:val="00BA7CAE"/>
    <w:rsid w:val="00BD64A7"/>
    <w:rsid w:val="00BF6F22"/>
    <w:rsid w:val="00C259B4"/>
    <w:rsid w:val="00C319F6"/>
    <w:rsid w:val="00C535AD"/>
    <w:rsid w:val="00C579B4"/>
    <w:rsid w:val="00C75F00"/>
    <w:rsid w:val="00C80DF3"/>
    <w:rsid w:val="00CC0D17"/>
    <w:rsid w:val="00CC4BCF"/>
    <w:rsid w:val="00CC6560"/>
    <w:rsid w:val="00CD709E"/>
    <w:rsid w:val="00D40718"/>
    <w:rsid w:val="00D41EA4"/>
    <w:rsid w:val="00D67404"/>
    <w:rsid w:val="00DA5524"/>
    <w:rsid w:val="00DD6DC8"/>
    <w:rsid w:val="00E03206"/>
    <w:rsid w:val="00E31257"/>
    <w:rsid w:val="00E50197"/>
    <w:rsid w:val="00E724BF"/>
    <w:rsid w:val="00E8016B"/>
    <w:rsid w:val="00E81544"/>
    <w:rsid w:val="00E96C60"/>
    <w:rsid w:val="00EA5246"/>
    <w:rsid w:val="00EA6675"/>
    <w:rsid w:val="00F10735"/>
    <w:rsid w:val="00F848B1"/>
    <w:rsid w:val="00F874DD"/>
    <w:rsid w:val="00F9431F"/>
    <w:rsid w:val="00FB52A2"/>
    <w:rsid w:val="00FB5D4D"/>
    <w:rsid w:val="00FC1EB2"/>
    <w:rsid w:val="00FC222F"/>
    <w:rsid w:val="00FD1846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  <w:style w:type="paragraph" w:customStyle="1" w:styleId="ConsNormal">
    <w:name w:val="ConsNormal"/>
    <w:rsid w:val="00FC22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673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15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  <w:style w:type="paragraph" w:customStyle="1" w:styleId="ConsNormal">
    <w:name w:val="ConsNormal"/>
    <w:rsid w:val="00FC22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673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15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1872-2EA1-4BFE-8E1B-D5095741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2023-06-23T05:04:00Z</cp:lastPrinted>
  <dcterms:created xsi:type="dcterms:W3CDTF">2023-06-15T07:17:00Z</dcterms:created>
  <dcterms:modified xsi:type="dcterms:W3CDTF">2023-06-26T07:17:00Z</dcterms:modified>
</cp:coreProperties>
</file>