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098" w:rsidRDefault="006119D7" w:rsidP="00F13098">
      <w:pPr>
        <w:ind w:right="-5" w:firstLine="720"/>
        <w:jc w:val="both"/>
        <w:rPr>
          <w:b/>
        </w:rPr>
      </w:pPr>
      <w:bookmarkStart w:id="0" w:name="_GoBack"/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1.55pt;margin-top:4.8pt;width:89.25pt;height:111.75pt;z-index:251658240">
            <v:imagedata r:id="rId6" o:title=""/>
            <w10:wrap type="topAndBottom"/>
          </v:shape>
          <o:OLEObject Type="Embed" ProgID="Imaging.Document" ShapeID="_x0000_s1026" DrawAspect="Content" ObjectID="_1600179735" r:id="rId7"/>
        </w:pict>
      </w:r>
      <w:bookmarkEnd w:id="0"/>
    </w:p>
    <w:p w:rsidR="00F13098" w:rsidRDefault="00F13098" w:rsidP="00F13098">
      <w:pPr>
        <w:pStyle w:val="ConsPlusTitle"/>
        <w:outlineLvl w:val="0"/>
        <w:rPr>
          <w:rFonts w:ascii="Times New Roman" w:hAnsi="Times New Roman" w:cs="Times New Roman"/>
          <w:sz w:val="26"/>
          <w:szCs w:val="26"/>
        </w:rPr>
      </w:pPr>
    </w:p>
    <w:p w:rsidR="00F13098" w:rsidRDefault="00F13098" w:rsidP="00F13098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БОРОДИНСКИЙ ГОРОДСКОЙ СОВЕТ ДЕПУТАТОВ</w:t>
      </w:r>
    </w:p>
    <w:p w:rsidR="00F13098" w:rsidRDefault="00F13098" w:rsidP="00F1309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13098" w:rsidRDefault="00F13098" w:rsidP="00F1309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</w:t>
      </w:r>
    </w:p>
    <w:p w:rsidR="00F13098" w:rsidRDefault="00F13098" w:rsidP="00F1309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13098" w:rsidRDefault="00FE185D" w:rsidP="00F13098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17.09.2018 </w:t>
      </w:r>
      <w:r w:rsidR="00F13098">
        <w:rPr>
          <w:rFonts w:ascii="Times New Roman" w:hAnsi="Times New Roman" w:cs="Times New Roman"/>
          <w:b w:val="0"/>
          <w:sz w:val="26"/>
          <w:szCs w:val="26"/>
        </w:rPr>
        <w:t>г.                                       г. Бородино                                           №</w:t>
      </w:r>
      <w:r>
        <w:rPr>
          <w:rFonts w:ascii="Times New Roman" w:hAnsi="Times New Roman" w:cs="Times New Roman"/>
          <w:b w:val="0"/>
          <w:sz w:val="26"/>
          <w:szCs w:val="26"/>
        </w:rPr>
        <w:t>23-239р</w:t>
      </w:r>
      <w:r w:rsidR="00F1309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F13098" w:rsidRPr="00770F83" w:rsidRDefault="00F13098" w:rsidP="00F130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54"/>
        <w:gridCol w:w="4717"/>
      </w:tblGrid>
      <w:tr w:rsidR="00F13098" w:rsidRPr="00770F83" w:rsidTr="00903DBA">
        <w:tc>
          <w:tcPr>
            <w:tcW w:w="5211" w:type="dxa"/>
            <w:hideMark/>
          </w:tcPr>
          <w:p w:rsidR="00F13098" w:rsidRPr="00770F83" w:rsidRDefault="00F13098" w:rsidP="00903D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0F83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Приложение к решению от 27.05.2010 №2-16р «Об оплате труда депутатов, выборных должностных лиц г.</w:t>
            </w:r>
            <w:r w:rsidR="0006545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770F83">
              <w:rPr>
                <w:rFonts w:ascii="Times New Roman" w:hAnsi="Times New Roman" w:cs="Times New Roman"/>
                <w:b w:val="0"/>
                <w:sz w:val="24"/>
                <w:szCs w:val="24"/>
              </w:rPr>
              <w:t>Бородино»</w:t>
            </w:r>
          </w:p>
        </w:tc>
        <w:tc>
          <w:tcPr>
            <w:tcW w:w="5212" w:type="dxa"/>
          </w:tcPr>
          <w:p w:rsidR="00F13098" w:rsidRPr="00770F83" w:rsidRDefault="00F13098" w:rsidP="00903D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F13098" w:rsidRPr="00770F83" w:rsidRDefault="00F13098" w:rsidP="00F130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13098" w:rsidRPr="00770F83" w:rsidRDefault="00F13098" w:rsidP="00F130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13098" w:rsidRPr="00770F83" w:rsidRDefault="00F13098" w:rsidP="00F130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0F8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210731" w:rsidRPr="00210731">
        <w:rPr>
          <w:rFonts w:ascii="Times New Roman" w:eastAsia="Calibri" w:hAnsi="Times New Roman" w:cs="Times New Roman"/>
          <w:sz w:val="24"/>
          <w:szCs w:val="24"/>
          <w:lang w:eastAsia="en-US"/>
        </w:rPr>
        <w:t>Законом Красноярского края от 07.06.2018 N 5-1683 "О внесении изменений в Закон края "О краевом бюджете на 2018 год и плановый период 2019 - 2020 годов"</w:t>
      </w:r>
      <w:r w:rsidRPr="00770F83">
        <w:rPr>
          <w:rFonts w:ascii="Times New Roman" w:hAnsi="Times New Roman" w:cs="Times New Roman"/>
          <w:sz w:val="24"/>
          <w:szCs w:val="24"/>
        </w:rPr>
        <w:t>, Постановлением Совета администрации Красноярского края от 29.12.2007 №512-п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</w:t>
      </w:r>
      <w:proofErr w:type="gramEnd"/>
      <w:r w:rsidRPr="00770F83">
        <w:rPr>
          <w:rFonts w:ascii="Times New Roman" w:hAnsi="Times New Roman" w:cs="Times New Roman"/>
          <w:sz w:val="24"/>
          <w:szCs w:val="24"/>
        </w:rPr>
        <w:t>, и муниципальных служащих», руководствуясь Уставом города Бородино, Бородинский городской Совет депутатов решил:</w:t>
      </w:r>
    </w:p>
    <w:p w:rsidR="00F13098" w:rsidRPr="00770F83" w:rsidRDefault="00F13098" w:rsidP="00F130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0F83">
        <w:rPr>
          <w:rFonts w:ascii="Times New Roman" w:hAnsi="Times New Roman" w:cs="Times New Roman"/>
          <w:sz w:val="24"/>
          <w:szCs w:val="24"/>
        </w:rPr>
        <w:t>1. Внести изменения в Приложение к решению от 27.05.2010 №2-16р</w:t>
      </w:r>
      <w:r w:rsidRPr="00770F8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770F83">
        <w:rPr>
          <w:rFonts w:ascii="Times New Roman" w:hAnsi="Times New Roman" w:cs="Times New Roman"/>
          <w:sz w:val="24"/>
          <w:szCs w:val="24"/>
        </w:rPr>
        <w:t>Об оплате труда депутатов, выборных должностных лиц г.</w:t>
      </w:r>
      <w:r w:rsidR="00065450">
        <w:rPr>
          <w:rFonts w:ascii="Times New Roman" w:hAnsi="Times New Roman" w:cs="Times New Roman"/>
          <w:sz w:val="24"/>
          <w:szCs w:val="24"/>
        </w:rPr>
        <w:t xml:space="preserve"> </w:t>
      </w:r>
      <w:r w:rsidRPr="00770F83">
        <w:rPr>
          <w:rFonts w:ascii="Times New Roman" w:hAnsi="Times New Roman" w:cs="Times New Roman"/>
          <w:sz w:val="24"/>
          <w:szCs w:val="24"/>
        </w:rPr>
        <w:t>Бородино</w:t>
      </w:r>
      <w:r w:rsidRPr="00770F83"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Pr="00770F83">
        <w:rPr>
          <w:rFonts w:ascii="Times New Roman" w:hAnsi="Times New Roman" w:cs="Times New Roman"/>
          <w:sz w:val="24"/>
          <w:szCs w:val="24"/>
        </w:rPr>
        <w:t>изложив его в новой редакции согласно приложению.</w:t>
      </w:r>
    </w:p>
    <w:p w:rsidR="00F13098" w:rsidRPr="00770F83" w:rsidRDefault="00F13098" w:rsidP="00F130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0F83">
        <w:rPr>
          <w:rFonts w:ascii="Times New Roman" w:hAnsi="Times New Roman" w:cs="Times New Roman"/>
          <w:sz w:val="24"/>
          <w:szCs w:val="24"/>
        </w:rPr>
        <w:t>2. Опубликовать решение в газете «Бородинский вестник».</w:t>
      </w:r>
    </w:p>
    <w:p w:rsidR="00F13098" w:rsidRPr="00770F83" w:rsidRDefault="00F13098" w:rsidP="00F130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0F83">
        <w:rPr>
          <w:rFonts w:ascii="Times New Roman" w:hAnsi="Times New Roman" w:cs="Times New Roman"/>
          <w:sz w:val="24"/>
          <w:szCs w:val="24"/>
        </w:rPr>
        <w:t xml:space="preserve">3. </w:t>
      </w:r>
      <w:r w:rsidR="00197209" w:rsidRPr="00197209">
        <w:rPr>
          <w:rFonts w:ascii="Times New Roman" w:hAnsi="Times New Roman" w:cs="Times New Roman"/>
          <w:sz w:val="24"/>
          <w:szCs w:val="24"/>
        </w:rPr>
        <w:t>Решение вступает в силу в день, следующий за днем его официального опубликования, и распространяет свое действие на правоотношения, возникшие с 1 сентября 2018 года.</w:t>
      </w:r>
    </w:p>
    <w:p w:rsidR="00F13098" w:rsidRPr="00770F83" w:rsidRDefault="00F13098" w:rsidP="00F130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0F83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770F8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70F83">
        <w:rPr>
          <w:rFonts w:ascii="Times New Roman" w:hAnsi="Times New Roman" w:cs="Times New Roman"/>
          <w:sz w:val="24"/>
          <w:szCs w:val="24"/>
        </w:rPr>
        <w:t xml:space="preserve"> исполнением решения возложить на планово-бюджетную комиссию Бородинского городского Совета депутатов (Н.И.</w:t>
      </w:r>
      <w:r w:rsidR="00065450">
        <w:rPr>
          <w:rFonts w:ascii="Times New Roman" w:hAnsi="Times New Roman" w:cs="Times New Roman"/>
          <w:sz w:val="24"/>
          <w:szCs w:val="24"/>
        </w:rPr>
        <w:t xml:space="preserve"> </w:t>
      </w:r>
      <w:r w:rsidRPr="00770F83">
        <w:rPr>
          <w:rFonts w:ascii="Times New Roman" w:hAnsi="Times New Roman" w:cs="Times New Roman"/>
          <w:sz w:val="24"/>
          <w:szCs w:val="24"/>
        </w:rPr>
        <w:t>Лалетин).</w:t>
      </w:r>
    </w:p>
    <w:p w:rsidR="00F13098" w:rsidRPr="00770F83" w:rsidRDefault="00F13098" w:rsidP="00F130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13098" w:rsidRPr="00770F83" w:rsidRDefault="00F13098" w:rsidP="00F130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6"/>
        <w:gridCol w:w="4755"/>
      </w:tblGrid>
      <w:tr w:rsidR="00F13098" w:rsidRPr="00770F83" w:rsidTr="00903DBA">
        <w:tc>
          <w:tcPr>
            <w:tcW w:w="5211" w:type="dxa"/>
          </w:tcPr>
          <w:p w:rsidR="00F13098" w:rsidRPr="00770F83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8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Бородинского городского Совета депутатов </w:t>
            </w:r>
          </w:p>
          <w:p w:rsidR="00F13098" w:rsidRPr="00770F83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098" w:rsidRPr="00770F83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83">
              <w:rPr>
                <w:rFonts w:ascii="Times New Roman" w:hAnsi="Times New Roman" w:cs="Times New Roman"/>
                <w:sz w:val="24"/>
                <w:szCs w:val="24"/>
              </w:rPr>
              <w:t>________________  В.Н. Климов</w:t>
            </w:r>
          </w:p>
          <w:p w:rsidR="00F13098" w:rsidRPr="00770F83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2" w:type="dxa"/>
          </w:tcPr>
          <w:p w:rsidR="00F13098" w:rsidRPr="00770F83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83">
              <w:rPr>
                <w:rFonts w:ascii="Times New Roman" w:hAnsi="Times New Roman" w:cs="Times New Roman"/>
                <w:sz w:val="24"/>
                <w:szCs w:val="24"/>
              </w:rPr>
              <w:t xml:space="preserve">         Глава города Бородино </w:t>
            </w:r>
          </w:p>
          <w:p w:rsidR="00F13098" w:rsidRPr="00770F83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098" w:rsidRPr="00770F83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098" w:rsidRPr="00770F83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83">
              <w:rPr>
                <w:rFonts w:ascii="Times New Roman" w:hAnsi="Times New Roman" w:cs="Times New Roman"/>
                <w:sz w:val="24"/>
                <w:szCs w:val="24"/>
              </w:rPr>
              <w:t xml:space="preserve">             _________ А.Ф.</w:t>
            </w:r>
            <w:r w:rsidR="00065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0F83">
              <w:rPr>
                <w:rFonts w:ascii="Times New Roman" w:hAnsi="Times New Roman" w:cs="Times New Roman"/>
                <w:sz w:val="24"/>
                <w:szCs w:val="24"/>
              </w:rPr>
              <w:t>Веретенников</w:t>
            </w:r>
          </w:p>
        </w:tc>
      </w:tr>
    </w:tbl>
    <w:p w:rsidR="00434236" w:rsidRDefault="00434236"/>
    <w:p w:rsidR="00F13098" w:rsidRDefault="00F13098"/>
    <w:p w:rsidR="00197209" w:rsidRDefault="00197209"/>
    <w:p w:rsidR="00F13098" w:rsidRDefault="00F13098"/>
    <w:p w:rsidR="00F13098" w:rsidRDefault="00F13098"/>
    <w:p w:rsidR="00F13098" w:rsidRDefault="00F13098" w:rsidP="00F13098">
      <w:pPr>
        <w:jc w:val="right"/>
      </w:pPr>
      <w:r>
        <w:lastRenderedPageBreak/>
        <w:t>Приложение</w:t>
      </w:r>
    </w:p>
    <w:p w:rsidR="00F13098" w:rsidRDefault="00F13098" w:rsidP="00F13098">
      <w:pPr>
        <w:jc w:val="right"/>
      </w:pPr>
      <w:r>
        <w:t xml:space="preserve">к решению </w:t>
      </w:r>
      <w:proofErr w:type="gramStart"/>
      <w:r>
        <w:t>Бородинского</w:t>
      </w:r>
      <w:proofErr w:type="gramEnd"/>
      <w:r>
        <w:t xml:space="preserve"> городского</w:t>
      </w:r>
    </w:p>
    <w:p w:rsidR="00F13098" w:rsidRDefault="00F13098" w:rsidP="00F13098">
      <w:pPr>
        <w:jc w:val="right"/>
      </w:pPr>
      <w:r>
        <w:t xml:space="preserve">Совета депутатов от </w:t>
      </w:r>
      <w:r w:rsidR="00FE185D">
        <w:t xml:space="preserve">17.09.2018 </w:t>
      </w:r>
      <w:r>
        <w:t>№</w:t>
      </w:r>
      <w:r w:rsidR="00FE185D">
        <w:t>23-239р</w:t>
      </w:r>
    </w:p>
    <w:p w:rsidR="00F13098" w:rsidRDefault="00F13098" w:rsidP="00F13098">
      <w:pPr>
        <w:jc w:val="right"/>
      </w:pPr>
      <w:r>
        <w:t>Приложение</w:t>
      </w:r>
    </w:p>
    <w:p w:rsidR="00F13098" w:rsidRDefault="00F13098" w:rsidP="00F13098">
      <w:pPr>
        <w:jc w:val="right"/>
      </w:pPr>
      <w:r>
        <w:t xml:space="preserve">к решению </w:t>
      </w:r>
      <w:proofErr w:type="gramStart"/>
      <w:r>
        <w:t>Бородинского</w:t>
      </w:r>
      <w:proofErr w:type="gramEnd"/>
      <w:r>
        <w:t xml:space="preserve"> городского</w:t>
      </w:r>
    </w:p>
    <w:p w:rsidR="00F13098" w:rsidRDefault="00F13098" w:rsidP="00F13098">
      <w:pPr>
        <w:jc w:val="right"/>
      </w:pPr>
      <w:r>
        <w:t>Совета депутатов от 27.05.2010 №2-16р</w:t>
      </w:r>
    </w:p>
    <w:p w:rsidR="00F13098" w:rsidRDefault="00F13098" w:rsidP="00F13098">
      <w:pPr>
        <w:jc w:val="right"/>
      </w:pPr>
    </w:p>
    <w:p w:rsidR="00F13098" w:rsidRDefault="00F13098" w:rsidP="00F13098">
      <w:pPr>
        <w:jc w:val="right"/>
      </w:pPr>
    </w:p>
    <w:p w:rsidR="00F13098" w:rsidRDefault="00F13098" w:rsidP="00F13098">
      <w:pPr>
        <w:jc w:val="right"/>
      </w:pPr>
    </w:p>
    <w:p w:rsidR="00F13098" w:rsidRDefault="00F13098" w:rsidP="00F13098">
      <w:pPr>
        <w:jc w:val="right"/>
      </w:pPr>
    </w:p>
    <w:p w:rsidR="00F13098" w:rsidRPr="00770F83" w:rsidRDefault="00F13098" w:rsidP="00F13098">
      <w:pPr>
        <w:jc w:val="right"/>
        <w:rPr>
          <w:sz w:val="28"/>
          <w:szCs w:val="28"/>
        </w:rPr>
      </w:pPr>
    </w:p>
    <w:p w:rsidR="00F13098" w:rsidRPr="00770F83" w:rsidRDefault="00F13098" w:rsidP="00F13098">
      <w:pPr>
        <w:jc w:val="center"/>
        <w:rPr>
          <w:sz w:val="28"/>
          <w:szCs w:val="28"/>
        </w:rPr>
      </w:pPr>
      <w:r w:rsidRPr="00770F83">
        <w:rPr>
          <w:sz w:val="28"/>
          <w:szCs w:val="28"/>
        </w:rPr>
        <w:t xml:space="preserve">Денежное вознаграждение депутатов, выборных должностных лиц, </w:t>
      </w:r>
    </w:p>
    <w:p w:rsidR="00F13098" w:rsidRPr="00770F83" w:rsidRDefault="00F13098" w:rsidP="00F13098">
      <w:pPr>
        <w:jc w:val="center"/>
        <w:rPr>
          <w:sz w:val="28"/>
          <w:szCs w:val="28"/>
        </w:rPr>
      </w:pPr>
      <w:proofErr w:type="gramStart"/>
      <w:r w:rsidRPr="00770F83">
        <w:rPr>
          <w:sz w:val="28"/>
          <w:szCs w:val="28"/>
        </w:rPr>
        <w:t>осуществляющих</w:t>
      </w:r>
      <w:proofErr w:type="gramEnd"/>
      <w:r w:rsidRPr="00770F83">
        <w:rPr>
          <w:sz w:val="28"/>
          <w:szCs w:val="28"/>
        </w:rPr>
        <w:t xml:space="preserve"> свои полномочия на постоянной основе</w:t>
      </w:r>
    </w:p>
    <w:p w:rsidR="00F13098" w:rsidRDefault="00F13098" w:rsidP="00F13098">
      <w:pPr>
        <w:jc w:val="right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2659"/>
      </w:tblGrid>
      <w:tr w:rsidR="00F13098" w:rsidTr="00903DBA">
        <w:trPr>
          <w:trHeight w:val="364"/>
        </w:trPr>
        <w:tc>
          <w:tcPr>
            <w:tcW w:w="6912" w:type="dxa"/>
          </w:tcPr>
          <w:p w:rsidR="00F13098" w:rsidRDefault="00F13098" w:rsidP="00903DBA">
            <w:pPr>
              <w:jc w:val="center"/>
            </w:pPr>
            <w:r>
              <w:t>Наименование должности</w:t>
            </w:r>
          </w:p>
        </w:tc>
        <w:tc>
          <w:tcPr>
            <w:tcW w:w="2659" w:type="dxa"/>
          </w:tcPr>
          <w:p w:rsidR="00F13098" w:rsidRDefault="00F13098" w:rsidP="00903DBA">
            <w:pPr>
              <w:jc w:val="center"/>
            </w:pPr>
            <w:r>
              <w:t>Рублей в месяц</w:t>
            </w:r>
          </w:p>
        </w:tc>
      </w:tr>
      <w:tr w:rsidR="00F13098" w:rsidTr="00903DBA">
        <w:trPr>
          <w:trHeight w:val="425"/>
        </w:trPr>
        <w:tc>
          <w:tcPr>
            <w:tcW w:w="6912" w:type="dxa"/>
          </w:tcPr>
          <w:p w:rsidR="00F13098" w:rsidRDefault="00F13098" w:rsidP="00903DBA">
            <w:pPr>
              <w:jc w:val="center"/>
            </w:pPr>
            <w:r>
              <w:t>1</w:t>
            </w:r>
          </w:p>
        </w:tc>
        <w:tc>
          <w:tcPr>
            <w:tcW w:w="2659" w:type="dxa"/>
          </w:tcPr>
          <w:p w:rsidR="00F13098" w:rsidRDefault="00F13098" w:rsidP="00903DBA">
            <w:pPr>
              <w:jc w:val="center"/>
            </w:pPr>
            <w:r>
              <w:t>2</w:t>
            </w:r>
          </w:p>
        </w:tc>
      </w:tr>
      <w:tr w:rsidR="00F13098" w:rsidTr="00903DBA">
        <w:trPr>
          <w:trHeight w:val="417"/>
        </w:trPr>
        <w:tc>
          <w:tcPr>
            <w:tcW w:w="6912" w:type="dxa"/>
          </w:tcPr>
          <w:p w:rsidR="00F13098" w:rsidRDefault="00F13098" w:rsidP="00903DBA">
            <w:r>
              <w:t>Глава муниципального образования</w:t>
            </w:r>
          </w:p>
        </w:tc>
        <w:tc>
          <w:tcPr>
            <w:tcW w:w="2659" w:type="dxa"/>
          </w:tcPr>
          <w:p w:rsidR="00F13098" w:rsidRDefault="00197209" w:rsidP="00903DBA">
            <w:pPr>
              <w:jc w:val="center"/>
            </w:pPr>
            <w:r>
              <w:t>24532</w:t>
            </w:r>
          </w:p>
        </w:tc>
      </w:tr>
      <w:tr w:rsidR="00F13098" w:rsidTr="00903DBA">
        <w:trPr>
          <w:trHeight w:val="410"/>
        </w:trPr>
        <w:tc>
          <w:tcPr>
            <w:tcW w:w="6912" w:type="dxa"/>
          </w:tcPr>
          <w:p w:rsidR="00F13098" w:rsidRDefault="00F13098" w:rsidP="00903DBA">
            <w:r>
              <w:t>Председатель представительного органа местного самоуправления</w:t>
            </w:r>
          </w:p>
        </w:tc>
        <w:tc>
          <w:tcPr>
            <w:tcW w:w="2659" w:type="dxa"/>
          </w:tcPr>
          <w:p w:rsidR="00F13098" w:rsidRDefault="00197209" w:rsidP="00903DBA">
            <w:pPr>
              <w:jc w:val="center"/>
            </w:pPr>
            <w:r>
              <w:t>24532</w:t>
            </w:r>
          </w:p>
        </w:tc>
      </w:tr>
      <w:tr w:rsidR="00F13098" w:rsidTr="00903DBA">
        <w:trPr>
          <w:trHeight w:val="402"/>
        </w:trPr>
        <w:tc>
          <w:tcPr>
            <w:tcW w:w="6912" w:type="dxa"/>
          </w:tcPr>
          <w:p w:rsidR="00F13098" w:rsidRDefault="00F13098" w:rsidP="00903DBA">
            <w:r>
              <w:t>Депутат, осуществляющий свои полномочия на постоянной основе</w:t>
            </w:r>
          </w:p>
        </w:tc>
        <w:tc>
          <w:tcPr>
            <w:tcW w:w="2659" w:type="dxa"/>
          </w:tcPr>
          <w:p w:rsidR="00F13098" w:rsidRDefault="00197209" w:rsidP="00903DBA">
            <w:pPr>
              <w:jc w:val="center"/>
            </w:pPr>
            <w:r>
              <w:t>17172</w:t>
            </w:r>
          </w:p>
        </w:tc>
      </w:tr>
    </w:tbl>
    <w:p w:rsidR="00F13098" w:rsidRDefault="00F13098" w:rsidP="00F13098">
      <w:pPr>
        <w:jc w:val="right"/>
      </w:pPr>
    </w:p>
    <w:p w:rsidR="00F13098" w:rsidRDefault="00F13098"/>
    <w:sectPr w:rsidR="00F13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34"/>
    <w:rsid w:val="00065450"/>
    <w:rsid w:val="00197209"/>
    <w:rsid w:val="001F6B34"/>
    <w:rsid w:val="00210731"/>
    <w:rsid w:val="00434236"/>
    <w:rsid w:val="006119D7"/>
    <w:rsid w:val="00AD29DB"/>
    <w:rsid w:val="00F13098"/>
    <w:rsid w:val="00FE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0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130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sid w:val="00F13098"/>
    <w:rPr>
      <w:color w:val="0000FF"/>
      <w:u w:val="single"/>
    </w:rPr>
  </w:style>
  <w:style w:type="table" w:styleId="a4">
    <w:name w:val="Table Grid"/>
    <w:basedOn w:val="a1"/>
    <w:uiPriority w:val="59"/>
    <w:rsid w:val="00F13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0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130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sid w:val="00F13098"/>
    <w:rPr>
      <w:color w:val="0000FF"/>
      <w:u w:val="single"/>
    </w:rPr>
  </w:style>
  <w:style w:type="table" w:styleId="a4">
    <w:name w:val="Table Grid"/>
    <w:basedOn w:val="a1"/>
    <w:uiPriority w:val="59"/>
    <w:rsid w:val="00F13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AC378-82CA-4214-A71E-45A3A3646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2017-12-25T03:57:00Z</dcterms:created>
  <dcterms:modified xsi:type="dcterms:W3CDTF">2018-10-04T10:36:00Z</dcterms:modified>
</cp:coreProperties>
</file>