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13" w:rsidRDefault="00E72413" w:rsidP="00843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01" w:rsidRDefault="00843001" w:rsidP="00843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445380" wp14:editId="5844117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43001" w:rsidRDefault="00843001" w:rsidP="00A1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843001" w:rsidRDefault="00843001" w:rsidP="00A1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843001" w:rsidRDefault="00843001" w:rsidP="008430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01" w:rsidRDefault="00843001" w:rsidP="00A1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43001" w:rsidTr="00AF6D18">
        <w:tc>
          <w:tcPr>
            <w:tcW w:w="3190" w:type="dxa"/>
          </w:tcPr>
          <w:p w:rsidR="00843001" w:rsidRDefault="00426985" w:rsidP="00AF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3190" w:type="dxa"/>
            <w:hideMark/>
          </w:tcPr>
          <w:p w:rsidR="00843001" w:rsidRDefault="00A17920" w:rsidP="00A17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4300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001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843001" w:rsidRDefault="00426985" w:rsidP="00AF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16-</w:t>
            </w:r>
            <w:r w:rsidR="00EB47CA">
              <w:rPr>
                <w:rFonts w:ascii="Times New Roman" w:hAnsi="Times New Roman" w:cs="Times New Roman"/>
                <w:sz w:val="24"/>
                <w:szCs w:val="24"/>
              </w:rPr>
              <w:t>139р</w:t>
            </w:r>
          </w:p>
        </w:tc>
      </w:tr>
    </w:tbl>
    <w:p w:rsidR="00843001" w:rsidRDefault="00843001" w:rsidP="0084300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16EB" w:rsidRPr="00A17920" w:rsidRDefault="00843001" w:rsidP="00A17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20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Регламент Бородинского городского Совета депутатов</w:t>
      </w:r>
    </w:p>
    <w:p w:rsidR="00843001" w:rsidRPr="00DB2ED3" w:rsidRDefault="00843001" w:rsidP="00843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D3">
        <w:rPr>
          <w:rFonts w:ascii="Times New Roman" w:hAnsi="Times New Roman" w:cs="Times New Roman"/>
          <w:sz w:val="24"/>
          <w:szCs w:val="24"/>
        </w:rPr>
        <w:t>На основании Федеральн</w:t>
      </w:r>
      <w:r w:rsidR="00D026D5">
        <w:rPr>
          <w:rFonts w:ascii="Times New Roman" w:hAnsi="Times New Roman" w:cs="Times New Roman"/>
          <w:sz w:val="24"/>
          <w:szCs w:val="24"/>
        </w:rPr>
        <w:t>ого</w:t>
      </w:r>
      <w:r w:rsidRPr="00DB2ED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026D5">
        <w:rPr>
          <w:rFonts w:ascii="Times New Roman" w:hAnsi="Times New Roman" w:cs="Times New Roman"/>
          <w:sz w:val="24"/>
          <w:szCs w:val="24"/>
        </w:rPr>
        <w:t>а</w:t>
      </w:r>
      <w:r w:rsidRPr="00DB2ED3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</w:t>
      </w:r>
      <w:r w:rsidR="00D026D5">
        <w:rPr>
          <w:rFonts w:ascii="Times New Roman" w:hAnsi="Times New Roman" w:cs="Times New Roman"/>
          <w:sz w:val="24"/>
          <w:szCs w:val="24"/>
        </w:rPr>
        <w:t xml:space="preserve">, Федерального закона от </w:t>
      </w:r>
      <w:r w:rsidR="0014573C">
        <w:rPr>
          <w:rFonts w:ascii="Times New Roman" w:hAnsi="Times New Roman" w:cs="Times New Roman"/>
          <w:sz w:val="24"/>
          <w:szCs w:val="24"/>
        </w:rPr>
        <w:t xml:space="preserve">02.05.2006 </w:t>
      </w:r>
      <w:r w:rsidR="00D026D5">
        <w:rPr>
          <w:rFonts w:ascii="Times New Roman" w:hAnsi="Times New Roman" w:cs="Times New Roman"/>
          <w:sz w:val="24"/>
          <w:szCs w:val="24"/>
        </w:rPr>
        <w:t xml:space="preserve">№ </w:t>
      </w:r>
      <w:r w:rsidR="0014573C">
        <w:rPr>
          <w:rFonts w:ascii="Times New Roman" w:hAnsi="Times New Roman" w:cs="Times New Roman"/>
          <w:sz w:val="24"/>
          <w:szCs w:val="24"/>
        </w:rPr>
        <w:t>59-ФЗ</w:t>
      </w:r>
      <w:r w:rsidR="00D026D5">
        <w:rPr>
          <w:rFonts w:ascii="Times New Roman" w:hAnsi="Times New Roman" w:cs="Times New Roman"/>
          <w:sz w:val="24"/>
          <w:szCs w:val="24"/>
        </w:rPr>
        <w:t xml:space="preserve"> «О</w:t>
      </w:r>
      <w:r w:rsidR="0014573C">
        <w:rPr>
          <w:rFonts w:ascii="Times New Roman" w:hAnsi="Times New Roman" w:cs="Times New Roman"/>
          <w:sz w:val="24"/>
          <w:szCs w:val="24"/>
        </w:rPr>
        <w:t xml:space="preserve"> порядке рассмотрения </w:t>
      </w:r>
      <w:r w:rsidR="00D026D5">
        <w:rPr>
          <w:rFonts w:ascii="Times New Roman" w:hAnsi="Times New Roman" w:cs="Times New Roman"/>
          <w:sz w:val="24"/>
          <w:szCs w:val="24"/>
        </w:rPr>
        <w:t>обращени</w:t>
      </w:r>
      <w:r w:rsidR="0014573C">
        <w:rPr>
          <w:rFonts w:ascii="Times New Roman" w:hAnsi="Times New Roman" w:cs="Times New Roman"/>
          <w:sz w:val="24"/>
          <w:szCs w:val="24"/>
        </w:rPr>
        <w:t>й</w:t>
      </w:r>
      <w:r w:rsidR="00D026D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4573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026D5">
        <w:rPr>
          <w:rFonts w:ascii="Times New Roman" w:hAnsi="Times New Roman" w:cs="Times New Roman"/>
          <w:sz w:val="24"/>
          <w:szCs w:val="24"/>
        </w:rPr>
        <w:t>», Федерального закона от 14.03.2022 №60-ФЗ «О внесении изменений в отдельные законодательные акты Российской Федерации»</w:t>
      </w:r>
      <w:r w:rsidR="0079288E" w:rsidRPr="00DB2ED3">
        <w:rPr>
          <w:rFonts w:ascii="Times New Roman" w:hAnsi="Times New Roman" w:cs="Times New Roman"/>
          <w:sz w:val="24"/>
          <w:szCs w:val="24"/>
        </w:rPr>
        <w:t xml:space="preserve"> </w:t>
      </w:r>
      <w:r w:rsidRPr="00DB2ED3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города, Бородинский городской Совет депутатов </w:t>
      </w:r>
      <w:r w:rsidR="00A17920">
        <w:rPr>
          <w:rFonts w:ascii="Times New Roman" w:hAnsi="Times New Roman" w:cs="Times New Roman"/>
          <w:sz w:val="24"/>
          <w:szCs w:val="24"/>
        </w:rPr>
        <w:t>РЕШИЛ:</w:t>
      </w:r>
    </w:p>
    <w:p w:rsidR="00843001" w:rsidRPr="00DB2ED3" w:rsidRDefault="00843001" w:rsidP="00843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ED3">
        <w:rPr>
          <w:rFonts w:ascii="Times New Roman" w:hAnsi="Times New Roman" w:cs="Times New Roman"/>
          <w:sz w:val="24"/>
          <w:szCs w:val="24"/>
        </w:rPr>
        <w:t xml:space="preserve">1. Внести в Регламент Бородинского городского Совета депутатов, утвержденный решением от </w:t>
      </w:r>
      <w:r w:rsidR="00A17920">
        <w:rPr>
          <w:rFonts w:ascii="Times New Roman" w:hAnsi="Times New Roman" w:cs="Times New Roman"/>
          <w:sz w:val="24"/>
          <w:szCs w:val="24"/>
        </w:rPr>
        <w:t xml:space="preserve">28.08.2020 № 34-383р, </w:t>
      </w:r>
      <w:r w:rsidRPr="00DB2ED3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82313D" w:rsidRPr="00DB2ED3" w:rsidRDefault="004F63B9" w:rsidP="0073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985" w:rsidRPr="00DB2ED3">
        <w:rPr>
          <w:rFonts w:ascii="Times New Roman" w:hAnsi="Times New Roman" w:cs="Times New Roman"/>
          <w:sz w:val="24"/>
          <w:szCs w:val="24"/>
        </w:rPr>
        <w:t xml:space="preserve"> статье 2 пункт 2.4</w:t>
      </w:r>
      <w:r w:rsidR="00DB2ED3" w:rsidRPr="00DB2ED3">
        <w:rPr>
          <w:rFonts w:ascii="Times New Roman" w:hAnsi="Times New Roman" w:cs="Times New Roman"/>
          <w:sz w:val="24"/>
          <w:szCs w:val="24"/>
        </w:rPr>
        <w:t>.</w:t>
      </w:r>
      <w:r w:rsidR="00426985" w:rsidRPr="00DB2ED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DB2ED3" w:rsidRDefault="004F63B9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6985" w:rsidRPr="00DB2ED3">
        <w:rPr>
          <w:rFonts w:ascii="Times New Roman" w:hAnsi="Times New Roman" w:cs="Times New Roman"/>
          <w:sz w:val="24"/>
          <w:szCs w:val="24"/>
        </w:rPr>
        <w:t xml:space="preserve"> статье 7 в пункте</w:t>
      </w:r>
      <w:r w:rsidR="00DB2ED3" w:rsidRPr="00DB2ED3">
        <w:rPr>
          <w:rFonts w:ascii="Times New Roman" w:hAnsi="Times New Roman" w:cs="Times New Roman"/>
          <w:sz w:val="24"/>
          <w:szCs w:val="24"/>
        </w:rPr>
        <w:t xml:space="preserve"> 7.17. выражение «</w:t>
      </w:r>
      <w:r w:rsidR="00DB2ED3" w:rsidRPr="00DB2ED3">
        <w:rPr>
          <w:rFonts w:ascii="Times New Roman" w:hAnsi="Times New Roman"/>
          <w:bCs/>
          <w:sz w:val="24"/>
          <w:szCs w:val="24"/>
        </w:rPr>
        <w:t>в срок, не превышающий двух недель. При этом с посетителем согласовываются срок и форма ответа</w:t>
      </w:r>
      <w:proofErr w:type="gramStart"/>
      <w:r w:rsidR="00DB2ED3" w:rsidRPr="00DB2ED3">
        <w:rPr>
          <w:rFonts w:ascii="Times New Roman" w:hAnsi="Times New Roman"/>
          <w:bCs/>
          <w:sz w:val="24"/>
          <w:szCs w:val="24"/>
        </w:rPr>
        <w:t xml:space="preserve">.» </w:t>
      </w:r>
      <w:proofErr w:type="gramEnd"/>
      <w:r w:rsidR="00DB2ED3" w:rsidRPr="00DB2ED3">
        <w:rPr>
          <w:rFonts w:ascii="Times New Roman" w:hAnsi="Times New Roman"/>
          <w:bCs/>
          <w:sz w:val="24"/>
          <w:szCs w:val="24"/>
        </w:rPr>
        <w:t>заменить на выражение «в течение 30 дней со дня регистрации письменного обращения</w:t>
      </w:r>
      <w:r w:rsidR="004565DB">
        <w:rPr>
          <w:rFonts w:ascii="Times New Roman" w:hAnsi="Times New Roman"/>
          <w:bCs/>
          <w:sz w:val="24"/>
          <w:szCs w:val="24"/>
        </w:rPr>
        <w:t>;</w:t>
      </w:r>
    </w:p>
    <w:p w:rsidR="004565DB" w:rsidRDefault="004F63B9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4565DB">
        <w:rPr>
          <w:rFonts w:ascii="Times New Roman" w:hAnsi="Times New Roman"/>
          <w:bCs/>
          <w:sz w:val="24"/>
          <w:szCs w:val="24"/>
        </w:rPr>
        <w:t xml:space="preserve"> статье 8 в пункте 8.1.2. слова «об итогах деятельности Администрации города» </w:t>
      </w:r>
      <w:proofErr w:type="gramStart"/>
      <w:r w:rsidR="004565DB">
        <w:rPr>
          <w:rFonts w:ascii="Times New Roman" w:hAnsi="Times New Roman"/>
          <w:bCs/>
          <w:sz w:val="24"/>
          <w:szCs w:val="24"/>
        </w:rPr>
        <w:t>заменить на слова</w:t>
      </w:r>
      <w:proofErr w:type="gramEnd"/>
      <w:r w:rsidR="004565DB">
        <w:rPr>
          <w:rFonts w:ascii="Times New Roman" w:hAnsi="Times New Roman"/>
          <w:bCs/>
          <w:sz w:val="24"/>
          <w:szCs w:val="24"/>
        </w:rPr>
        <w:t xml:space="preserve"> «о результатах своей деятельности, а также о результатах деятельности Администрации города»</w:t>
      </w:r>
      <w:r w:rsidR="00CF3087">
        <w:rPr>
          <w:rFonts w:ascii="Times New Roman" w:hAnsi="Times New Roman"/>
          <w:bCs/>
          <w:sz w:val="24"/>
          <w:szCs w:val="24"/>
        </w:rPr>
        <w:t>;</w:t>
      </w:r>
    </w:p>
    <w:p w:rsidR="00362FB2" w:rsidRDefault="004F63B9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CF3087">
        <w:rPr>
          <w:rFonts w:ascii="Times New Roman" w:hAnsi="Times New Roman"/>
          <w:bCs/>
          <w:sz w:val="24"/>
          <w:szCs w:val="24"/>
        </w:rPr>
        <w:t xml:space="preserve"> статье 12</w:t>
      </w:r>
      <w:r w:rsidR="00362FB2">
        <w:rPr>
          <w:rFonts w:ascii="Times New Roman" w:hAnsi="Times New Roman"/>
          <w:bCs/>
          <w:sz w:val="24"/>
          <w:szCs w:val="24"/>
        </w:rPr>
        <w:t xml:space="preserve"> в пункте 12.2 слова «одной трети от установленного числа депутатов» </w:t>
      </w:r>
      <w:proofErr w:type="gramStart"/>
      <w:r w:rsidR="00362FB2">
        <w:rPr>
          <w:rFonts w:ascii="Times New Roman" w:hAnsi="Times New Roman"/>
          <w:bCs/>
          <w:sz w:val="24"/>
          <w:szCs w:val="24"/>
        </w:rPr>
        <w:t>заменить на слова</w:t>
      </w:r>
      <w:proofErr w:type="gramEnd"/>
      <w:r w:rsidR="00362FB2">
        <w:rPr>
          <w:rFonts w:ascii="Times New Roman" w:hAnsi="Times New Roman"/>
          <w:bCs/>
          <w:sz w:val="24"/>
          <w:szCs w:val="24"/>
        </w:rPr>
        <w:t xml:space="preserve"> «одной трети от общего числа избранных депутатов», слова «двух процентов жителей города» заменить на слова «не менее десяти процентов жителей города»</w:t>
      </w:r>
      <w:r w:rsidR="00617560">
        <w:rPr>
          <w:rFonts w:ascii="Times New Roman" w:hAnsi="Times New Roman"/>
          <w:bCs/>
          <w:sz w:val="24"/>
          <w:szCs w:val="24"/>
        </w:rPr>
        <w:t>,</w:t>
      </w:r>
      <w:r w:rsidR="00362FB2">
        <w:rPr>
          <w:rFonts w:ascii="Times New Roman" w:hAnsi="Times New Roman"/>
          <w:bCs/>
          <w:sz w:val="24"/>
          <w:szCs w:val="24"/>
        </w:rPr>
        <w:t xml:space="preserve"> </w:t>
      </w:r>
      <w:r w:rsidR="00617560">
        <w:rPr>
          <w:rFonts w:ascii="Times New Roman" w:hAnsi="Times New Roman"/>
          <w:bCs/>
          <w:sz w:val="24"/>
          <w:szCs w:val="24"/>
        </w:rPr>
        <w:t>с</w:t>
      </w:r>
      <w:r w:rsidR="00362FB2">
        <w:rPr>
          <w:rFonts w:ascii="Times New Roman" w:hAnsi="Times New Roman"/>
          <w:bCs/>
          <w:sz w:val="24"/>
          <w:szCs w:val="24"/>
        </w:rPr>
        <w:t>лова « не позднее семи дней» заменить на слова «в двух недельный срок»;</w:t>
      </w:r>
    </w:p>
    <w:p w:rsidR="00CF3087" w:rsidRDefault="00617560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617560">
        <w:rPr>
          <w:rFonts w:ascii="Times New Roman" w:hAnsi="Times New Roman"/>
          <w:bCs/>
          <w:sz w:val="24"/>
          <w:szCs w:val="24"/>
        </w:rPr>
        <w:t xml:space="preserve"> пункте 12.7. слова «</w:t>
      </w:r>
      <w:r w:rsidRPr="00617560">
        <w:rPr>
          <w:rFonts w:ascii="Times New Roman" w:hAnsi="Times New Roman"/>
          <w:sz w:val="24"/>
          <w:szCs w:val="24"/>
        </w:rPr>
        <w:t>председатель избирательной комиссии города Бородино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0D10EC" w:rsidRDefault="000D10EC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статье 15 в пункте 15.6.слово «постановление» </w:t>
      </w:r>
      <w:proofErr w:type="gramStart"/>
      <w:r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/>
          <w:sz w:val="24"/>
          <w:szCs w:val="24"/>
        </w:rPr>
        <w:t xml:space="preserve"> «решение»;</w:t>
      </w:r>
    </w:p>
    <w:p w:rsidR="00617560" w:rsidRDefault="00617560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статье 17 пункт 17.5. </w:t>
      </w:r>
      <w:r w:rsidR="008D5681">
        <w:rPr>
          <w:rFonts w:ascii="Times New Roman" w:hAnsi="Times New Roman"/>
          <w:bCs/>
          <w:sz w:val="24"/>
          <w:szCs w:val="24"/>
        </w:rPr>
        <w:t>изложить в новой редакции: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D5681">
        <w:rPr>
          <w:rFonts w:ascii="Times New Roman" w:hAnsi="Times New Roman"/>
          <w:bCs/>
          <w:sz w:val="24"/>
          <w:szCs w:val="24"/>
        </w:rPr>
        <w:t>«</w:t>
      </w:r>
      <w:r w:rsidR="00B272B3">
        <w:rPr>
          <w:rFonts w:ascii="Times New Roman" w:hAnsi="Times New Roman"/>
          <w:bCs/>
          <w:sz w:val="24"/>
          <w:szCs w:val="24"/>
        </w:rPr>
        <w:t>Нормативные правовые решения принимаются большинством голосов от установленного числа депутатов, если иное не установлено Федеральным законом»;</w:t>
      </w:r>
    </w:p>
    <w:p w:rsidR="004612DC" w:rsidRPr="00D437AE" w:rsidRDefault="004612DC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статье 20 пункт 20.5 дополнить после слова «гражданина</w:t>
      </w:r>
      <w:proofErr w:type="gramStart"/>
      <w:r>
        <w:rPr>
          <w:rFonts w:ascii="Times New Roman" w:hAnsi="Times New Roman"/>
          <w:bCs/>
          <w:sz w:val="24"/>
          <w:szCs w:val="24"/>
        </w:rPr>
        <w:t>,»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словами «устанавливающие правовой статус организаций, учредителем которых выступает город Бородино Красноярского края, а также соглашения, заключаемые между органами местного самоуправления,»</w:t>
      </w:r>
      <w:r w:rsidR="004F63B9">
        <w:rPr>
          <w:rFonts w:ascii="Times New Roman" w:hAnsi="Times New Roman"/>
          <w:bCs/>
          <w:sz w:val="24"/>
          <w:szCs w:val="24"/>
        </w:rPr>
        <w:t>;</w:t>
      </w:r>
    </w:p>
    <w:p w:rsidR="004F63B9" w:rsidRPr="00D437AE" w:rsidRDefault="004F63B9" w:rsidP="004612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37AE">
        <w:rPr>
          <w:rFonts w:ascii="Times New Roman" w:hAnsi="Times New Roman"/>
          <w:bCs/>
          <w:sz w:val="24"/>
          <w:szCs w:val="24"/>
        </w:rPr>
        <w:lastRenderedPageBreak/>
        <w:t>в статье 28</w:t>
      </w:r>
      <w:r w:rsidR="00D437AE" w:rsidRPr="00D437AE">
        <w:rPr>
          <w:rFonts w:ascii="Times New Roman" w:hAnsi="Times New Roman"/>
          <w:bCs/>
          <w:sz w:val="24"/>
          <w:szCs w:val="24"/>
        </w:rPr>
        <w:t xml:space="preserve"> пункт 28.2 изложить в новой редакции: «</w:t>
      </w:r>
      <w:r w:rsidR="00D437AE" w:rsidRPr="00D437AE">
        <w:rPr>
          <w:rFonts w:ascii="Times New Roman" w:hAnsi="Times New Roman"/>
          <w:sz w:val="24"/>
          <w:szCs w:val="24"/>
        </w:rPr>
        <w:t>Предложения о внесении изменений в настоящий Регламент могут вносить  депутаты</w:t>
      </w:r>
      <w:r w:rsidR="00B0417E">
        <w:rPr>
          <w:rFonts w:ascii="Times New Roman" w:hAnsi="Times New Roman"/>
          <w:sz w:val="24"/>
          <w:szCs w:val="24"/>
        </w:rPr>
        <w:t xml:space="preserve"> городского Совета</w:t>
      </w:r>
      <w:r w:rsidR="00D437AE" w:rsidRPr="00D437AE">
        <w:rPr>
          <w:rFonts w:ascii="Times New Roman" w:hAnsi="Times New Roman"/>
          <w:sz w:val="24"/>
          <w:szCs w:val="24"/>
        </w:rPr>
        <w:t xml:space="preserve">, </w:t>
      </w:r>
      <w:r w:rsidR="00B0417E">
        <w:rPr>
          <w:rFonts w:ascii="Times New Roman" w:hAnsi="Times New Roman"/>
          <w:sz w:val="24"/>
          <w:szCs w:val="24"/>
        </w:rPr>
        <w:t xml:space="preserve">Глава города, органы территориального общественного самоуправления, </w:t>
      </w:r>
      <w:r w:rsidR="000D10EC">
        <w:rPr>
          <w:rFonts w:ascii="Times New Roman" w:hAnsi="Times New Roman"/>
          <w:sz w:val="24"/>
          <w:szCs w:val="24"/>
        </w:rPr>
        <w:t xml:space="preserve">органы местного самоуправления, </w:t>
      </w:r>
      <w:r w:rsidR="00B0417E">
        <w:rPr>
          <w:rFonts w:ascii="Times New Roman" w:hAnsi="Times New Roman"/>
          <w:sz w:val="24"/>
          <w:szCs w:val="24"/>
        </w:rPr>
        <w:t>инициативные группы граждан</w:t>
      </w:r>
      <w:r w:rsidR="000D10EC">
        <w:rPr>
          <w:rFonts w:ascii="Times New Roman" w:hAnsi="Times New Roman"/>
          <w:sz w:val="24"/>
          <w:szCs w:val="24"/>
        </w:rPr>
        <w:t>, прокурор, жители города, обладающие избирательным правом.</w:t>
      </w:r>
    </w:p>
    <w:p w:rsidR="00426985" w:rsidRPr="00D437AE" w:rsidRDefault="00426985" w:rsidP="0073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413" w:rsidRPr="00DB2ED3" w:rsidRDefault="00E72413" w:rsidP="00E724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ED3">
        <w:rPr>
          <w:rFonts w:ascii="Times New Roman" w:hAnsi="Times New Roman"/>
          <w:sz w:val="24"/>
          <w:szCs w:val="24"/>
        </w:rPr>
        <w:t>2. Опубликовать решение в газете «Бородинский вестник»,</w:t>
      </w:r>
      <w:r w:rsidR="00D85772" w:rsidRPr="00DB2ED3">
        <w:rPr>
          <w:rFonts w:ascii="Times New Roman" w:hAnsi="Times New Roman"/>
          <w:sz w:val="24"/>
          <w:szCs w:val="24"/>
        </w:rPr>
        <w:t xml:space="preserve"> разместить</w:t>
      </w:r>
      <w:r w:rsidRPr="00DB2ED3">
        <w:rPr>
          <w:rFonts w:ascii="Times New Roman" w:hAnsi="Times New Roman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E72413" w:rsidRPr="00DB2ED3" w:rsidRDefault="00E72413" w:rsidP="00E724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ED3">
        <w:rPr>
          <w:rFonts w:ascii="Times New Roman" w:hAnsi="Times New Roman"/>
          <w:sz w:val="24"/>
          <w:szCs w:val="24"/>
        </w:rPr>
        <w:t>3. Решение вступает в силу в день, следующий за днём опубликования в газете «Бородинский вестник».</w:t>
      </w:r>
    </w:p>
    <w:p w:rsidR="00E72413" w:rsidRPr="00DB2ED3" w:rsidRDefault="00E72413" w:rsidP="00E7241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2ED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B2E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2ED3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  <w:r w:rsidRPr="00DB2ED3">
        <w:rPr>
          <w:rFonts w:ascii="Times New Roman" w:hAnsi="Times New Roman"/>
          <w:sz w:val="24"/>
          <w:szCs w:val="24"/>
        </w:rPr>
        <w:tab/>
      </w:r>
    </w:p>
    <w:p w:rsidR="00E72413" w:rsidRPr="00DB2ED3" w:rsidRDefault="00E72413" w:rsidP="00E72413">
      <w:pPr>
        <w:ind w:firstLine="709"/>
        <w:rPr>
          <w:rFonts w:ascii="Times New Roman" w:hAnsi="Times New Roman"/>
          <w:sz w:val="24"/>
          <w:szCs w:val="24"/>
        </w:rPr>
      </w:pPr>
    </w:p>
    <w:p w:rsidR="00E72413" w:rsidRDefault="00E72413" w:rsidP="00E72413">
      <w:pPr>
        <w:ind w:firstLine="709"/>
        <w:rPr>
          <w:rFonts w:ascii="Times New Roman" w:hAnsi="Times New Roman"/>
        </w:rPr>
      </w:pPr>
    </w:p>
    <w:p w:rsidR="00E72413" w:rsidRDefault="00E72413" w:rsidP="00E72413">
      <w:pPr>
        <w:ind w:firstLine="709"/>
        <w:rPr>
          <w:rFonts w:ascii="Times New Roman" w:hAnsi="Times New Roman"/>
        </w:rPr>
      </w:pPr>
    </w:p>
    <w:p w:rsidR="00E72413" w:rsidRDefault="00E72413" w:rsidP="00E72413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2413" w:rsidRPr="001479DF" w:rsidTr="00097F4A">
        <w:tc>
          <w:tcPr>
            <w:tcW w:w="4785" w:type="dxa"/>
            <w:shd w:val="clear" w:color="auto" w:fill="auto"/>
          </w:tcPr>
          <w:p w:rsidR="00E72413" w:rsidRPr="001479DF" w:rsidRDefault="00E72413" w:rsidP="00097F4A">
            <w:pPr>
              <w:pStyle w:val="a6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E72413" w:rsidRPr="001479DF" w:rsidRDefault="00E72413" w:rsidP="00097F4A">
            <w:pPr>
              <w:pStyle w:val="a6"/>
              <w:spacing w:before="0" w:beforeAutospacing="0" w:after="0" w:afterAutospacing="0"/>
            </w:pPr>
            <w:r w:rsidRPr="001479DF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E72413" w:rsidRPr="001479DF" w:rsidRDefault="00E72413" w:rsidP="00097F4A">
            <w:pPr>
              <w:pStyle w:val="a6"/>
              <w:spacing w:before="0" w:beforeAutospacing="0" w:after="0" w:afterAutospacing="0"/>
            </w:pPr>
            <w:r w:rsidRPr="001479DF">
              <w:t xml:space="preserve">                  </w:t>
            </w:r>
            <w:proofErr w:type="spellStart"/>
            <w:r w:rsidR="00A17920">
              <w:t>И.о</w:t>
            </w:r>
            <w:proofErr w:type="spellEnd"/>
            <w:r w:rsidR="00A17920">
              <w:t>. Главы</w:t>
            </w:r>
            <w:r w:rsidRPr="001479DF">
              <w:t xml:space="preserve"> города Бородино</w:t>
            </w:r>
          </w:p>
        </w:tc>
      </w:tr>
      <w:tr w:rsidR="00E72413" w:rsidRPr="001479DF" w:rsidTr="00097F4A">
        <w:tc>
          <w:tcPr>
            <w:tcW w:w="4785" w:type="dxa"/>
            <w:shd w:val="clear" w:color="auto" w:fill="auto"/>
          </w:tcPr>
          <w:p w:rsidR="00E72413" w:rsidRPr="001479DF" w:rsidRDefault="00E72413" w:rsidP="00E72413">
            <w:pPr>
              <w:pStyle w:val="a6"/>
              <w:spacing w:before="0" w:beforeAutospacing="0" w:after="0" w:afterAutospacing="0"/>
            </w:pPr>
            <w:r w:rsidRPr="001479DF">
              <w:t xml:space="preserve">                                              В. </w:t>
            </w:r>
            <w:r>
              <w:t>А</w:t>
            </w:r>
            <w:r w:rsidRPr="001479DF">
              <w:t xml:space="preserve">. </w:t>
            </w:r>
            <w:r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E72413" w:rsidRPr="001479DF" w:rsidRDefault="00A17920" w:rsidP="00097F4A">
            <w:pPr>
              <w:pStyle w:val="a6"/>
              <w:spacing w:before="0" w:beforeAutospacing="0" w:after="0" w:afterAutospacing="0"/>
              <w:jc w:val="right"/>
            </w:pPr>
            <w:r>
              <w:t>А.В. Первухин</w:t>
            </w:r>
            <w:r w:rsidR="00E72413">
              <w:t xml:space="preserve"> </w:t>
            </w:r>
          </w:p>
        </w:tc>
      </w:tr>
    </w:tbl>
    <w:p w:rsidR="00FF1EBA" w:rsidRPr="00FA2BC4" w:rsidRDefault="00FF1EBA" w:rsidP="003D2BD2">
      <w:pPr>
        <w:pStyle w:val="s1"/>
        <w:spacing w:before="0" w:beforeAutospacing="0" w:after="0" w:afterAutospacing="0"/>
        <w:jc w:val="both"/>
      </w:pPr>
      <w:r>
        <w:t xml:space="preserve"> </w:t>
      </w:r>
    </w:p>
    <w:p w:rsidR="00416D38" w:rsidRDefault="00416D38" w:rsidP="008F39FA">
      <w:pPr>
        <w:pStyle w:val="s1"/>
        <w:spacing w:before="0" w:beforeAutospacing="0" w:after="0" w:afterAutospacing="0" w:line="276" w:lineRule="auto"/>
        <w:jc w:val="both"/>
      </w:pPr>
      <w:r w:rsidRPr="00FA2BC4">
        <w:t xml:space="preserve"> </w:t>
      </w: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D85772" w:rsidRDefault="00D85772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E72413" w:rsidRDefault="00E72413" w:rsidP="008F39FA">
      <w:pPr>
        <w:pStyle w:val="s1"/>
        <w:spacing w:before="0" w:beforeAutospacing="0" w:after="0" w:afterAutospacing="0" w:line="276" w:lineRule="auto"/>
        <w:jc w:val="both"/>
      </w:pPr>
    </w:p>
    <w:p w:rsidR="00416D38" w:rsidRPr="00843001" w:rsidRDefault="00416D38" w:rsidP="008430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6D38" w:rsidRPr="0084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0A"/>
    <w:rsid w:val="000451CF"/>
    <w:rsid w:val="000D10EC"/>
    <w:rsid w:val="0014573C"/>
    <w:rsid w:val="001716EB"/>
    <w:rsid w:val="002145EF"/>
    <w:rsid w:val="00362FB2"/>
    <w:rsid w:val="0036779C"/>
    <w:rsid w:val="00381847"/>
    <w:rsid w:val="003D2BD2"/>
    <w:rsid w:val="00416D38"/>
    <w:rsid w:val="00426985"/>
    <w:rsid w:val="004565DB"/>
    <w:rsid w:val="004612DC"/>
    <w:rsid w:val="004F63B9"/>
    <w:rsid w:val="00542FBA"/>
    <w:rsid w:val="0060066E"/>
    <w:rsid w:val="00617560"/>
    <w:rsid w:val="00645A29"/>
    <w:rsid w:val="006D77D9"/>
    <w:rsid w:val="007328E6"/>
    <w:rsid w:val="0079288E"/>
    <w:rsid w:val="007D73A8"/>
    <w:rsid w:val="0082313D"/>
    <w:rsid w:val="00843001"/>
    <w:rsid w:val="008B7719"/>
    <w:rsid w:val="008D5681"/>
    <w:rsid w:val="008F39FA"/>
    <w:rsid w:val="009C4724"/>
    <w:rsid w:val="00A17920"/>
    <w:rsid w:val="00A77E39"/>
    <w:rsid w:val="00A942D7"/>
    <w:rsid w:val="00AD390E"/>
    <w:rsid w:val="00B0417E"/>
    <w:rsid w:val="00B272B3"/>
    <w:rsid w:val="00B67002"/>
    <w:rsid w:val="00B7218E"/>
    <w:rsid w:val="00BF2C77"/>
    <w:rsid w:val="00C05BA7"/>
    <w:rsid w:val="00C700AE"/>
    <w:rsid w:val="00CB070A"/>
    <w:rsid w:val="00CC0874"/>
    <w:rsid w:val="00CD5494"/>
    <w:rsid w:val="00CF3087"/>
    <w:rsid w:val="00D0187A"/>
    <w:rsid w:val="00D026D5"/>
    <w:rsid w:val="00D22459"/>
    <w:rsid w:val="00D4166F"/>
    <w:rsid w:val="00D437AE"/>
    <w:rsid w:val="00D716A8"/>
    <w:rsid w:val="00D71D90"/>
    <w:rsid w:val="00D85772"/>
    <w:rsid w:val="00DB2ED3"/>
    <w:rsid w:val="00E30800"/>
    <w:rsid w:val="00E72413"/>
    <w:rsid w:val="00EB47CA"/>
    <w:rsid w:val="00ED38A5"/>
    <w:rsid w:val="00F076F2"/>
    <w:rsid w:val="00FA2BC4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1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6D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7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1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6D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8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7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2022-06-22T08:41:00Z</cp:lastPrinted>
  <dcterms:created xsi:type="dcterms:W3CDTF">2022-02-21T09:17:00Z</dcterms:created>
  <dcterms:modified xsi:type="dcterms:W3CDTF">2022-06-22T08:41:00Z</dcterms:modified>
</cp:coreProperties>
</file>