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94723" w:rsidRDefault="007720FA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18.02.2022г.                                               г. Бородино                                              № </w:t>
      </w:r>
      <w:r w:rsidR="00B62D6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-</w:t>
      </w:r>
      <w:r w:rsidR="00B62D65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7720FA" w:rsidRDefault="007720FA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94723" w:rsidRPr="007720F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FA">
        <w:rPr>
          <w:rFonts w:ascii="Times New Roman" w:hAnsi="Times New Roman" w:cs="Times New Roman"/>
          <w:b/>
          <w:sz w:val="24"/>
          <w:szCs w:val="24"/>
        </w:rPr>
        <w:t>Об утверждении Положения об оплате труда муниц</w:t>
      </w:r>
      <w:bookmarkStart w:id="0" w:name="_GoBack"/>
      <w:bookmarkEnd w:id="0"/>
      <w:r w:rsidRPr="007720FA">
        <w:rPr>
          <w:rFonts w:ascii="Times New Roman" w:hAnsi="Times New Roman" w:cs="Times New Roman"/>
          <w:b/>
          <w:sz w:val="24"/>
          <w:szCs w:val="24"/>
        </w:rPr>
        <w:t>ипальных служащих города Бородино</w:t>
      </w:r>
    </w:p>
    <w:p w:rsidR="00A94723" w:rsidRPr="00F440E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2B33" w:rsidRDefault="00A94723" w:rsidP="00B92E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0EA">
        <w:rPr>
          <w:rFonts w:ascii="Times New Roman" w:hAnsi="Times New Roman" w:cs="Times New Roman"/>
          <w:sz w:val="24"/>
          <w:szCs w:val="24"/>
        </w:rPr>
        <w:t>В соответствии с</w:t>
      </w:r>
      <w:r w:rsidR="00B92E53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C60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24.04.2008 № 5-1565 «Об особенностях правового регулирования муниципальной службы в Красноярском крае»,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B0CE5">
        <w:rPr>
          <w:rFonts w:ascii="Times New Roman" w:hAnsi="Times New Roman" w:cs="Times New Roman"/>
          <w:sz w:val="24"/>
          <w:szCs w:val="24"/>
        </w:rPr>
        <w:t>Правительства Красноярского края от 29.12.2007 № 512-П</w:t>
      </w:r>
      <w:r w:rsidR="00B92E53">
        <w:rPr>
          <w:rFonts w:ascii="Times New Roman" w:hAnsi="Times New Roman" w:cs="Times New Roman"/>
          <w:sz w:val="24"/>
          <w:szCs w:val="24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</w:t>
      </w:r>
      <w:proofErr w:type="gramEnd"/>
      <w:r w:rsidR="00B92E53">
        <w:rPr>
          <w:rFonts w:ascii="Times New Roman" w:hAnsi="Times New Roman" w:cs="Times New Roman"/>
          <w:sz w:val="24"/>
          <w:szCs w:val="24"/>
        </w:rPr>
        <w:t>, замещающих иные муниципальные должности, и муниципальных служащих», руководствуясь Уставом города, Бородинский городской Совет депутатов РЕШИЛ:</w:t>
      </w:r>
    </w:p>
    <w:p w:rsidR="00A21A87" w:rsidRDefault="00A21A87" w:rsidP="00A21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об оплате труда муниципальных служащих города Бородино (прилагается).</w:t>
      </w:r>
    </w:p>
    <w:p w:rsidR="00277944" w:rsidRDefault="00A21A87" w:rsidP="00277944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утратившими силу решения от 14.02.2008 №20-383р «</w:t>
      </w:r>
      <w:r w:rsidRPr="00716FF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716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об оплате труда муниципальных служащих</w:t>
      </w:r>
      <w:r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0C4937">
        <w:rPr>
          <w:rFonts w:ascii="Times New Roman" w:hAnsi="Times New Roman" w:cs="Times New Roman"/>
          <w:sz w:val="24"/>
          <w:szCs w:val="24"/>
        </w:rPr>
        <w:t xml:space="preserve"> от 29.02.2008 №20-391р «О внесении изменений в Положение об оплате труда муниципальных служащих</w:t>
      </w:r>
      <w:r w:rsidR="000C4937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0C4937">
        <w:rPr>
          <w:rFonts w:ascii="Times New Roman" w:hAnsi="Times New Roman" w:cs="Times New Roman"/>
          <w:sz w:val="24"/>
          <w:szCs w:val="24"/>
        </w:rPr>
        <w:t>.</w:t>
      </w:r>
      <w:r w:rsidR="000C4937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E31257">
        <w:rPr>
          <w:rFonts w:ascii="Times New Roman" w:hAnsi="Times New Roman" w:cs="Times New Roman"/>
          <w:sz w:val="24"/>
          <w:szCs w:val="24"/>
        </w:rPr>
        <w:t>», от 29.02.2008 №20-392р «О внесении изменений в решение от 14.02.2008 №20-383р «</w:t>
      </w:r>
      <w:r w:rsidR="00E31257" w:rsidRPr="00716FF6">
        <w:rPr>
          <w:rFonts w:ascii="Times New Roman" w:hAnsi="Times New Roman" w:cs="Times New Roman"/>
          <w:sz w:val="24"/>
          <w:szCs w:val="24"/>
        </w:rPr>
        <w:t>О</w:t>
      </w:r>
      <w:r w:rsidR="00E31257">
        <w:rPr>
          <w:rFonts w:ascii="Times New Roman" w:hAnsi="Times New Roman" w:cs="Times New Roman"/>
          <w:sz w:val="24"/>
          <w:szCs w:val="24"/>
        </w:rPr>
        <w:t>б утверждении</w:t>
      </w:r>
      <w:r w:rsidR="00E31257" w:rsidRPr="00716FF6">
        <w:rPr>
          <w:rFonts w:ascii="Times New Roman" w:hAnsi="Times New Roman" w:cs="Times New Roman"/>
          <w:sz w:val="24"/>
          <w:szCs w:val="24"/>
        </w:rPr>
        <w:t xml:space="preserve"> </w:t>
      </w:r>
      <w:r w:rsidR="00E31257">
        <w:rPr>
          <w:rFonts w:ascii="Times New Roman" w:hAnsi="Times New Roman" w:cs="Times New Roman"/>
          <w:sz w:val="24"/>
          <w:szCs w:val="24"/>
        </w:rPr>
        <w:t>Положения об оплате труда муниципальных служащих</w:t>
      </w:r>
      <w:r w:rsidR="00E31257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E31257">
        <w:rPr>
          <w:rFonts w:ascii="Times New Roman" w:hAnsi="Times New Roman" w:cs="Times New Roman"/>
          <w:sz w:val="24"/>
          <w:szCs w:val="24"/>
        </w:rPr>
        <w:t>.</w:t>
      </w:r>
      <w:r w:rsidR="00E31257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E31257">
        <w:rPr>
          <w:rFonts w:ascii="Times New Roman" w:hAnsi="Times New Roman" w:cs="Times New Roman"/>
          <w:sz w:val="24"/>
          <w:szCs w:val="24"/>
        </w:rPr>
        <w:t>», от 28.03.2008 №20-400р «О внесении изменений в</w:t>
      </w:r>
      <w:proofErr w:type="gramEnd"/>
      <w:r w:rsidR="00E31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1257">
        <w:rPr>
          <w:rFonts w:ascii="Times New Roman" w:hAnsi="Times New Roman" w:cs="Times New Roman"/>
          <w:sz w:val="24"/>
          <w:szCs w:val="24"/>
        </w:rPr>
        <w:t>Положение об оплате труда муниципальных служащих</w:t>
      </w:r>
      <w:r w:rsidR="00E31257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E31257">
        <w:rPr>
          <w:rFonts w:ascii="Times New Roman" w:hAnsi="Times New Roman" w:cs="Times New Roman"/>
          <w:sz w:val="24"/>
          <w:szCs w:val="24"/>
        </w:rPr>
        <w:t>.</w:t>
      </w:r>
      <w:r w:rsidR="00E31257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E31257">
        <w:rPr>
          <w:rFonts w:ascii="Times New Roman" w:hAnsi="Times New Roman" w:cs="Times New Roman"/>
          <w:sz w:val="24"/>
          <w:szCs w:val="24"/>
        </w:rPr>
        <w:t xml:space="preserve">», </w:t>
      </w:r>
      <w:r w:rsidR="00CC4BCF">
        <w:rPr>
          <w:rFonts w:ascii="Times New Roman" w:hAnsi="Times New Roman" w:cs="Times New Roman"/>
          <w:sz w:val="24"/>
          <w:szCs w:val="24"/>
        </w:rPr>
        <w:t>от 05.06.2008 №21-425р «О внесении изменений в Приложение 1 к Положению об оплате труда муниципальных служащих</w:t>
      </w:r>
      <w:r w:rsidR="00CC4BCF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CC4BCF">
        <w:rPr>
          <w:rFonts w:ascii="Times New Roman" w:hAnsi="Times New Roman" w:cs="Times New Roman"/>
          <w:sz w:val="24"/>
          <w:szCs w:val="24"/>
        </w:rPr>
        <w:t>.</w:t>
      </w:r>
      <w:r w:rsidR="00CC4BCF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CC4BCF">
        <w:rPr>
          <w:rFonts w:ascii="Times New Roman" w:hAnsi="Times New Roman" w:cs="Times New Roman"/>
          <w:sz w:val="24"/>
          <w:szCs w:val="24"/>
        </w:rPr>
        <w:t>», от 23.12.2008 №23-471р «О внесении изменений в Приложение 1 к Положению об оплате труда муниципальных служащих</w:t>
      </w:r>
      <w:r w:rsidR="00CC4BCF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CC4BCF">
        <w:rPr>
          <w:rFonts w:ascii="Times New Roman" w:hAnsi="Times New Roman" w:cs="Times New Roman"/>
          <w:sz w:val="24"/>
          <w:szCs w:val="24"/>
        </w:rPr>
        <w:t>.</w:t>
      </w:r>
      <w:r w:rsidR="00CC4BCF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CC4BCF">
        <w:rPr>
          <w:rFonts w:ascii="Times New Roman" w:hAnsi="Times New Roman" w:cs="Times New Roman"/>
          <w:sz w:val="24"/>
          <w:szCs w:val="24"/>
        </w:rPr>
        <w:t>», от 19.11.2009 №28-579р «О внесении изменений в Приложение 1 к Положению об оплате труда муниципальных служащих</w:t>
      </w:r>
      <w:proofErr w:type="gramEnd"/>
      <w:r w:rsidR="00CC4BCF" w:rsidRPr="00716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4BCF" w:rsidRPr="00716FF6">
        <w:rPr>
          <w:rFonts w:ascii="Times New Roman" w:hAnsi="Times New Roman" w:cs="Times New Roman"/>
          <w:sz w:val="24"/>
          <w:szCs w:val="24"/>
        </w:rPr>
        <w:t>г</w:t>
      </w:r>
      <w:r w:rsidR="00CC4BCF">
        <w:rPr>
          <w:rFonts w:ascii="Times New Roman" w:hAnsi="Times New Roman" w:cs="Times New Roman"/>
          <w:sz w:val="24"/>
          <w:szCs w:val="24"/>
        </w:rPr>
        <w:t>.</w:t>
      </w:r>
      <w:r w:rsidR="00CC4BCF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CC4BCF">
        <w:rPr>
          <w:rFonts w:ascii="Times New Roman" w:hAnsi="Times New Roman" w:cs="Times New Roman"/>
          <w:sz w:val="24"/>
          <w:szCs w:val="24"/>
        </w:rPr>
        <w:t>», от 22.12.2009 №28-591р «О внесении изменений в Положение об оплате труда муниципальных служащих</w:t>
      </w:r>
      <w:r w:rsidR="00CC4BCF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CC4BCF">
        <w:rPr>
          <w:rFonts w:ascii="Times New Roman" w:hAnsi="Times New Roman" w:cs="Times New Roman"/>
          <w:sz w:val="24"/>
          <w:szCs w:val="24"/>
        </w:rPr>
        <w:t>.</w:t>
      </w:r>
      <w:r w:rsidR="00CC4BCF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CC4BCF">
        <w:rPr>
          <w:rFonts w:ascii="Times New Roman" w:hAnsi="Times New Roman" w:cs="Times New Roman"/>
          <w:sz w:val="24"/>
          <w:szCs w:val="24"/>
        </w:rPr>
        <w:t>»,</w:t>
      </w:r>
      <w:r w:rsidR="008C0D69">
        <w:rPr>
          <w:rFonts w:ascii="Times New Roman" w:hAnsi="Times New Roman" w:cs="Times New Roman"/>
          <w:sz w:val="24"/>
          <w:szCs w:val="24"/>
        </w:rPr>
        <w:t xml:space="preserve"> от 27.05.2010 №2-17р «О внесении изменений в Положение об оплате труда муниципальных служащих</w:t>
      </w:r>
      <w:r w:rsidR="008C0D69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8C0D69">
        <w:rPr>
          <w:rFonts w:ascii="Times New Roman" w:hAnsi="Times New Roman" w:cs="Times New Roman"/>
          <w:sz w:val="24"/>
          <w:szCs w:val="24"/>
        </w:rPr>
        <w:t>.</w:t>
      </w:r>
      <w:r w:rsidR="008C0D69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8C0D69">
        <w:rPr>
          <w:rFonts w:ascii="Times New Roman" w:hAnsi="Times New Roman" w:cs="Times New Roman"/>
          <w:sz w:val="24"/>
          <w:szCs w:val="24"/>
        </w:rPr>
        <w:t>», от 09.07.2010 №3-35р «О внесении изменений в Приложение 1 к Положению об оплате труда муниципальных служащих</w:t>
      </w:r>
      <w:r w:rsidR="008C0D69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8C0D69">
        <w:rPr>
          <w:rFonts w:ascii="Times New Roman" w:hAnsi="Times New Roman" w:cs="Times New Roman"/>
          <w:sz w:val="24"/>
          <w:szCs w:val="24"/>
        </w:rPr>
        <w:t>.</w:t>
      </w:r>
      <w:r w:rsidR="008C0D69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8C0D69">
        <w:rPr>
          <w:rFonts w:ascii="Times New Roman" w:hAnsi="Times New Roman" w:cs="Times New Roman"/>
          <w:sz w:val="24"/>
          <w:szCs w:val="24"/>
        </w:rPr>
        <w:t>», от 08.10.2010 №4-51р «О внесении изменений в Положение об оплате</w:t>
      </w:r>
      <w:proofErr w:type="gramEnd"/>
      <w:r w:rsidR="008C0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0D69">
        <w:rPr>
          <w:rFonts w:ascii="Times New Roman" w:hAnsi="Times New Roman" w:cs="Times New Roman"/>
          <w:sz w:val="24"/>
          <w:szCs w:val="24"/>
        </w:rPr>
        <w:t>труда муниципальных служащих</w:t>
      </w:r>
      <w:r w:rsidR="008C0D69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8C0D69">
        <w:rPr>
          <w:rFonts w:ascii="Times New Roman" w:hAnsi="Times New Roman" w:cs="Times New Roman"/>
          <w:sz w:val="24"/>
          <w:szCs w:val="24"/>
        </w:rPr>
        <w:t>.</w:t>
      </w:r>
      <w:r w:rsidR="008C0D69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8C0D69">
        <w:rPr>
          <w:rFonts w:ascii="Times New Roman" w:hAnsi="Times New Roman" w:cs="Times New Roman"/>
          <w:sz w:val="24"/>
          <w:szCs w:val="24"/>
        </w:rPr>
        <w:t>», от 22.06.201</w:t>
      </w:r>
      <w:r w:rsidR="00E724BF">
        <w:rPr>
          <w:rFonts w:ascii="Times New Roman" w:hAnsi="Times New Roman" w:cs="Times New Roman"/>
          <w:sz w:val="24"/>
          <w:szCs w:val="24"/>
        </w:rPr>
        <w:t>1</w:t>
      </w:r>
      <w:r w:rsidR="008C0D69">
        <w:rPr>
          <w:rFonts w:ascii="Times New Roman" w:hAnsi="Times New Roman" w:cs="Times New Roman"/>
          <w:sz w:val="24"/>
          <w:szCs w:val="24"/>
        </w:rPr>
        <w:t xml:space="preserve"> №</w:t>
      </w:r>
      <w:r w:rsidR="00E724BF">
        <w:rPr>
          <w:rFonts w:ascii="Times New Roman" w:hAnsi="Times New Roman" w:cs="Times New Roman"/>
          <w:sz w:val="24"/>
          <w:szCs w:val="24"/>
        </w:rPr>
        <w:t>10</w:t>
      </w:r>
      <w:r w:rsidR="008C0D69">
        <w:rPr>
          <w:rFonts w:ascii="Times New Roman" w:hAnsi="Times New Roman" w:cs="Times New Roman"/>
          <w:sz w:val="24"/>
          <w:szCs w:val="24"/>
        </w:rPr>
        <w:t>-</w:t>
      </w:r>
      <w:r w:rsidR="00E724BF">
        <w:rPr>
          <w:rFonts w:ascii="Times New Roman" w:hAnsi="Times New Roman" w:cs="Times New Roman"/>
          <w:sz w:val="24"/>
          <w:szCs w:val="24"/>
        </w:rPr>
        <w:t>110</w:t>
      </w:r>
      <w:r w:rsidR="008C0D69">
        <w:rPr>
          <w:rFonts w:ascii="Times New Roman" w:hAnsi="Times New Roman" w:cs="Times New Roman"/>
          <w:sz w:val="24"/>
          <w:szCs w:val="24"/>
        </w:rPr>
        <w:t>р «О внесении изменений в Приложение 1 к Положению об оплате труда муниципальных служащих</w:t>
      </w:r>
      <w:r w:rsidR="008C0D69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8C0D69">
        <w:rPr>
          <w:rFonts w:ascii="Times New Roman" w:hAnsi="Times New Roman" w:cs="Times New Roman"/>
          <w:sz w:val="24"/>
          <w:szCs w:val="24"/>
        </w:rPr>
        <w:t>.</w:t>
      </w:r>
      <w:r w:rsidR="008C0D69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8C0D69">
        <w:rPr>
          <w:rFonts w:ascii="Times New Roman" w:hAnsi="Times New Roman" w:cs="Times New Roman"/>
          <w:sz w:val="24"/>
          <w:szCs w:val="24"/>
        </w:rPr>
        <w:t>»,</w:t>
      </w:r>
      <w:r w:rsidR="00E724BF">
        <w:rPr>
          <w:rFonts w:ascii="Times New Roman" w:hAnsi="Times New Roman" w:cs="Times New Roman"/>
          <w:sz w:val="24"/>
          <w:szCs w:val="24"/>
        </w:rPr>
        <w:t xml:space="preserve"> от 09.09.2011 №11-128р «О внесении изменений в Приложение 1 к Положению об оплате труда муниципальных служащих</w:t>
      </w:r>
      <w:r w:rsidR="00E724BF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E724BF">
        <w:rPr>
          <w:rFonts w:ascii="Times New Roman" w:hAnsi="Times New Roman" w:cs="Times New Roman"/>
          <w:sz w:val="24"/>
          <w:szCs w:val="24"/>
        </w:rPr>
        <w:t>.</w:t>
      </w:r>
      <w:r w:rsidR="00E724BF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E724BF">
        <w:rPr>
          <w:rFonts w:ascii="Times New Roman" w:hAnsi="Times New Roman" w:cs="Times New Roman"/>
          <w:sz w:val="24"/>
          <w:szCs w:val="24"/>
        </w:rPr>
        <w:t>», от 24.11.2011 №15-149р «О внесении изменений в Приложение 1 к Положению об оплате труда муниципальных служащих</w:t>
      </w:r>
      <w:r w:rsidR="00E724BF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E724BF">
        <w:rPr>
          <w:rFonts w:ascii="Times New Roman" w:hAnsi="Times New Roman" w:cs="Times New Roman"/>
          <w:sz w:val="24"/>
          <w:szCs w:val="24"/>
        </w:rPr>
        <w:t>.</w:t>
      </w:r>
      <w:r w:rsidR="00E724BF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E724BF">
        <w:rPr>
          <w:rFonts w:ascii="Times New Roman" w:hAnsi="Times New Roman" w:cs="Times New Roman"/>
          <w:sz w:val="24"/>
          <w:szCs w:val="24"/>
        </w:rPr>
        <w:t>», от</w:t>
      </w:r>
      <w:proofErr w:type="gramEnd"/>
      <w:r w:rsidR="00E724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24BF">
        <w:rPr>
          <w:rFonts w:ascii="Times New Roman" w:hAnsi="Times New Roman" w:cs="Times New Roman"/>
          <w:sz w:val="24"/>
          <w:szCs w:val="24"/>
        </w:rPr>
        <w:t>29.0</w:t>
      </w:r>
      <w:r w:rsidR="0033728D">
        <w:rPr>
          <w:rFonts w:ascii="Times New Roman" w:hAnsi="Times New Roman" w:cs="Times New Roman"/>
          <w:sz w:val="24"/>
          <w:szCs w:val="24"/>
        </w:rPr>
        <w:t>6</w:t>
      </w:r>
      <w:r w:rsidR="00E724BF">
        <w:rPr>
          <w:rFonts w:ascii="Times New Roman" w:hAnsi="Times New Roman" w:cs="Times New Roman"/>
          <w:sz w:val="24"/>
          <w:szCs w:val="24"/>
        </w:rPr>
        <w:t>.2012 №</w:t>
      </w:r>
      <w:r w:rsidR="0033728D">
        <w:rPr>
          <w:rFonts w:ascii="Times New Roman" w:hAnsi="Times New Roman" w:cs="Times New Roman"/>
          <w:sz w:val="24"/>
          <w:szCs w:val="24"/>
        </w:rPr>
        <w:t>19</w:t>
      </w:r>
      <w:r w:rsidR="00E724BF">
        <w:rPr>
          <w:rFonts w:ascii="Times New Roman" w:hAnsi="Times New Roman" w:cs="Times New Roman"/>
          <w:sz w:val="24"/>
          <w:szCs w:val="24"/>
        </w:rPr>
        <w:t>-</w:t>
      </w:r>
      <w:r w:rsidR="0033728D">
        <w:rPr>
          <w:rFonts w:ascii="Times New Roman" w:hAnsi="Times New Roman" w:cs="Times New Roman"/>
          <w:sz w:val="24"/>
          <w:szCs w:val="24"/>
        </w:rPr>
        <w:t>183</w:t>
      </w:r>
      <w:r w:rsidR="00E724BF">
        <w:rPr>
          <w:rFonts w:ascii="Times New Roman" w:hAnsi="Times New Roman" w:cs="Times New Roman"/>
          <w:sz w:val="24"/>
          <w:szCs w:val="24"/>
        </w:rPr>
        <w:t xml:space="preserve">р «О внесении </w:t>
      </w:r>
      <w:r w:rsidR="00E724BF">
        <w:rPr>
          <w:rFonts w:ascii="Times New Roman" w:hAnsi="Times New Roman" w:cs="Times New Roman"/>
          <w:sz w:val="24"/>
          <w:szCs w:val="24"/>
        </w:rPr>
        <w:lastRenderedPageBreak/>
        <w:t>изменений в Положение об оплате труда муниципальных служащих</w:t>
      </w:r>
      <w:r w:rsidR="00E724BF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E724BF">
        <w:rPr>
          <w:rFonts w:ascii="Times New Roman" w:hAnsi="Times New Roman" w:cs="Times New Roman"/>
          <w:sz w:val="24"/>
          <w:szCs w:val="24"/>
        </w:rPr>
        <w:t>.</w:t>
      </w:r>
      <w:r w:rsidR="00E724BF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E724BF">
        <w:rPr>
          <w:rFonts w:ascii="Times New Roman" w:hAnsi="Times New Roman" w:cs="Times New Roman"/>
          <w:sz w:val="24"/>
          <w:szCs w:val="24"/>
        </w:rPr>
        <w:t xml:space="preserve">», </w:t>
      </w:r>
      <w:r w:rsidR="0033728D">
        <w:rPr>
          <w:rFonts w:ascii="Times New Roman" w:hAnsi="Times New Roman" w:cs="Times New Roman"/>
          <w:sz w:val="24"/>
          <w:szCs w:val="24"/>
        </w:rPr>
        <w:t>от 29.10.2012 №22-207р «О внесении изменений в Приложение 1 к Положению об оплате труда муниципальных служащих</w:t>
      </w:r>
      <w:r w:rsidR="0033728D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33728D">
        <w:rPr>
          <w:rFonts w:ascii="Times New Roman" w:hAnsi="Times New Roman" w:cs="Times New Roman"/>
          <w:sz w:val="24"/>
          <w:szCs w:val="24"/>
        </w:rPr>
        <w:t>.</w:t>
      </w:r>
      <w:r w:rsidR="0033728D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33728D">
        <w:rPr>
          <w:rFonts w:ascii="Times New Roman" w:hAnsi="Times New Roman" w:cs="Times New Roman"/>
          <w:sz w:val="24"/>
          <w:szCs w:val="24"/>
        </w:rPr>
        <w:t>», от 21.12.2012 №25-224р «О внесении изменений в Приложение 1 к Положению об оплате труда муниципальных служащих</w:t>
      </w:r>
      <w:r w:rsidR="0033728D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33728D">
        <w:rPr>
          <w:rFonts w:ascii="Times New Roman" w:hAnsi="Times New Roman" w:cs="Times New Roman"/>
          <w:sz w:val="24"/>
          <w:szCs w:val="24"/>
        </w:rPr>
        <w:t>.</w:t>
      </w:r>
      <w:r w:rsidR="0033728D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33728D">
        <w:rPr>
          <w:rFonts w:ascii="Times New Roman" w:hAnsi="Times New Roman" w:cs="Times New Roman"/>
          <w:sz w:val="24"/>
          <w:szCs w:val="24"/>
        </w:rPr>
        <w:t>», 22.05.2013 №27-271р «О внесении изменений в Приложение 1 к Положению</w:t>
      </w:r>
      <w:proofErr w:type="gramEnd"/>
      <w:r w:rsidR="00337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728D">
        <w:rPr>
          <w:rFonts w:ascii="Times New Roman" w:hAnsi="Times New Roman" w:cs="Times New Roman"/>
          <w:sz w:val="24"/>
          <w:szCs w:val="24"/>
        </w:rPr>
        <w:t>об оплате труда муниципальных служащих</w:t>
      </w:r>
      <w:r w:rsidR="0033728D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33728D">
        <w:rPr>
          <w:rFonts w:ascii="Times New Roman" w:hAnsi="Times New Roman" w:cs="Times New Roman"/>
          <w:sz w:val="24"/>
          <w:szCs w:val="24"/>
        </w:rPr>
        <w:t>.</w:t>
      </w:r>
      <w:r w:rsidR="0033728D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33728D">
        <w:rPr>
          <w:rFonts w:ascii="Times New Roman" w:hAnsi="Times New Roman" w:cs="Times New Roman"/>
          <w:sz w:val="24"/>
          <w:szCs w:val="24"/>
        </w:rPr>
        <w:t>», от 11.10.2013 №29-293р «О внесении изменений в Положение об оплате труда муниципальных служащих</w:t>
      </w:r>
      <w:r w:rsidR="0033728D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33728D">
        <w:rPr>
          <w:rFonts w:ascii="Times New Roman" w:hAnsi="Times New Roman" w:cs="Times New Roman"/>
          <w:sz w:val="24"/>
          <w:szCs w:val="24"/>
        </w:rPr>
        <w:t>.</w:t>
      </w:r>
      <w:r w:rsidR="0033728D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33728D">
        <w:rPr>
          <w:rFonts w:ascii="Times New Roman" w:hAnsi="Times New Roman" w:cs="Times New Roman"/>
          <w:sz w:val="24"/>
          <w:szCs w:val="24"/>
        </w:rPr>
        <w:t xml:space="preserve">», </w:t>
      </w:r>
      <w:r w:rsidR="00FC1EB2">
        <w:rPr>
          <w:rFonts w:ascii="Times New Roman" w:hAnsi="Times New Roman" w:cs="Times New Roman"/>
          <w:sz w:val="24"/>
          <w:szCs w:val="24"/>
        </w:rPr>
        <w:t>от 20.12.2013 №32-309р «О внесении изменений в Положение об оплате труда муниципальных служащих</w:t>
      </w:r>
      <w:r w:rsidR="00FC1EB2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FC1EB2">
        <w:rPr>
          <w:rFonts w:ascii="Times New Roman" w:hAnsi="Times New Roman" w:cs="Times New Roman"/>
          <w:sz w:val="24"/>
          <w:szCs w:val="24"/>
        </w:rPr>
        <w:t>.</w:t>
      </w:r>
      <w:r w:rsidR="00FC1EB2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FC1EB2">
        <w:rPr>
          <w:rFonts w:ascii="Times New Roman" w:hAnsi="Times New Roman" w:cs="Times New Roman"/>
          <w:sz w:val="24"/>
          <w:szCs w:val="24"/>
        </w:rPr>
        <w:t>»,</w:t>
      </w:r>
      <w:r w:rsidR="00790FC2">
        <w:rPr>
          <w:rFonts w:ascii="Times New Roman" w:hAnsi="Times New Roman" w:cs="Times New Roman"/>
          <w:sz w:val="24"/>
          <w:szCs w:val="24"/>
        </w:rPr>
        <w:t xml:space="preserve"> </w:t>
      </w:r>
      <w:r w:rsidR="006F22C7">
        <w:rPr>
          <w:rFonts w:ascii="Times New Roman" w:hAnsi="Times New Roman" w:cs="Times New Roman"/>
          <w:sz w:val="24"/>
          <w:szCs w:val="24"/>
        </w:rPr>
        <w:t>от 13.03.2015 №44-393р «О внесении изменений в решение Бородинского городского Совета депутатов от 14.02.2008 №20-383р «</w:t>
      </w:r>
      <w:r w:rsidR="006F22C7" w:rsidRPr="00716FF6">
        <w:rPr>
          <w:rFonts w:ascii="Times New Roman" w:hAnsi="Times New Roman" w:cs="Times New Roman"/>
          <w:sz w:val="24"/>
          <w:szCs w:val="24"/>
        </w:rPr>
        <w:t>О</w:t>
      </w:r>
      <w:r w:rsidR="006F22C7">
        <w:rPr>
          <w:rFonts w:ascii="Times New Roman" w:hAnsi="Times New Roman" w:cs="Times New Roman"/>
          <w:sz w:val="24"/>
          <w:szCs w:val="24"/>
        </w:rPr>
        <w:t>б утверждении</w:t>
      </w:r>
      <w:r w:rsidR="006F22C7" w:rsidRPr="00716FF6">
        <w:rPr>
          <w:rFonts w:ascii="Times New Roman" w:hAnsi="Times New Roman" w:cs="Times New Roman"/>
          <w:sz w:val="24"/>
          <w:szCs w:val="24"/>
        </w:rPr>
        <w:t xml:space="preserve"> </w:t>
      </w:r>
      <w:r w:rsidR="006F22C7">
        <w:rPr>
          <w:rFonts w:ascii="Times New Roman" w:hAnsi="Times New Roman" w:cs="Times New Roman"/>
          <w:sz w:val="24"/>
          <w:szCs w:val="24"/>
        </w:rPr>
        <w:t>Положения об оплате труда муниципальных служащих</w:t>
      </w:r>
      <w:proofErr w:type="gramEnd"/>
      <w:r w:rsidR="006F22C7" w:rsidRPr="00716F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2C7" w:rsidRPr="00716FF6">
        <w:rPr>
          <w:rFonts w:ascii="Times New Roman" w:hAnsi="Times New Roman" w:cs="Times New Roman"/>
          <w:sz w:val="24"/>
          <w:szCs w:val="24"/>
        </w:rPr>
        <w:t>г</w:t>
      </w:r>
      <w:r w:rsidR="006F22C7">
        <w:rPr>
          <w:rFonts w:ascii="Times New Roman" w:hAnsi="Times New Roman" w:cs="Times New Roman"/>
          <w:sz w:val="24"/>
          <w:szCs w:val="24"/>
        </w:rPr>
        <w:t>.</w:t>
      </w:r>
      <w:r w:rsidR="006F22C7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6F22C7">
        <w:rPr>
          <w:rFonts w:ascii="Times New Roman" w:hAnsi="Times New Roman" w:cs="Times New Roman"/>
          <w:sz w:val="24"/>
          <w:szCs w:val="24"/>
        </w:rPr>
        <w:t>», от 16.06.2015 №45-421р «О внесении изменений в Приложение 1 к Положению об оплате труда муниципальных служащих</w:t>
      </w:r>
      <w:r w:rsidR="006F22C7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6F22C7">
        <w:rPr>
          <w:rFonts w:ascii="Times New Roman" w:hAnsi="Times New Roman" w:cs="Times New Roman"/>
          <w:sz w:val="24"/>
          <w:szCs w:val="24"/>
        </w:rPr>
        <w:t>.</w:t>
      </w:r>
      <w:r w:rsidR="006F22C7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6F22C7">
        <w:rPr>
          <w:rFonts w:ascii="Times New Roman" w:hAnsi="Times New Roman" w:cs="Times New Roman"/>
          <w:sz w:val="24"/>
          <w:szCs w:val="24"/>
        </w:rPr>
        <w:t xml:space="preserve">», </w:t>
      </w:r>
      <w:r w:rsidR="001F1283">
        <w:rPr>
          <w:rFonts w:ascii="Times New Roman" w:hAnsi="Times New Roman" w:cs="Times New Roman"/>
          <w:sz w:val="24"/>
          <w:szCs w:val="24"/>
        </w:rPr>
        <w:t>от 22.12.2015 №2-31р «О внесении изменений в Положение об оплате труда муниципальных служащих</w:t>
      </w:r>
      <w:r w:rsidR="001F1283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1F1283">
        <w:rPr>
          <w:rFonts w:ascii="Times New Roman" w:hAnsi="Times New Roman" w:cs="Times New Roman"/>
          <w:sz w:val="24"/>
          <w:szCs w:val="24"/>
        </w:rPr>
        <w:t>.</w:t>
      </w:r>
      <w:r w:rsidR="001F1283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F1283">
        <w:rPr>
          <w:rFonts w:ascii="Times New Roman" w:hAnsi="Times New Roman" w:cs="Times New Roman"/>
          <w:sz w:val="24"/>
          <w:szCs w:val="24"/>
        </w:rPr>
        <w:t>», от 10.10.2016 №8-95р «О внесении изменений в Приложение 1 к Положению об оплате труда муниципальных служащих</w:t>
      </w:r>
      <w:r w:rsidR="001F1283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1F1283">
        <w:rPr>
          <w:rFonts w:ascii="Times New Roman" w:hAnsi="Times New Roman" w:cs="Times New Roman"/>
          <w:sz w:val="24"/>
          <w:szCs w:val="24"/>
        </w:rPr>
        <w:t>.</w:t>
      </w:r>
      <w:r w:rsidR="001F1283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F1283">
        <w:rPr>
          <w:rFonts w:ascii="Times New Roman" w:hAnsi="Times New Roman" w:cs="Times New Roman"/>
          <w:sz w:val="24"/>
          <w:szCs w:val="24"/>
        </w:rPr>
        <w:t>», от 05.05.2017 №11-135р «О внесении изменений в</w:t>
      </w:r>
      <w:proofErr w:type="gramEnd"/>
      <w:r w:rsidR="001F12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1283">
        <w:rPr>
          <w:rFonts w:ascii="Times New Roman" w:hAnsi="Times New Roman" w:cs="Times New Roman"/>
          <w:sz w:val="24"/>
          <w:szCs w:val="24"/>
        </w:rPr>
        <w:t>Положение об оплате труда муниципальных служащих</w:t>
      </w:r>
      <w:r w:rsidR="001F1283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1F1283">
        <w:rPr>
          <w:rFonts w:ascii="Times New Roman" w:hAnsi="Times New Roman" w:cs="Times New Roman"/>
          <w:sz w:val="24"/>
          <w:szCs w:val="24"/>
        </w:rPr>
        <w:t>.</w:t>
      </w:r>
      <w:r w:rsidR="001F1283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F1283">
        <w:rPr>
          <w:rFonts w:ascii="Times New Roman" w:hAnsi="Times New Roman" w:cs="Times New Roman"/>
          <w:sz w:val="24"/>
          <w:szCs w:val="24"/>
        </w:rPr>
        <w:t>», от 22.12.2017 №15-181р «О внесении изменений в Приложение 1 к Положению об оплате труда муниципальных служащих</w:t>
      </w:r>
      <w:r w:rsidR="001F1283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277944">
        <w:rPr>
          <w:rFonts w:ascii="Times New Roman" w:hAnsi="Times New Roman" w:cs="Times New Roman"/>
          <w:sz w:val="24"/>
          <w:szCs w:val="24"/>
        </w:rPr>
        <w:t>орода</w:t>
      </w:r>
      <w:r w:rsidR="001F1283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F1283">
        <w:rPr>
          <w:rFonts w:ascii="Times New Roman" w:hAnsi="Times New Roman" w:cs="Times New Roman"/>
          <w:sz w:val="24"/>
          <w:szCs w:val="24"/>
        </w:rPr>
        <w:t>»,</w:t>
      </w:r>
      <w:r w:rsidR="00277944">
        <w:rPr>
          <w:rFonts w:ascii="Times New Roman" w:hAnsi="Times New Roman" w:cs="Times New Roman"/>
          <w:sz w:val="24"/>
          <w:szCs w:val="24"/>
        </w:rPr>
        <w:t xml:space="preserve"> от 17.09.2018 №23-240р «О внесении изменений в Приложение 1 к Положению об оплате труда муниципальных служащих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277944">
        <w:rPr>
          <w:rFonts w:ascii="Times New Roman" w:hAnsi="Times New Roman" w:cs="Times New Roman"/>
          <w:sz w:val="24"/>
          <w:szCs w:val="24"/>
        </w:rPr>
        <w:t>», от 18.12.2018 №26-261р «О внесении изменений в Положение об оплате труда муниципальных служащих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277944">
        <w:rPr>
          <w:rFonts w:ascii="Times New Roman" w:hAnsi="Times New Roman" w:cs="Times New Roman"/>
          <w:sz w:val="24"/>
          <w:szCs w:val="24"/>
        </w:rPr>
        <w:t>», от</w:t>
      </w:r>
      <w:proofErr w:type="gramEnd"/>
      <w:r w:rsidR="00277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7944">
        <w:rPr>
          <w:rFonts w:ascii="Times New Roman" w:hAnsi="Times New Roman" w:cs="Times New Roman"/>
          <w:sz w:val="24"/>
          <w:szCs w:val="24"/>
        </w:rPr>
        <w:t>12.04.2019 №29-282р «О внесении изменений в Положение об оплате труда муниципальных служащих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277944">
        <w:rPr>
          <w:rFonts w:ascii="Times New Roman" w:hAnsi="Times New Roman" w:cs="Times New Roman"/>
          <w:sz w:val="24"/>
          <w:szCs w:val="24"/>
        </w:rPr>
        <w:t>», от 27.08.2019 №30-306р «О внесении изменений в Положение об оплате труда муниципальных служащих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277944">
        <w:rPr>
          <w:rFonts w:ascii="Times New Roman" w:hAnsi="Times New Roman" w:cs="Times New Roman"/>
          <w:sz w:val="24"/>
          <w:szCs w:val="24"/>
        </w:rPr>
        <w:t>», от 27.08.2019 №30-307р «О внесении изменений в Приложение 1 к Положению об оплате труда муниципальных служащих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277944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277944">
        <w:rPr>
          <w:rFonts w:ascii="Times New Roman" w:hAnsi="Times New Roman" w:cs="Times New Roman"/>
          <w:sz w:val="24"/>
          <w:szCs w:val="24"/>
        </w:rPr>
        <w:t xml:space="preserve">», </w:t>
      </w:r>
      <w:r w:rsidR="005D6A7C">
        <w:rPr>
          <w:rFonts w:ascii="Times New Roman" w:hAnsi="Times New Roman" w:cs="Times New Roman"/>
          <w:sz w:val="24"/>
          <w:szCs w:val="24"/>
        </w:rPr>
        <w:t>от 04.10.2019 №31-323р «О внесении изменений в Приложение 1 к Положению об оплате</w:t>
      </w:r>
      <w:proofErr w:type="gramEnd"/>
      <w:r w:rsidR="005D6A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A7C">
        <w:rPr>
          <w:rFonts w:ascii="Times New Roman" w:hAnsi="Times New Roman" w:cs="Times New Roman"/>
          <w:sz w:val="24"/>
          <w:szCs w:val="24"/>
        </w:rPr>
        <w:t>труда муниципальных служащих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5D6A7C">
        <w:rPr>
          <w:rFonts w:ascii="Times New Roman" w:hAnsi="Times New Roman" w:cs="Times New Roman"/>
          <w:sz w:val="24"/>
          <w:szCs w:val="24"/>
        </w:rPr>
        <w:t>», от 08.11.2019 №31-331р «О внесении изменений в Приложение 1 к Положению об оплате труда муниципальных служащих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5D6A7C">
        <w:rPr>
          <w:rFonts w:ascii="Times New Roman" w:hAnsi="Times New Roman" w:cs="Times New Roman"/>
          <w:sz w:val="24"/>
          <w:szCs w:val="24"/>
        </w:rPr>
        <w:t>», от 07.05.2020 №33-363р «О внесении изменений в Приложение 1 к Положению об оплате труда муниципальных служащих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5D6A7C">
        <w:rPr>
          <w:rFonts w:ascii="Times New Roman" w:hAnsi="Times New Roman" w:cs="Times New Roman"/>
          <w:sz w:val="24"/>
          <w:szCs w:val="24"/>
        </w:rPr>
        <w:t>», от 28.08.2020 №34-385р «О внесении изменений в Приложение 1 к Положению об оплате труда муниципальных служащих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5D6A7C">
        <w:rPr>
          <w:rFonts w:ascii="Times New Roman" w:hAnsi="Times New Roman" w:cs="Times New Roman"/>
          <w:sz w:val="24"/>
          <w:szCs w:val="24"/>
        </w:rPr>
        <w:t>», от</w:t>
      </w:r>
      <w:proofErr w:type="gramEnd"/>
      <w:r w:rsidR="005D6A7C">
        <w:rPr>
          <w:rFonts w:ascii="Times New Roman" w:hAnsi="Times New Roman" w:cs="Times New Roman"/>
          <w:sz w:val="24"/>
          <w:szCs w:val="24"/>
        </w:rPr>
        <w:t xml:space="preserve"> 24.12.2021 №12-97р «О внесении изменений в Приложение 1 к Положению об оплате труда муниципальных служащих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г</w:t>
      </w:r>
      <w:r w:rsidR="005D6A7C">
        <w:rPr>
          <w:rFonts w:ascii="Times New Roman" w:hAnsi="Times New Roman" w:cs="Times New Roman"/>
          <w:sz w:val="24"/>
          <w:szCs w:val="24"/>
        </w:rPr>
        <w:t>орода</w:t>
      </w:r>
      <w:r w:rsidR="005D6A7C" w:rsidRPr="00716FF6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5D6A7C">
        <w:rPr>
          <w:rFonts w:ascii="Times New Roman" w:hAnsi="Times New Roman" w:cs="Times New Roman"/>
          <w:sz w:val="24"/>
          <w:szCs w:val="24"/>
        </w:rPr>
        <w:t>»,</w:t>
      </w:r>
    </w:p>
    <w:p w:rsidR="00A856DC" w:rsidRDefault="00A856DC" w:rsidP="00A8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E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40EA">
        <w:rPr>
          <w:rFonts w:ascii="Times New Roman" w:hAnsi="Times New Roman" w:cs="Times New Roman"/>
          <w:sz w:val="24"/>
          <w:szCs w:val="24"/>
        </w:rPr>
        <w:t>публикова</w:t>
      </w:r>
      <w:r>
        <w:rPr>
          <w:rFonts w:ascii="Times New Roman" w:hAnsi="Times New Roman" w:cs="Times New Roman"/>
          <w:sz w:val="24"/>
          <w:szCs w:val="24"/>
        </w:rPr>
        <w:t>ть решение</w:t>
      </w:r>
      <w:r w:rsidRPr="00F440EA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вестник»,</w:t>
      </w:r>
      <w:r>
        <w:rPr>
          <w:rFonts w:ascii="Times New Roman" w:hAnsi="Times New Roman" w:cs="Times New Roman"/>
          <w:sz w:val="24"/>
          <w:szCs w:val="24"/>
        </w:rPr>
        <w:t xml:space="preserve"> разместить на сайте городского округа города Бородино Красноярского края.</w:t>
      </w:r>
    </w:p>
    <w:p w:rsidR="00A856DC" w:rsidRPr="00F440EA" w:rsidRDefault="00A856DC" w:rsidP="00A8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440EA">
        <w:rPr>
          <w:rFonts w:ascii="Times New Roman" w:hAnsi="Times New Roman" w:cs="Times New Roman"/>
          <w:sz w:val="24"/>
          <w:szCs w:val="24"/>
        </w:rPr>
        <w:t>Решение вступает в силу в день его опубликования в газете «Бородинский вестник»</w:t>
      </w:r>
      <w:r w:rsidR="003F0F11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с 1 января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6DC" w:rsidRPr="00F440EA" w:rsidRDefault="00A856DC" w:rsidP="00A85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20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44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0E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A856DC" w:rsidRPr="00F440EA" w:rsidTr="001C4CB1">
        <w:tc>
          <w:tcPr>
            <w:tcW w:w="4732" w:type="dxa"/>
            <w:shd w:val="clear" w:color="auto" w:fill="auto"/>
          </w:tcPr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39" w:type="dxa"/>
            <w:shd w:val="clear" w:color="auto" w:fill="auto"/>
          </w:tcPr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 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7720FA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2C669A" w:rsidRDefault="002C669A" w:rsidP="00120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120A45" w:rsidP="00120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20A45" w:rsidRPr="00120A45" w:rsidRDefault="00120A45" w:rsidP="00120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к решению городского Совета депутатов</w:t>
      </w:r>
    </w:p>
    <w:p w:rsidR="00120A45" w:rsidRPr="00120A45" w:rsidRDefault="00120A45" w:rsidP="00120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D65">
        <w:rPr>
          <w:rFonts w:ascii="Times New Roman" w:hAnsi="Times New Roman" w:cs="Times New Roman"/>
          <w:sz w:val="24"/>
          <w:szCs w:val="24"/>
        </w:rPr>
        <w:t>от 18.02.2022 г. №</w:t>
      </w:r>
      <w:r w:rsidR="00B62D65" w:rsidRPr="00B62D65">
        <w:rPr>
          <w:rFonts w:ascii="Times New Roman" w:hAnsi="Times New Roman" w:cs="Times New Roman"/>
          <w:sz w:val="24"/>
          <w:szCs w:val="24"/>
        </w:rPr>
        <w:t xml:space="preserve"> 13-</w:t>
      </w:r>
      <w:r w:rsidR="00B62D65">
        <w:rPr>
          <w:rFonts w:ascii="Times New Roman" w:hAnsi="Times New Roman" w:cs="Times New Roman"/>
          <w:sz w:val="24"/>
          <w:szCs w:val="24"/>
        </w:rPr>
        <w:t>106р</w:t>
      </w:r>
    </w:p>
    <w:p w:rsidR="00120A45" w:rsidRPr="00120A45" w:rsidRDefault="00120A45" w:rsidP="00120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0FA" w:rsidRDefault="007720FA" w:rsidP="00120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0FA" w:rsidRDefault="007720FA" w:rsidP="00120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45" w:rsidRPr="007720FA" w:rsidRDefault="00120A45" w:rsidP="00120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0F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20A45" w:rsidRPr="007720FA" w:rsidRDefault="007720FA" w:rsidP="00120A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оплате труда</w:t>
      </w:r>
      <w:r w:rsidR="00120A45" w:rsidRPr="007720FA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города Бородино</w:t>
      </w:r>
    </w:p>
    <w:p w:rsidR="00120A45" w:rsidRPr="00120A45" w:rsidRDefault="00120A45" w:rsidP="00120A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120A45" w:rsidP="00120A45">
      <w:pPr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ab/>
        <w:t>Настоящее Положение об оплате труда муниципальных служащих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120A45">
        <w:rPr>
          <w:rFonts w:ascii="Times New Roman" w:hAnsi="Times New Roman" w:cs="Times New Roman"/>
          <w:sz w:val="24"/>
          <w:szCs w:val="24"/>
        </w:rPr>
        <w:t>Бородино определяет порядок оплаты и стимулирования труда, выплат</w:t>
      </w:r>
      <w:r w:rsidR="00E96C60">
        <w:rPr>
          <w:rFonts w:ascii="Times New Roman" w:hAnsi="Times New Roman" w:cs="Times New Roman"/>
          <w:sz w:val="24"/>
          <w:szCs w:val="24"/>
        </w:rPr>
        <w:t>ы</w:t>
      </w:r>
      <w:r w:rsidRPr="00120A45">
        <w:rPr>
          <w:rFonts w:ascii="Times New Roman" w:hAnsi="Times New Roman" w:cs="Times New Roman"/>
          <w:sz w:val="24"/>
          <w:szCs w:val="24"/>
        </w:rPr>
        <w:t xml:space="preserve"> </w:t>
      </w:r>
      <w:r w:rsidRPr="00377C03">
        <w:rPr>
          <w:rFonts w:ascii="Times New Roman" w:hAnsi="Times New Roman" w:cs="Times New Roman"/>
          <w:sz w:val="24"/>
          <w:szCs w:val="24"/>
        </w:rPr>
        <w:t>материально</w:t>
      </w:r>
      <w:r w:rsidRPr="00120A45">
        <w:rPr>
          <w:rFonts w:ascii="Times New Roman" w:hAnsi="Times New Roman" w:cs="Times New Roman"/>
          <w:sz w:val="24"/>
          <w:szCs w:val="24"/>
        </w:rPr>
        <w:t>й помощи  муниципальным служащим.</w:t>
      </w:r>
      <w:r w:rsidR="00E96C60">
        <w:rPr>
          <w:rFonts w:ascii="Times New Roman" w:hAnsi="Times New Roman" w:cs="Times New Roman"/>
          <w:sz w:val="24"/>
          <w:szCs w:val="24"/>
        </w:rPr>
        <w:t xml:space="preserve"> </w:t>
      </w:r>
      <w:r w:rsidR="00C259B4" w:rsidRPr="00FA74FB">
        <w:rPr>
          <w:rFonts w:ascii="Times New Roman" w:hAnsi="Times New Roman" w:cs="Times New Roman"/>
          <w:sz w:val="24"/>
          <w:szCs w:val="24"/>
        </w:rPr>
        <w:t>Оплата труда муниципальных служащих, устанавливаемая в соответствии с настоящим Положением, является расходным обязательством города Бородино</w:t>
      </w:r>
      <w:r w:rsidR="00C259B4">
        <w:rPr>
          <w:rFonts w:ascii="Times New Roman" w:hAnsi="Times New Roman" w:cs="Times New Roman"/>
          <w:sz w:val="24"/>
          <w:szCs w:val="24"/>
        </w:rPr>
        <w:t>.</w:t>
      </w:r>
    </w:p>
    <w:p w:rsidR="00120A45" w:rsidRPr="00120A45" w:rsidRDefault="00120A45" w:rsidP="007720FA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1. ДЕНЕЖНОЕ СОДЕРЖАНИЕ МУНИЦИПАЛЬНЫХ СЛУЖАЩИХ</w:t>
      </w:r>
    </w:p>
    <w:p w:rsidR="00E96C60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1.1 Оплата труда  муниципальных служащих производится в виде денежного содержания</w:t>
      </w:r>
      <w:r w:rsidR="00E96C60">
        <w:rPr>
          <w:rFonts w:ascii="Times New Roman" w:hAnsi="Times New Roman" w:cs="Times New Roman"/>
          <w:sz w:val="24"/>
          <w:szCs w:val="24"/>
        </w:rPr>
        <w:t>,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</w:t>
      </w:r>
      <w:r w:rsidRPr="00120A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A45" w:rsidRPr="00120A45" w:rsidRDefault="00DA5524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6C60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E96C60">
        <w:rPr>
          <w:rFonts w:ascii="Times New Roman" w:hAnsi="Times New Roman" w:cs="Times New Roman"/>
          <w:sz w:val="24"/>
          <w:szCs w:val="24"/>
        </w:rPr>
        <w:t xml:space="preserve"> </w:t>
      </w:r>
      <w:r w:rsidR="00120A45" w:rsidRPr="00120A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20A45" w:rsidRPr="00120A45">
        <w:rPr>
          <w:rFonts w:ascii="Times New Roman" w:hAnsi="Times New Roman" w:cs="Times New Roman"/>
          <w:sz w:val="24"/>
          <w:szCs w:val="24"/>
        </w:rPr>
        <w:t xml:space="preserve"> состав денежного содержания муниципального служащего включаются: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должностной оклад;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ежемесячная надбавка за к</w:t>
      </w:r>
      <w:r w:rsidR="005D1723">
        <w:rPr>
          <w:rFonts w:ascii="Times New Roman" w:hAnsi="Times New Roman" w:cs="Times New Roman"/>
          <w:sz w:val="24"/>
          <w:szCs w:val="24"/>
        </w:rPr>
        <w:t>лассный чин</w:t>
      </w:r>
      <w:r w:rsidRPr="00120A45">
        <w:rPr>
          <w:rFonts w:ascii="Times New Roman" w:hAnsi="Times New Roman" w:cs="Times New Roman"/>
          <w:sz w:val="24"/>
          <w:szCs w:val="24"/>
        </w:rPr>
        <w:t>;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ежемесячная надбавка за особые условия муниципальной службы;</w:t>
      </w:r>
    </w:p>
    <w:p w:rsid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ежемесячная надбавка за выслугу лет;</w:t>
      </w:r>
    </w:p>
    <w:p w:rsidR="003E554E" w:rsidRDefault="003E554E" w:rsidP="003E5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3E554E" w:rsidRPr="00120A45" w:rsidRDefault="003E554E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премии;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</w:t>
      </w:r>
      <w:r w:rsidR="005D1723">
        <w:rPr>
          <w:rFonts w:ascii="Times New Roman" w:hAnsi="Times New Roman" w:cs="Times New Roman"/>
          <w:sz w:val="24"/>
          <w:szCs w:val="24"/>
        </w:rPr>
        <w:t>, которая не является выплатой за отработанное время</w:t>
      </w:r>
      <w:r w:rsidRPr="00120A45">
        <w:rPr>
          <w:rFonts w:ascii="Times New Roman" w:hAnsi="Times New Roman" w:cs="Times New Roman"/>
          <w:sz w:val="24"/>
          <w:szCs w:val="24"/>
        </w:rPr>
        <w:t>;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материальная помощь.</w:t>
      </w:r>
    </w:p>
    <w:p w:rsidR="00DA5524" w:rsidRPr="00120A45" w:rsidRDefault="00DA5524" w:rsidP="00DA5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A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0A45">
        <w:rPr>
          <w:rFonts w:ascii="Times New Roman" w:hAnsi="Times New Roman" w:cs="Times New Roman"/>
          <w:sz w:val="24"/>
          <w:szCs w:val="24"/>
        </w:rPr>
        <w:t xml:space="preserve"> порядке и размерах, установленных нормативными правовыми актами Российской Федерации и Красноярского края, к денежному содержанию муниципальных служащих, единовременной выплате при предоставлении ежегодного оплачиваемого отпуска устанавливаются и выплачиваются районный коэффициент и процентная надбавка за работу в местностях с особыми климатическими условиями.</w:t>
      </w:r>
    </w:p>
    <w:p w:rsidR="00531E61" w:rsidRDefault="00531E61" w:rsidP="00531E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77C03">
        <w:rPr>
          <w:rFonts w:ascii="Times New Roman" w:hAnsi="Times New Roman" w:cs="Times New Roman"/>
          <w:sz w:val="24"/>
          <w:szCs w:val="24"/>
        </w:rPr>
        <w:t>Указанные виды выплат, за исключением материальной помощи, учитываются во всех случаях расчета средней заработной платы муниципального служащего</w:t>
      </w:r>
      <w:r>
        <w:rPr>
          <w:rFonts w:ascii="Arial" w:hAnsi="Arial" w:cs="Arial"/>
          <w:sz w:val="20"/>
          <w:szCs w:val="20"/>
        </w:rPr>
        <w:t>.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61" w:rsidRDefault="00120A45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 xml:space="preserve">2. </w:t>
      </w:r>
      <w:r w:rsidR="00531E61">
        <w:rPr>
          <w:rFonts w:ascii="Times New Roman" w:hAnsi="Times New Roman" w:cs="Times New Roman"/>
          <w:sz w:val="24"/>
          <w:szCs w:val="24"/>
        </w:rPr>
        <w:t>ДОЛЖНОСТНОЙ ОКЛАД</w:t>
      </w:r>
    </w:p>
    <w:p w:rsidR="00076731" w:rsidRDefault="00076731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61" w:rsidRDefault="00531E61" w:rsidP="00531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Размеры месячных должностных окладов муниципальных служащих устанавливаются в соответствии с замещаемой должностью муниципальной службы решением городского Совета депутатов</w:t>
      </w:r>
      <w:r w:rsidR="00F874DD">
        <w:rPr>
          <w:rFonts w:ascii="Times New Roman" w:hAnsi="Times New Roman" w:cs="Times New Roman"/>
          <w:sz w:val="24"/>
          <w:szCs w:val="24"/>
        </w:rPr>
        <w:t xml:space="preserve"> в размере согласно приложению 1 к Положению</w:t>
      </w:r>
      <w:r w:rsidR="003E5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31" w:rsidRDefault="007720FA" w:rsidP="00076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076731">
        <w:rPr>
          <w:rFonts w:ascii="Times New Roman" w:hAnsi="Times New Roman" w:cs="Times New Roman"/>
          <w:sz w:val="24"/>
          <w:szCs w:val="24"/>
        </w:rPr>
        <w:t>Размеры должностных окладов муниципальных служащих, установленные решением городского Совета депутатов, индексируются в соответствии с решением городского Совета депутатов о бюджете города Бородино на очередной финансовый год и плановый период.</w:t>
      </w:r>
    </w:p>
    <w:p w:rsidR="00076731" w:rsidRDefault="00076731" w:rsidP="00531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4D2759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E79C3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НАДБАВКА ЗА </w:t>
      </w:r>
      <w:r w:rsidR="004F3DA8">
        <w:rPr>
          <w:rFonts w:ascii="Times New Roman" w:hAnsi="Times New Roman" w:cs="Times New Roman"/>
          <w:sz w:val="24"/>
          <w:szCs w:val="24"/>
        </w:rPr>
        <w:t>КЛАССНЫЙ ЧИН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4D2759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0A45" w:rsidRPr="00120A45">
        <w:rPr>
          <w:rFonts w:ascii="Times New Roman" w:hAnsi="Times New Roman" w:cs="Times New Roman"/>
          <w:sz w:val="24"/>
          <w:szCs w:val="24"/>
        </w:rPr>
        <w:t>.1 Муниципальным служащим устанавлива</w:t>
      </w:r>
      <w:r w:rsidR="004F3DA8">
        <w:rPr>
          <w:rFonts w:ascii="Times New Roman" w:hAnsi="Times New Roman" w:cs="Times New Roman"/>
          <w:sz w:val="24"/>
          <w:szCs w:val="24"/>
        </w:rPr>
        <w:t>ю</w:t>
      </w:r>
      <w:r w:rsidR="00120A45" w:rsidRPr="00120A45">
        <w:rPr>
          <w:rFonts w:ascii="Times New Roman" w:hAnsi="Times New Roman" w:cs="Times New Roman"/>
          <w:sz w:val="24"/>
          <w:szCs w:val="24"/>
        </w:rPr>
        <w:t>тся ежемесячн</w:t>
      </w:r>
      <w:r w:rsidR="004F3DA8">
        <w:rPr>
          <w:rFonts w:ascii="Times New Roman" w:hAnsi="Times New Roman" w:cs="Times New Roman"/>
          <w:sz w:val="24"/>
          <w:szCs w:val="24"/>
        </w:rPr>
        <w:t>ые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4F3DA8">
        <w:rPr>
          <w:rFonts w:ascii="Times New Roman" w:hAnsi="Times New Roman" w:cs="Times New Roman"/>
          <w:sz w:val="24"/>
          <w:szCs w:val="24"/>
        </w:rPr>
        <w:t>и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за </w:t>
      </w:r>
      <w:r w:rsidR="004F3DA8">
        <w:rPr>
          <w:rFonts w:ascii="Times New Roman" w:hAnsi="Times New Roman" w:cs="Times New Roman"/>
          <w:sz w:val="24"/>
          <w:szCs w:val="24"/>
        </w:rPr>
        <w:t>классный чин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в размерах: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 xml:space="preserve">   за </w:t>
      </w:r>
      <w:r w:rsidR="004F3DA8">
        <w:rPr>
          <w:rFonts w:ascii="Times New Roman" w:hAnsi="Times New Roman" w:cs="Times New Roman"/>
          <w:sz w:val="24"/>
          <w:szCs w:val="24"/>
        </w:rPr>
        <w:t>классный чин</w:t>
      </w:r>
      <w:r w:rsidR="004F3DA8" w:rsidRPr="00120A45">
        <w:rPr>
          <w:rFonts w:ascii="Times New Roman" w:hAnsi="Times New Roman" w:cs="Times New Roman"/>
          <w:sz w:val="24"/>
          <w:szCs w:val="24"/>
        </w:rPr>
        <w:t xml:space="preserve"> </w:t>
      </w:r>
      <w:r w:rsidRPr="00120A45">
        <w:rPr>
          <w:rFonts w:ascii="Times New Roman" w:hAnsi="Times New Roman" w:cs="Times New Roman"/>
          <w:sz w:val="24"/>
          <w:szCs w:val="24"/>
        </w:rPr>
        <w:t>1 класса – 35% от установленного должностного оклада по замещаемой муниципальным служащим должности;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 xml:space="preserve">   за </w:t>
      </w:r>
      <w:r w:rsidR="004F3DA8">
        <w:rPr>
          <w:rFonts w:ascii="Times New Roman" w:hAnsi="Times New Roman" w:cs="Times New Roman"/>
          <w:sz w:val="24"/>
          <w:szCs w:val="24"/>
        </w:rPr>
        <w:t>классный чин</w:t>
      </w:r>
      <w:r w:rsidR="004F3DA8" w:rsidRPr="00120A45">
        <w:rPr>
          <w:rFonts w:ascii="Times New Roman" w:hAnsi="Times New Roman" w:cs="Times New Roman"/>
          <w:sz w:val="24"/>
          <w:szCs w:val="24"/>
        </w:rPr>
        <w:t xml:space="preserve"> </w:t>
      </w:r>
      <w:r w:rsidRPr="00120A45">
        <w:rPr>
          <w:rFonts w:ascii="Times New Roman" w:hAnsi="Times New Roman" w:cs="Times New Roman"/>
          <w:sz w:val="24"/>
          <w:szCs w:val="24"/>
        </w:rPr>
        <w:t>2 класса – 33% от установленного должностного оклада по замещаемой муниципальным служащим должности;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 xml:space="preserve">   за </w:t>
      </w:r>
      <w:r w:rsidR="004F3DA8">
        <w:rPr>
          <w:rFonts w:ascii="Times New Roman" w:hAnsi="Times New Roman" w:cs="Times New Roman"/>
          <w:sz w:val="24"/>
          <w:szCs w:val="24"/>
        </w:rPr>
        <w:t>классный чин</w:t>
      </w:r>
      <w:r w:rsidR="004F3DA8" w:rsidRPr="00120A45">
        <w:rPr>
          <w:rFonts w:ascii="Times New Roman" w:hAnsi="Times New Roman" w:cs="Times New Roman"/>
          <w:sz w:val="24"/>
          <w:szCs w:val="24"/>
        </w:rPr>
        <w:t xml:space="preserve"> </w:t>
      </w:r>
      <w:r w:rsidRPr="00120A45">
        <w:rPr>
          <w:rFonts w:ascii="Times New Roman" w:hAnsi="Times New Roman" w:cs="Times New Roman"/>
          <w:sz w:val="24"/>
          <w:szCs w:val="24"/>
        </w:rPr>
        <w:t xml:space="preserve">3 класса – </w:t>
      </w:r>
      <w:r w:rsidR="00BF6F22">
        <w:rPr>
          <w:rFonts w:ascii="Times New Roman" w:hAnsi="Times New Roman" w:cs="Times New Roman"/>
          <w:sz w:val="24"/>
          <w:szCs w:val="24"/>
        </w:rPr>
        <w:t>25</w:t>
      </w:r>
      <w:r w:rsidRPr="00120A45">
        <w:rPr>
          <w:rFonts w:ascii="Times New Roman" w:hAnsi="Times New Roman" w:cs="Times New Roman"/>
          <w:sz w:val="24"/>
          <w:szCs w:val="24"/>
        </w:rPr>
        <w:t>% от установленного должностного оклада по замещаемой муниципальным служащим должности.</w:t>
      </w:r>
    </w:p>
    <w:p w:rsidR="00120A45" w:rsidRDefault="004D2759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0A45" w:rsidRPr="00120A45">
        <w:rPr>
          <w:rFonts w:ascii="Times New Roman" w:hAnsi="Times New Roman" w:cs="Times New Roman"/>
          <w:sz w:val="24"/>
          <w:szCs w:val="24"/>
        </w:rPr>
        <w:t>.2 Надбавк</w:t>
      </w:r>
      <w:r w:rsidR="004F3DA8">
        <w:rPr>
          <w:rFonts w:ascii="Times New Roman" w:hAnsi="Times New Roman" w:cs="Times New Roman"/>
          <w:sz w:val="24"/>
          <w:szCs w:val="24"/>
        </w:rPr>
        <w:t>и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за </w:t>
      </w:r>
      <w:r w:rsidR="004F3DA8">
        <w:rPr>
          <w:rFonts w:ascii="Times New Roman" w:hAnsi="Times New Roman" w:cs="Times New Roman"/>
          <w:sz w:val="24"/>
          <w:szCs w:val="24"/>
        </w:rPr>
        <w:t>классный чин</w:t>
      </w:r>
      <w:r w:rsidR="004F3DA8" w:rsidRPr="00120A45">
        <w:rPr>
          <w:rFonts w:ascii="Times New Roman" w:hAnsi="Times New Roman" w:cs="Times New Roman"/>
          <w:sz w:val="24"/>
          <w:szCs w:val="24"/>
        </w:rPr>
        <w:t xml:space="preserve"> 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выплачиваются после </w:t>
      </w:r>
      <w:r w:rsidR="00CD709E">
        <w:rPr>
          <w:rFonts w:ascii="Times New Roman" w:hAnsi="Times New Roman" w:cs="Times New Roman"/>
          <w:sz w:val="24"/>
          <w:szCs w:val="24"/>
        </w:rPr>
        <w:t>присвоения муниципальным служащим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r w:rsidR="004F3DA8">
        <w:rPr>
          <w:rFonts w:ascii="Times New Roman" w:hAnsi="Times New Roman" w:cs="Times New Roman"/>
          <w:sz w:val="24"/>
          <w:szCs w:val="24"/>
        </w:rPr>
        <w:t>классного чина</w:t>
      </w:r>
      <w:r w:rsidR="004F3DA8" w:rsidRPr="00120A45">
        <w:rPr>
          <w:rFonts w:ascii="Times New Roman" w:hAnsi="Times New Roman" w:cs="Times New Roman"/>
          <w:sz w:val="24"/>
          <w:szCs w:val="24"/>
        </w:rPr>
        <w:t xml:space="preserve"> 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120A45" w:rsidRPr="002C669A">
        <w:rPr>
          <w:rFonts w:ascii="Times New Roman" w:hAnsi="Times New Roman" w:cs="Times New Roman"/>
          <w:sz w:val="24"/>
          <w:szCs w:val="24"/>
        </w:rPr>
        <w:t>краевым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3E554E" w:rsidRDefault="003E554E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3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530B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30B">
        <w:rPr>
          <w:rFonts w:ascii="Times New Roman" w:hAnsi="Times New Roman" w:cs="Times New Roman"/>
          <w:sz w:val="24"/>
          <w:szCs w:val="24"/>
        </w:rPr>
        <w:t xml:space="preserve"> если муниципальному служащему в соответствии с Законом Красноярского края от 24.04.2008 № 5-1565 «Об особенностях правового регулирования муниципальной службы в Красноярском крае» (далее – закон Красноярского края) присвоен или сохранен классный чин по должности муниципальной службы, отнесенной к более высокой группе должностей, чем группа должностей по замещаемой им должности, ежемесячная надбавка за классный чин устанавливается в размере 35 процентов от установленного должностного оклада по замещаемой муниципальным служащим должности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554E" w:rsidRPr="00120A45" w:rsidRDefault="00F874DD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1701" w:rsidRPr="00F2530B">
        <w:rPr>
          <w:rFonts w:ascii="Times New Roman" w:hAnsi="Times New Roman" w:cs="Times New Roman"/>
          <w:sz w:val="24"/>
          <w:szCs w:val="24"/>
        </w:rPr>
        <w:t>.</w:t>
      </w:r>
      <w:r w:rsidR="00A31701">
        <w:rPr>
          <w:rFonts w:ascii="Times New Roman" w:hAnsi="Times New Roman" w:cs="Times New Roman"/>
          <w:sz w:val="24"/>
          <w:szCs w:val="24"/>
        </w:rPr>
        <w:t>4</w:t>
      </w:r>
      <w:r w:rsidR="00A31701" w:rsidRPr="00F2530B">
        <w:rPr>
          <w:rFonts w:ascii="Times New Roman" w:hAnsi="Times New Roman" w:cs="Times New Roman"/>
          <w:sz w:val="24"/>
          <w:szCs w:val="24"/>
        </w:rPr>
        <w:t>. Выплата ежемесячной надбавки за классный чин прекращается со дня лишения муниципального служащего присвоенного классного чина в случаях, установленных законом Красноярского края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0FA" w:rsidRDefault="004D2759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0A45" w:rsidRPr="00120A45">
        <w:rPr>
          <w:rFonts w:ascii="Times New Roman" w:hAnsi="Times New Roman" w:cs="Times New Roman"/>
          <w:sz w:val="24"/>
          <w:szCs w:val="24"/>
        </w:rPr>
        <w:t>.</w:t>
      </w:r>
      <w:r w:rsidR="00AE79C3">
        <w:rPr>
          <w:rFonts w:ascii="Times New Roman" w:hAnsi="Times New Roman" w:cs="Times New Roman"/>
          <w:sz w:val="24"/>
          <w:szCs w:val="24"/>
        </w:rPr>
        <w:t xml:space="preserve"> ЕЖЕМЕСЯЧНАЯ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НАДБАВКА </w:t>
      </w:r>
    </w:p>
    <w:p w:rsidR="00120A45" w:rsidRPr="00120A45" w:rsidRDefault="00120A45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ЗА ОСОБЫЕ УСЛОВИЯ МУНИЦИПАЛЬНОЙ СЛУЖБЫ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4D2759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.1 Муниципальным служащим за сложность, напряженность и специальный режим службы устанавливается </w:t>
      </w:r>
      <w:r w:rsidR="00AE79C3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120A45" w:rsidRPr="00120A45">
        <w:rPr>
          <w:rFonts w:ascii="Times New Roman" w:hAnsi="Times New Roman" w:cs="Times New Roman"/>
          <w:sz w:val="24"/>
          <w:szCs w:val="24"/>
        </w:rPr>
        <w:t>надбавка за особые условия муниципальной службы в размерах в зависимости от группы должности: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20A45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Pr="00120A45">
        <w:rPr>
          <w:rFonts w:ascii="Times New Roman" w:hAnsi="Times New Roman" w:cs="Times New Roman"/>
          <w:sz w:val="24"/>
          <w:szCs w:val="24"/>
        </w:rPr>
        <w:t xml:space="preserve"> – </w:t>
      </w:r>
      <w:r w:rsidRPr="00377C03">
        <w:rPr>
          <w:rFonts w:ascii="Times New Roman" w:hAnsi="Times New Roman" w:cs="Times New Roman"/>
          <w:sz w:val="24"/>
          <w:szCs w:val="24"/>
        </w:rPr>
        <w:t>до</w:t>
      </w:r>
      <w:r w:rsidRPr="00120A45">
        <w:rPr>
          <w:rFonts w:ascii="Times New Roman" w:hAnsi="Times New Roman" w:cs="Times New Roman"/>
          <w:sz w:val="24"/>
          <w:szCs w:val="24"/>
        </w:rPr>
        <w:t xml:space="preserve"> 90 % должностного оклада;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главная и ведущая – до 80% должностного оклада;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>- старшая и младшая – до 60% должностного оклада.</w:t>
      </w:r>
    </w:p>
    <w:p w:rsidR="00120A45" w:rsidRPr="00120A45" w:rsidRDefault="004D2759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0A45" w:rsidRPr="00120A45">
        <w:rPr>
          <w:rFonts w:ascii="Times New Roman" w:hAnsi="Times New Roman" w:cs="Times New Roman"/>
          <w:sz w:val="24"/>
          <w:szCs w:val="24"/>
        </w:rPr>
        <w:t>.2 Надбавка за особые условия муниципальной службы устанавливается муниципальному служащему на срок от 1 года до 3 лет и может изменяться в случае изменения степени сложности и напряженности службы.</w:t>
      </w:r>
    </w:p>
    <w:p w:rsidR="00120A45" w:rsidRPr="00120A45" w:rsidRDefault="004D2759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0A45" w:rsidRPr="00120A45">
        <w:rPr>
          <w:rFonts w:ascii="Times New Roman" w:hAnsi="Times New Roman" w:cs="Times New Roman"/>
          <w:sz w:val="24"/>
          <w:szCs w:val="24"/>
        </w:rPr>
        <w:t>.3 Вышеуказанная надбавка является составляющей денежного содержания муниципального служащего и подлежит обязательной выплате в целях повышения заинтересованности служащего в результатах своей деятельности и качестве выполнения своих должностных обязанностей.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A45">
        <w:rPr>
          <w:rFonts w:ascii="Times New Roman" w:hAnsi="Times New Roman" w:cs="Times New Roman"/>
          <w:sz w:val="24"/>
          <w:szCs w:val="24"/>
        </w:rPr>
        <w:t xml:space="preserve">4.4 Ежемесячная надбавка за особые условия </w:t>
      </w:r>
      <w:r w:rsidR="002C669A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120A45">
        <w:rPr>
          <w:rFonts w:ascii="Times New Roman" w:hAnsi="Times New Roman" w:cs="Times New Roman"/>
          <w:sz w:val="24"/>
          <w:szCs w:val="24"/>
        </w:rPr>
        <w:t>устанавливается при назначении на должность</w:t>
      </w:r>
      <w:r w:rsidR="00CD709E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120A45">
        <w:rPr>
          <w:rFonts w:ascii="Times New Roman" w:hAnsi="Times New Roman" w:cs="Times New Roman"/>
          <w:sz w:val="24"/>
          <w:szCs w:val="24"/>
        </w:rPr>
        <w:t>, при перемещении на другую должность</w:t>
      </w:r>
      <w:r w:rsidR="00CD709E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120A45">
        <w:rPr>
          <w:rFonts w:ascii="Times New Roman" w:hAnsi="Times New Roman" w:cs="Times New Roman"/>
          <w:sz w:val="24"/>
          <w:szCs w:val="24"/>
        </w:rPr>
        <w:t xml:space="preserve"> и других случаях с учетом профессиональной подготовки, опыта работы по специальности и замещаемой должности, напряженности и высокой производительности труда, выполнения в режиме ненормированного рабочего дня сложных и важных заданий.</w:t>
      </w:r>
      <w:proofErr w:type="gramEnd"/>
    </w:p>
    <w:p w:rsidR="00120A45" w:rsidRPr="00120A45" w:rsidRDefault="004D2759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.5 Установление конкретного размера указанной надбавки каждому </w:t>
      </w:r>
      <w:r w:rsidR="00CD709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служащему осуществляется </w:t>
      </w:r>
      <w:r w:rsidR="00697AEB">
        <w:rPr>
          <w:rFonts w:ascii="Times New Roman" w:hAnsi="Times New Roman" w:cs="Times New Roman"/>
          <w:sz w:val="24"/>
          <w:szCs w:val="24"/>
        </w:rPr>
        <w:t xml:space="preserve">правовым актом </w:t>
      </w:r>
      <w:r w:rsidR="00760F4C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120A45" w:rsidRPr="00120A45" w:rsidRDefault="004D2759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20FA">
        <w:rPr>
          <w:rFonts w:ascii="Times New Roman" w:hAnsi="Times New Roman" w:cs="Times New Roman"/>
          <w:sz w:val="24"/>
          <w:szCs w:val="24"/>
        </w:rPr>
        <w:t xml:space="preserve">.6 </w:t>
      </w:r>
      <w:r w:rsidR="00120A45" w:rsidRPr="00120A45">
        <w:rPr>
          <w:rFonts w:ascii="Times New Roman" w:hAnsi="Times New Roman" w:cs="Times New Roman"/>
          <w:sz w:val="24"/>
          <w:szCs w:val="24"/>
        </w:rPr>
        <w:t>Муниципальным служащим, выполнение обязанностей которых связано с периодическими командировками, надбавка за особые условия муниципальной службы изначально может устанавливаться в максимальных размерах.</w:t>
      </w:r>
    </w:p>
    <w:p w:rsidR="00120A45" w:rsidRPr="00120A45" w:rsidRDefault="004D2759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.7 </w:t>
      </w:r>
      <w:r w:rsidR="00A31701">
        <w:rPr>
          <w:rFonts w:ascii="Times New Roman" w:hAnsi="Times New Roman" w:cs="Times New Roman"/>
          <w:sz w:val="24"/>
          <w:szCs w:val="24"/>
        </w:rPr>
        <w:t>Правовой акт</w:t>
      </w:r>
      <w:r w:rsidR="00120A45" w:rsidRPr="00120A45">
        <w:rPr>
          <w:rFonts w:ascii="Times New Roman" w:hAnsi="Times New Roman" w:cs="Times New Roman"/>
          <w:sz w:val="24"/>
          <w:szCs w:val="24"/>
        </w:rPr>
        <w:t>, которым установлена ежемесячная надбавка за особые условия муниципальной службы, объявляется муниципальному служащему под расписку.</w:t>
      </w:r>
    </w:p>
    <w:p w:rsidR="00120A45" w:rsidRPr="00120A45" w:rsidRDefault="004D2759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0A45" w:rsidRPr="00120A45">
        <w:rPr>
          <w:rFonts w:ascii="Times New Roman" w:hAnsi="Times New Roman" w:cs="Times New Roman"/>
          <w:sz w:val="24"/>
          <w:szCs w:val="24"/>
        </w:rPr>
        <w:t>.8 Ежемесячная надбавка за особые условия</w:t>
      </w:r>
      <w:r w:rsidR="0006453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службы выплачивается за истекший период.</w:t>
      </w:r>
    </w:p>
    <w:p w:rsidR="00AE79C3" w:rsidRDefault="00AE79C3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701" w:rsidRPr="00120A45" w:rsidRDefault="00A31701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E79C3">
        <w:rPr>
          <w:rFonts w:ascii="Times New Roman" w:hAnsi="Times New Roman" w:cs="Times New Roman"/>
          <w:sz w:val="24"/>
          <w:szCs w:val="24"/>
        </w:rPr>
        <w:t xml:space="preserve"> ЕЖЕМЕСЯЧНАЯ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A45">
        <w:rPr>
          <w:rFonts w:ascii="Times New Roman" w:hAnsi="Times New Roman" w:cs="Times New Roman"/>
          <w:sz w:val="24"/>
          <w:szCs w:val="24"/>
        </w:rPr>
        <w:t>НАДБАВКА ЗА ВЫСЛУГУ ЛЕТ</w:t>
      </w:r>
    </w:p>
    <w:p w:rsidR="00A31701" w:rsidRPr="00120A45" w:rsidRDefault="00A31701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701" w:rsidRPr="00120A45" w:rsidRDefault="00A31701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0A45">
        <w:rPr>
          <w:rFonts w:ascii="Times New Roman" w:hAnsi="Times New Roman" w:cs="Times New Roman"/>
          <w:sz w:val="24"/>
          <w:szCs w:val="24"/>
        </w:rPr>
        <w:t>.1 Ежемесячная надбавка за выслугу лет на муниципальной службе устанавливается к дол</w:t>
      </w:r>
      <w:r>
        <w:rPr>
          <w:rFonts w:ascii="Times New Roman" w:hAnsi="Times New Roman" w:cs="Times New Roman"/>
          <w:sz w:val="24"/>
          <w:szCs w:val="24"/>
        </w:rPr>
        <w:t xml:space="preserve">жностному окладу правовым актом работодателя  </w:t>
      </w:r>
      <w:r w:rsidRPr="00120A45">
        <w:rPr>
          <w:rFonts w:ascii="Times New Roman" w:hAnsi="Times New Roman" w:cs="Times New Roman"/>
          <w:sz w:val="24"/>
          <w:szCs w:val="24"/>
        </w:rPr>
        <w:t>в следующих размерах:</w:t>
      </w:r>
    </w:p>
    <w:p w:rsidR="00A31701" w:rsidRPr="00120A45" w:rsidRDefault="00A31701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ab/>
        <w:t>- при стаже муниципальной службы от 1 до 5 лет – в размере 10% к должностному окладу;</w:t>
      </w:r>
    </w:p>
    <w:p w:rsidR="00A31701" w:rsidRPr="00120A45" w:rsidRDefault="00A31701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ab/>
        <w:t>- при стаже муниципальной службы от 5 до 10 лет – в размере 15% к должностному окладу;</w:t>
      </w:r>
    </w:p>
    <w:p w:rsidR="00A31701" w:rsidRPr="00120A45" w:rsidRDefault="00A31701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ab/>
        <w:t>- при стаже муниципальной службы от 10 до 15 лет – в размере 20% к должностному окладу;</w:t>
      </w:r>
    </w:p>
    <w:p w:rsidR="00A31701" w:rsidRPr="00120A45" w:rsidRDefault="00A31701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A45">
        <w:rPr>
          <w:rFonts w:ascii="Times New Roman" w:hAnsi="Times New Roman" w:cs="Times New Roman"/>
          <w:sz w:val="24"/>
          <w:szCs w:val="24"/>
        </w:rPr>
        <w:tab/>
        <w:t>- при стаже муниципальной службы свыше 15 лет – в размере 30% к должностному окладу.</w:t>
      </w:r>
    </w:p>
    <w:p w:rsidR="00A31701" w:rsidRDefault="00A31701" w:rsidP="00A31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0A45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>Стаж муниципальной службы, дающий право на получение ежемесячной надбавки за выслугу лет, определяется в соответствии с законодательством Российской Федерации и Красноярского края.</w:t>
      </w:r>
    </w:p>
    <w:p w:rsidR="00A31701" w:rsidRPr="00120A45" w:rsidRDefault="00A31701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0A45">
        <w:rPr>
          <w:rFonts w:ascii="Times New Roman" w:hAnsi="Times New Roman" w:cs="Times New Roman"/>
          <w:sz w:val="24"/>
          <w:szCs w:val="24"/>
        </w:rPr>
        <w:t>.3 Периоды работы, включаемые в стаж работы, дающий право на установление надбавки к должностному окладу за выслугу лет, суммируются.</w:t>
      </w:r>
    </w:p>
    <w:p w:rsidR="00A31701" w:rsidRPr="00120A45" w:rsidRDefault="00A31701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701" w:rsidRPr="00120A45" w:rsidRDefault="0087005C" w:rsidP="007720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1701" w:rsidRPr="00120A45">
        <w:rPr>
          <w:rFonts w:ascii="Times New Roman" w:hAnsi="Times New Roman" w:cs="Times New Roman"/>
          <w:sz w:val="24"/>
          <w:szCs w:val="24"/>
        </w:rPr>
        <w:t>.</w:t>
      </w:r>
      <w:r w:rsidR="00A31701">
        <w:rPr>
          <w:rFonts w:ascii="Times New Roman" w:hAnsi="Times New Roman" w:cs="Times New Roman"/>
          <w:sz w:val="24"/>
          <w:szCs w:val="24"/>
        </w:rPr>
        <w:t xml:space="preserve"> </w:t>
      </w:r>
      <w:r w:rsidR="00AE79C3">
        <w:rPr>
          <w:rFonts w:ascii="Times New Roman" w:hAnsi="Times New Roman" w:cs="Times New Roman"/>
          <w:sz w:val="24"/>
          <w:szCs w:val="24"/>
        </w:rPr>
        <w:t xml:space="preserve">ЕЖЕМЕСЯЧНОЕ </w:t>
      </w:r>
      <w:r w:rsidR="00A31701" w:rsidRPr="00120A45">
        <w:rPr>
          <w:rFonts w:ascii="Times New Roman" w:hAnsi="Times New Roman" w:cs="Times New Roman"/>
          <w:sz w:val="24"/>
          <w:szCs w:val="24"/>
        </w:rPr>
        <w:t>ДЕНЕЖНОЕ ПООЩРЕНИЕ</w:t>
      </w:r>
    </w:p>
    <w:p w:rsidR="003F0F11" w:rsidRPr="00EC2F6D" w:rsidRDefault="0087005C" w:rsidP="003F0F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1701" w:rsidRPr="00120A45">
        <w:rPr>
          <w:rFonts w:ascii="Times New Roman" w:hAnsi="Times New Roman" w:cs="Times New Roman"/>
          <w:sz w:val="24"/>
          <w:szCs w:val="24"/>
        </w:rPr>
        <w:t>.1</w:t>
      </w:r>
      <w:r w:rsidR="003F0F11" w:rsidRPr="00EC2F6D">
        <w:rPr>
          <w:rFonts w:ascii="Times New Roman" w:hAnsi="Times New Roman" w:cs="Times New Roman"/>
          <w:sz w:val="24"/>
          <w:szCs w:val="24"/>
        </w:rPr>
        <w:t xml:space="preserve"> Муниципальным служащим выплачивается ежемесячное денежное поощрение в следующих размерах:</w:t>
      </w:r>
    </w:p>
    <w:tbl>
      <w:tblPr>
        <w:tblW w:w="0" w:type="auto"/>
        <w:jc w:val="center"/>
        <w:tblInd w:w="-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051"/>
        <w:gridCol w:w="2072"/>
      </w:tblGrid>
      <w:tr w:rsidR="003F0F11" w:rsidRPr="00EC2F6D" w:rsidTr="00D20707">
        <w:trPr>
          <w:trHeight w:val="1716"/>
          <w:jc w:val="center"/>
        </w:trPr>
        <w:tc>
          <w:tcPr>
            <w:tcW w:w="2127" w:type="dxa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5051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Размеры ежемесячного денежного поощрения (количество должностных окладов)</w:t>
            </w:r>
            <w:r w:rsidRPr="00EC2F6D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</w:tr>
      <w:tr w:rsidR="003F0F11" w:rsidRPr="00EC2F6D" w:rsidTr="00D20707">
        <w:trPr>
          <w:trHeight w:val="884"/>
          <w:jc w:val="center"/>
        </w:trPr>
        <w:tc>
          <w:tcPr>
            <w:tcW w:w="2127" w:type="dxa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2F6D">
              <w:rPr>
                <w:rFonts w:ascii="Times New Roman" w:hAnsi="Times New Roman"/>
                <w:sz w:val="24"/>
                <w:szCs w:val="24"/>
              </w:rPr>
              <w:t>Бородинский</w:t>
            </w:r>
            <w:proofErr w:type="gramEnd"/>
            <w:r w:rsidRPr="00EC2F6D">
              <w:rPr>
                <w:rFonts w:ascii="Times New Roman" w:hAnsi="Times New Roman"/>
                <w:sz w:val="24"/>
                <w:szCs w:val="24"/>
              </w:rPr>
              <w:t xml:space="preserve"> городской Совета депутатов</w:t>
            </w:r>
          </w:p>
        </w:tc>
        <w:tc>
          <w:tcPr>
            <w:tcW w:w="5051" w:type="dxa"/>
            <w:shd w:val="clear" w:color="auto" w:fill="auto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Консультант – юрист Бородинского городского Совета депутатов, Ведущий специалист по учету и отчетности Бородинского городского Совета депутатов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2,6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 w:val="restart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5051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2F6D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города Бородино, заместитель Главы города Бородино, Начальник отдела планирования экономического развития, кадрового обеспечения и охраны труда, Главный специалист по решению вопросов в области архитектуры и градостроительства, Главный специалист по кадрам и охране труда отдела планирования экономического развития, </w:t>
            </w:r>
            <w:r w:rsidRPr="00EC2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кадрового обеспечения и охраны труда, </w:t>
            </w:r>
            <w:r w:rsidR="001F034D" w:rsidRPr="00EC2F6D">
              <w:rPr>
                <w:rFonts w:ascii="Times New Roman" w:hAnsi="Times New Roman"/>
                <w:sz w:val="24"/>
                <w:szCs w:val="24"/>
              </w:rPr>
              <w:t>Главный специалист-юрист</w:t>
            </w:r>
            <w:r w:rsidR="001F03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2F6D">
              <w:rPr>
                <w:rFonts w:ascii="Times New Roman" w:hAnsi="Times New Roman"/>
                <w:sz w:val="24"/>
                <w:szCs w:val="24"/>
              </w:rPr>
              <w:t>Секретарь главы города Бородино</w:t>
            </w:r>
            <w:proofErr w:type="gramEnd"/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lastRenderedPageBreak/>
              <w:t>до 2,6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  <w:vAlign w:val="center"/>
          </w:tcPr>
          <w:p w:rsidR="003F0F11" w:rsidRPr="00EC2F6D" w:rsidRDefault="003F0F11" w:rsidP="001F034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2F6D">
              <w:rPr>
                <w:rFonts w:ascii="Times New Roman" w:hAnsi="Times New Roman"/>
                <w:sz w:val="24"/>
                <w:szCs w:val="24"/>
              </w:rPr>
              <w:t>Главный специалист отдела планирования экономического развития, кадрового обеспечения и охраны труда, Главный специалист по основной деятельности отдела планирования экономического развития, кадрового обеспечения и охраны труда, Главный специалист по гражданской обороне, чрезвычайным ситуациям и пожарной безопасности, Ведущий специалист по вопросам мобилизационной подготовки и</w:t>
            </w:r>
            <w:r w:rsidR="001F034D">
              <w:rPr>
                <w:rFonts w:ascii="Times New Roman" w:hAnsi="Times New Roman"/>
                <w:sz w:val="24"/>
                <w:szCs w:val="24"/>
              </w:rPr>
              <w:t xml:space="preserve"> секретному делопроизводству, </w:t>
            </w:r>
            <w:r w:rsidRPr="00EC2F6D">
              <w:rPr>
                <w:rFonts w:ascii="Times New Roman" w:hAnsi="Times New Roman"/>
                <w:sz w:val="24"/>
                <w:szCs w:val="24"/>
              </w:rPr>
              <w:t>Ведущий специалист по решению вопросов в области а</w:t>
            </w:r>
            <w:r w:rsidR="007F4273">
              <w:rPr>
                <w:rFonts w:ascii="Times New Roman" w:hAnsi="Times New Roman"/>
                <w:sz w:val="24"/>
                <w:szCs w:val="24"/>
              </w:rPr>
              <w:t>рхитектуры и градостроительства</w:t>
            </w:r>
            <w:r w:rsidRPr="00EC2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2,0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 w:val="restart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Бородино (в части </w:t>
            </w:r>
            <w:proofErr w:type="gramStart"/>
            <w:r w:rsidRPr="00EC2F6D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proofErr w:type="gramEnd"/>
            <w:r w:rsidRPr="00EC2F6D">
              <w:rPr>
                <w:rFonts w:ascii="Times New Roman" w:hAnsi="Times New Roman"/>
                <w:sz w:val="24"/>
                <w:szCs w:val="24"/>
              </w:rPr>
              <w:t xml:space="preserve"> переданные государственные полномочия)</w:t>
            </w:r>
          </w:p>
        </w:tc>
        <w:tc>
          <w:tcPr>
            <w:tcW w:w="5051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Ведущий специалист комиссии по делам несовершеннолетних и защите их прав, Ведущий специалист по охране прав детей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2,2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Ведущий специалист по опеке, попечительству и патронажу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2,3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 w:val="restart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города Бородино</w:t>
            </w:r>
          </w:p>
        </w:tc>
        <w:tc>
          <w:tcPr>
            <w:tcW w:w="5051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2,6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Главный специалист по вопросам общего образования и воспитания отдела образования, Ведущий специалист по дополнительному образованию и воспитанию отдела образования, Ведущий специалист по дошкольному и начальному образованию отдела образования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2,0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 w:val="restart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5051" w:type="dxa"/>
            <w:shd w:val="clear" w:color="auto" w:fill="auto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Начальник отдела культуры, спорта, молодёжной политики и информационного обеспечения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2,6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Главный специалист  по вопросам культуры отдела культуры, спорта, молодежной политики и информационного обеспечения, Ведущий специалист-экономист отдела культуры, спорта, молодежной политики и информационного обеспечения, 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2,0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 w:val="restart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 xml:space="preserve">Отдел по </w:t>
            </w:r>
            <w:r w:rsidRPr="00EC2F6D">
              <w:rPr>
                <w:rFonts w:ascii="Times New Roman" w:hAnsi="Times New Roman"/>
                <w:sz w:val="24"/>
                <w:szCs w:val="24"/>
              </w:rPr>
              <w:lastRenderedPageBreak/>
              <w:t>управлению муниципальным имуществом города Бородино Красноярского края</w:t>
            </w:r>
          </w:p>
        </w:tc>
        <w:tc>
          <w:tcPr>
            <w:tcW w:w="5051" w:type="dxa"/>
            <w:shd w:val="clear" w:color="auto" w:fill="auto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Отдела по управлению </w:t>
            </w:r>
            <w:r w:rsidRPr="00EC2F6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имуществом города Бородино Красноярского края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lastRenderedPageBreak/>
              <w:t>до 2,6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  <w:vMerge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1" w:type="dxa"/>
            <w:shd w:val="clear" w:color="auto" w:fill="auto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2F6D">
              <w:rPr>
                <w:rFonts w:ascii="Times New Roman" w:hAnsi="Times New Roman"/>
                <w:sz w:val="24"/>
                <w:szCs w:val="24"/>
              </w:rPr>
              <w:t>Ведущий специалист по имущественным отношениям Отдела по управлению муниципальным имуществом города Бородино Красноярского края, Ведущий специалист по земельным отношениям отдела по управлению муниципальным имуществом города Бородино Красноярского края, Ведущий специалист-юрист по управлению муниципальным имуществом города Бородино Красноярского края, Ведущий специалист по жилищным вопросам отдела по управлению муниципальным имуществом города Бородино Красноярского края</w:t>
            </w:r>
            <w:proofErr w:type="gramEnd"/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2,0</w:t>
            </w:r>
          </w:p>
        </w:tc>
      </w:tr>
      <w:tr w:rsidR="003F0F11" w:rsidRPr="00EC2F6D" w:rsidTr="00D20707">
        <w:trPr>
          <w:jc w:val="center"/>
        </w:trPr>
        <w:tc>
          <w:tcPr>
            <w:tcW w:w="2127" w:type="dxa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Бородино</w:t>
            </w:r>
          </w:p>
        </w:tc>
        <w:tc>
          <w:tcPr>
            <w:tcW w:w="5051" w:type="dxa"/>
            <w:shd w:val="clear" w:color="auto" w:fill="auto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Руководитель финансового управления – начальник отдела учета, отчетности и контроля, Начальник бюджетного отдела финансового управления, Главный специалист бюджетного отдела финансового управления, Главный специалист отдела учета, отчетности и контроля финансового управления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3F0F11" w:rsidRPr="00EC2F6D" w:rsidRDefault="003F0F11" w:rsidP="00D2070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6D">
              <w:rPr>
                <w:rFonts w:ascii="Times New Roman" w:hAnsi="Times New Roman"/>
                <w:sz w:val="24"/>
                <w:szCs w:val="24"/>
              </w:rPr>
              <w:t>до 2,6</w:t>
            </w:r>
          </w:p>
        </w:tc>
      </w:tr>
    </w:tbl>
    <w:p w:rsidR="003F0F11" w:rsidRPr="00EC2F6D" w:rsidRDefault="003F0F11" w:rsidP="003F0F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6D">
        <w:rPr>
          <w:rFonts w:ascii="Times New Roman" w:hAnsi="Times New Roman" w:cs="Times New Roman"/>
          <w:b/>
          <w:i/>
          <w:sz w:val="32"/>
          <w:szCs w:val="32"/>
        </w:rPr>
        <w:t>*</w:t>
      </w:r>
      <w:r w:rsidRPr="00EC2F6D">
        <w:rPr>
          <w:rFonts w:ascii="Times New Roman" w:hAnsi="Times New Roman" w:cs="Times New Roman"/>
          <w:i/>
          <w:sz w:val="24"/>
          <w:szCs w:val="24"/>
        </w:rPr>
        <w:t xml:space="preserve"> В случае возложения обязанностей (на период предоставления ежегодного оплачиваемого отпуска, на период временной нетрудоспособности и др.) может </w:t>
      </w:r>
      <w:proofErr w:type="gramStart"/>
      <w:r w:rsidRPr="00EC2F6D">
        <w:rPr>
          <w:rFonts w:ascii="Times New Roman" w:hAnsi="Times New Roman" w:cs="Times New Roman"/>
          <w:i/>
          <w:sz w:val="24"/>
          <w:szCs w:val="24"/>
        </w:rPr>
        <w:t>производится</w:t>
      </w:r>
      <w:proofErr w:type="gramEnd"/>
      <w:r w:rsidRPr="00EC2F6D">
        <w:rPr>
          <w:rFonts w:ascii="Times New Roman" w:hAnsi="Times New Roman" w:cs="Times New Roman"/>
          <w:i/>
          <w:sz w:val="24"/>
          <w:szCs w:val="24"/>
        </w:rPr>
        <w:t xml:space="preserve"> увеличение ежемесячного денежного поощрения при замещении муниципальным служащим должности, по которой в соответствии с муниципальными правовыми актами установлен более высокий должностной оклад, чем оклад, установленный в соответствии с муниципальными правовыми актами по ранее замещаемой должности.</w:t>
      </w:r>
    </w:p>
    <w:p w:rsidR="003F0F11" w:rsidRPr="00EC2F6D" w:rsidRDefault="003F0F11" w:rsidP="003F0F1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6D">
        <w:rPr>
          <w:rFonts w:ascii="Times New Roman" w:hAnsi="Times New Roman" w:cs="Times New Roman"/>
          <w:i/>
          <w:sz w:val="24"/>
          <w:szCs w:val="24"/>
        </w:rPr>
        <w:t>В случае если муниципальный служащий проработал неполный календарный месяц, размер увеличения денежного поощрения определяется пропорционально отработанному времени.</w:t>
      </w:r>
    </w:p>
    <w:p w:rsidR="00A31701" w:rsidRPr="00120A45" w:rsidRDefault="0087005C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1701" w:rsidRPr="00120A45">
        <w:rPr>
          <w:rFonts w:ascii="Times New Roman" w:hAnsi="Times New Roman" w:cs="Times New Roman"/>
          <w:sz w:val="24"/>
          <w:szCs w:val="24"/>
        </w:rPr>
        <w:t>.2 Размер денежного поощрения зависит от сложности, объема и важности выполняемых задач.</w:t>
      </w:r>
    </w:p>
    <w:p w:rsidR="00A31701" w:rsidRPr="00120A45" w:rsidRDefault="0087005C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1701" w:rsidRPr="00120A45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A31701" w:rsidRPr="00120A4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31701" w:rsidRPr="00120A45">
        <w:rPr>
          <w:rFonts w:ascii="Times New Roman" w:hAnsi="Times New Roman" w:cs="Times New Roman"/>
          <w:sz w:val="24"/>
          <w:szCs w:val="24"/>
        </w:rPr>
        <w:t>ри установлении муниципальным служащим денежного поощрения учитывается добросовестное исполнение ими своих служебных обязанностей, уровень их профессиональной подготовки, деловые качества, а также результаты служебной деятельности.</w:t>
      </w:r>
    </w:p>
    <w:p w:rsidR="00A31701" w:rsidRPr="00120A45" w:rsidRDefault="0087005C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1701" w:rsidRPr="00120A45">
        <w:rPr>
          <w:rFonts w:ascii="Times New Roman" w:hAnsi="Times New Roman" w:cs="Times New Roman"/>
          <w:sz w:val="24"/>
          <w:szCs w:val="24"/>
        </w:rPr>
        <w:t>.4 Денежное поощрение назначается со дня назначения на должность и с указанием периода.</w:t>
      </w:r>
    </w:p>
    <w:p w:rsidR="00A31701" w:rsidRDefault="0087005C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0855">
        <w:rPr>
          <w:rFonts w:ascii="Times New Roman" w:hAnsi="Times New Roman" w:cs="Times New Roman"/>
          <w:sz w:val="24"/>
          <w:szCs w:val="24"/>
        </w:rPr>
        <w:t>.5</w:t>
      </w:r>
      <w:r w:rsidR="00A31701" w:rsidRPr="00120A45">
        <w:rPr>
          <w:rFonts w:ascii="Times New Roman" w:hAnsi="Times New Roman" w:cs="Times New Roman"/>
          <w:sz w:val="24"/>
          <w:szCs w:val="24"/>
        </w:rPr>
        <w:t xml:space="preserve"> Установление размера ежемесячного денежного поощрения оформляется </w:t>
      </w:r>
      <w:r w:rsidR="00A31701">
        <w:rPr>
          <w:rFonts w:ascii="Times New Roman" w:hAnsi="Times New Roman" w:cs="Times New Roman"/>
          <w:sz w:val="24"/>
          <w:szCs w:val="24"/>
        </w:rPr>
        <w:t>правовы</w:t>
      </w:r>
      <w:r w:rsidR="00A31701" w:rsidRPr="00120A45">
        <w:rPr>
          <w:rFonts w:ascii="Times New Roman" w:hAnsi="Times New Roman" w:cs="Times New Roman"/>
          <w:sz w:val="24"/>
          <w:szCs w:val="24"/>
        </w:rPr>
        <w:t>м</w:t>
      </w:r>
      <w:r w:rsidR="00A31701">
        <w:rPr>
          <w:rFonts w:ascii="Times New Roman" w:hAnsi="Times New Roman" w:cs="Times New Roman"/>
          <w:sz w:val="24"/>
          <w:szCs w:val="24"/>
        </w:rPr>
        <w:t xml:space="preserve"> актом</w:t>
      </w:r>
      <w:r w:rsidR="00A31701" w:rsidRPr="00120A45">
        <w:rPr>
          <w:rFonts w:ascii="Times New Roman" w:hAnsi="Times New Roman" w:cs="Times New Roman"/>
          <w:sz w:val="24"/>
          <w:szCs w:val="24"/>
        </w:rPr>
        <w:t xml:space="preserve"> </w:t>
      </w:r>
      <w:r w:rsidR="00A31701">
        <w:rPr>
          <w:rFonts w:ascii="Times New Roman" w:hAnsi="Times New Roman" w:cs="Times New Roman"/>
          <w:sz w:val="24"/>
          <w:szCs w:val="24"/>
        </w:rPr>
        <w:t>работодателя</w:t>
      </w:r>
      <w:r w:rsidR="00A31701" w:rsidRPr="00120A45">
        <w:rPr>
          <w:rFonts w:ascii="Times New Roman" w:hAnsi="Times New Roman" w:cs="Times New Roman"/>
          <w:sz w:val="24"/>
          <w:szCs w:val="24"/>
        </w:rPr>
        <w:t>.</w:t>
      </w:r>
    </w:p>
    <w:p w:rsidR="00A31701" w:rsidRPr="00FA74FB" w:rsidRDefault="0087005C" w:rsidP="00A31701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30855">
        <w:rPr>
          <w:rFonts w:ascii="Times New Roman" w:hAnsi="Times New Roman"/>
          <w:sz w:val="24"/>
          <w:szCs w:val="24"/>
        </w:rPr>
        <w:t>.6</w:t>
      </w:r>
      <w:r w:rsidR="00A31701">
        <w:rPr>
          <w:rFonts w:ascii="Times New Roman" w:hAnsi="Times New Roman"/>
          <w:sz w:val="24"/>
          <w:szCs w:val="24"/>
        </w:rPr>
        <w:t xml:space="preserve"> </w:t>
      </w:r>
      <w:r w:rsidR="00A31701" w:rsidRPr="00A31701">
        <w:rPr>
          <w:rFonts w:ascii="Times New Roman" w:hAnsi="Times New Roman"/>
          <w:sz w:val="24"/>
          <w:szCs w:val="24"/>
        </w:rPr>
        <w:t>Ежемесячное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A31701" w:rsidRPr="00120A45" w:rsidRDefault="00A31701" w:rsidP="00A3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CE9" w:rsidRDefault="0087005C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20A45" w:rsidRPr="00120A45">
        <w:rPr>
          <w:rFonts w:ascii="Times New Roman" w:hAnsi="Times New Roman" w:cs="Times New Roman"/>
          <w:sz w:val="24"/>
          <w:szCs w:val="24"/>
        </w:rPr>
        <w:t>.</w:t>
      </w:r>
      <w:r w:rsidR="00FD1846">
        <w:rPr>
          <w:rFonts w:ascii="Times New Roman" w:hAnsi="Times New Roman" w:cs="Times New Roman"/>
          <w:sz w:val="24"/>
          <w:szCs w:val="24"/>
        </w:rPr>
        <w:t xml:space="preserve"> </w:t>
      </w:r>
      <w:r w:rsidR="0093788F">
        <w:rPr>
          <w:rFonts w:ascii="Times New Roman" w:hAnsi="Times New Roman" w:cs="Times New Roman"/>
          <w:sz w:val="24"/>
          <w:szCs w:val="24"/>
        </w:rPr>
        <w:t>ЕЖЕМЕСЯЧНАЯ ПРОЦЕНТНАЯ НАДБАВКА ЗА РАБОТУ СО СВЕДЕНИЯМИ, СОСТАВЛЯЮЩИМИ ГОСУДАРСТВЕННУЮ ТАЙНУ</w:t>
      </w:r>
    </w:p>
    <w:p w:rsidR="0093788F" w:rsidRDefault="0093788F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88F" w:rsidRDefault="0087005C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788F">
        <w:rPr>
          <w:rFonts w:ascii="Times New Roman" w:hAnsi="Times New Roman" w:cs="Times New Roman"/>
          <w:sz w:val="24"/>
          <w:szCs w:val="24"/>
        </w:rPr>
        <w:t xml:space="preserve">.1. Муниципальным служащим в пределах установленного фонда оплаты труда устанавливается надбавка за работу с документами, содержащими сведения, составляющие государственную тайну, в следующих размерах: </w:t>
      </w:r>
    </w:p>
    <w:p w:rsidR="0093788F" w:rsidRDefault="0093788F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со сведениями, имеющими степень секретности «особой важности», - 50%;</w:t>
      </w:r>
    </w:p>
    <w:p w:rsidR="00E81544" w:rsidRDefault="0093788F" w:rsidP="006D5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со сведениями, имеющими степень секретности «совершенно секретно», - 30%</w:t>
      </w:r>
      <w:r w:rsidR="00E81544">
        <w:rPr>
          <w:rFonts w:ascii="Times New Roman" w:hAnsi="Times New Roman" w:cs="Times New Roman"/>
          <w:sz w:val="24"/>
          <w:szCs w:val="24"/>
        </w:rPr>
        <w:t>;</w:t>
      </w:r>
    </w:p>
    <w:p w:rsidR="006D5956" w:rsidRDefault="00E81544" w:rsidP="006D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со сведениями, имеющими степень секретности «секретно»,</w:t>
      </w:r>
      <w:r w:rsidR="00064535">
        <w:rPr>
          <w:rFonts w:ascii="Times New Roman" w:hAnsi="Times New Roman" w:cs="Times New Roman"/>
          <w:sz w:val="24"/>
          <w:szCs w:val="24"/>
        </w:rPr>
        <w:t xml:space="preserve"> при оформлении допуска с проведением проверочных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D6DC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%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E81544" w:rsidRDefault="00E81544" w:rsidP="006D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работу со сведениями, имеющими степень секретности "секретно", при оформлении допуска без проведения проверочных мероприятий – 10%.</w:t>
      </w:r>
    </w:p>
    <w:p w:rsidR="00E81544" w:rsidRDefault="0087005C" w:rsidP="006D5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1544">
        <w:rPr>
          <w:rFonts w:ascii="Times New Roman" w:hAnsi="Times New Roman" w:cs="Times New Roman"/>
          <w:sz w:val="24"/>
          <w:szCs w:val="24"/>
        </w:rPr>
        <w:t>.2. Дополнительно к ежемесячной процентной надбавке к должностному окладу за работу со сведениями, составляющими государственную тайну,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(работы) в структурных подразделениях по защите государственной тайны в следующих размерах:</w:t>
      </w:r>
    </w:p>
    <w:p w:rsidR="00E81544" w:rsidRDefault="00E81544" w:rsidP="006D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 процентов - при стаже от 1 года до 5 лет;</w:t>
      </w:r>
    </w:p>
    <w:p w:rsidR="00E81544" w:rsidRDefault="00E81544" w:rsidP="006D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15 процентов - при стаже от 5 до 10 лет;</w:t>
      </w:r>
    </w:p>
    <w:p w:rsidR="006D5956" w:rsidRDefault="00E81544" w:rsidP="006D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20 процентов - при стаже 10 лет и выше.</w:t>
      </w:r>
    </w:p>
    <w:p w:rsidR="00E81544" w:rsidRDefault="00E81544" w:rsidP="00F8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стаж службы (работы) муниципальных служащих в структурных подразделениях по защите государственной тайны, дающий право на получение указанной надбавки включается время работы в структурных подразделениях по защите государственной тайны государственных органов, органов местного самоуправления и организаций.</w:t>
      </w:r>
    </w:p>
    <w:p w:rsidR="00E81544" w:rsidRDefault="00E81544" w:rsidP="00E81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87005C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0A45" w:rsidRPr="00120A45">
        <w:rPr>
          <w:rFonts w:ascii="Times New Roman" w:hAnsi="Times New Roman" w:cs="Times New Roman"/>
          <w:sz w:val="24"/>
          <w:szCs w:val="24"/>
        </w:rPr>
        <w:t>.</w:t>
      </w:r>
      <w:r w:rsidR="007E2451">
        <w:rPr>
          <w:rFonts w:ascii="Times New Roman" w:hAnsi="Times New Roman" w:cs="Times New Roman"/>
          <w:sz w:val="24"/>
          <w:szCs w:val="24"/>
        </w:rPr>
        <w:t xml:space="preserve"> </w:t>
      </w:r>
      <w:r w:rsidR="00120A45" w:rsidRPr="00120A45">
        <w:rPr>
          <w:rFonts w:ascii="Times New Roman" w:hAnsi="Times New Roman" w:cs="Times New Roman"/>
          <w:sz w:val="24"/>
          <w:szCs w:val="24"/>
        </w:rPr>
        <w:t>ПРЕМИРОВАНИЕ МУНИЦИПАЛЬНЫХ СЛУЖАЩИХ</w:t>
      </w:r>
    </w:p>
    <w:p w:rsidR="00120A45" w:rsidRPr="00120A45" w:rsidRDefault="00120A45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87005C" w:rsidP="00E96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20A45" w:rsidRPr="00120A45">
        <w:rPr>
          <w:rFonts w:ascii="Times New Roman" w:hAnsi="Times New Roman" w:cs="Times New Roman"/>
          <w:sz w:val="24"/>
          <w:szCs w:val="24"/>
        </w:rPr>
        <w:t>.1 Муниципальным служащим в пределах установленного фонда оплаты труда выплачива</w:t>
      </w:r>
      <w:r w:rsidR="00760F4C">
        <w:rPr>
          <w:rFonts w:ascii="Times New Roman" w:hAnsi="Times New Roman" w:cs="Times New Roman"/>
          <w:sz w:val="24"/>
          <w:szCs w:val="24"/>
        </w:rPr>
        <w:t>е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тся </w:t>
      </w:r>
      <w:r w:rsidR="007E2451">
        <w:rPr>
          <w:rFonts w:ascii="Times New Roman" w:hAnsi="Times New Roman" w:cs="Times New Roman"/>
          <w:sz w:val="24"/>
          <w:szCs w:val="24"/>
        </w:rPr>
        <w:t>премия.</w:t>
      </w:r>
    </w:p>
    <w:p w:rsidR="00504CD3" w:rsidRPr="00B30855" w:rsidRDefault="00504CD3" w:rsidP="00504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855">
        <w:rPr>
          <w:rFonts w:ascii="Times New Roman" w:hAnsi="Times New Roman" w:cs="Times New Roman"/>
          <w:sz w:val="24"/>
          <w:szCs w:val="24"/>
        </w:rPr>
        <w:t>8.2 Премирование муниципальных служащих производится в соответствии с Положением о премировании муниципальных служащих, утвержденным решением Бородинского городского Совета депутатов.</w:t>
      </w:r>
    </w:p>
    <w:p w:rsidR="00504CD3" w:rsidRPr="00B30855" w:rsidRDefault="00504CD3" w:rsidP="004D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4D2759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0A45" w:rsidRPr="00120A45">
        <w:rPr>
          <w:rFonts w:ascii="Times New Roman" w:hAnsi="Times New Roman" w:cs="Times New Roman"/>
          <w:sz w:val="24"/>
          <w:szCs w:val="24"/>
        </w:rPr>
        <w:t>. ЕДИНОВРЕМЕННАЯ ВЫПЛАТА ПРИ ПРЕДОСТАВЛЕНИИ ЕЖЕГОДНОГО ОПЛАЧИВАЕМОГО ОТПУСКА</w:t>
      </w:r>
    </w:p>
    <w:p w:rsidR="00120A45" w:rsidRPr="00120A45" w:rsidRDefault="00120A45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4D2759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0A45" w:rsidRPr="00120A45">
        <w:rPr>
          <w:rFonts w:ascii="Times New Roman" w:hAnsi="Times New Roman" w:cs="Times New Roman"/>
          <w:sz w:val="24"/>
          <w:szCs w:val="24"/>
        </w:rPr>
        <w:t>.1 Муниципальным служащим</w:t>
      </w:r>
      <w:r w:rsidR="00C80DF3">
        <w:rPr>
          <w:rFonts w:ascii="Times New Roman" w:hAnsi="Times New Roman" w:cs="Times New Roman"/>
          <w:sz w:val="24"/>
          <w:szCs w:val="24"/>
        </w:rPr>
        <w:t xml:space="preserve"> один раз в год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, при предоставлении ежегодного оплачиваемого отпуска производится единовременная выплата в размере </w:t>
      </w:r>
      <w:r w:rsidR="00CD709E">
        <w:rPr>
          <w:rFonts w:ascii="Times New Roman" w:hAnsi="Times New Roman" w:cs="Times New Roman"/>
          <w:sz w:val="24"/>
          <w:szCs w:val="24"/>
        </w:rPr>
        <w:t>три с половиной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должностного оклада.</w:t>
      </w:r>
    </w:p>
    <w:p w:rsidR="0087005C" w:rsidRPr="00FA74FB" w:rsidRDefault="004D2759" w:rsidP="008700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0A45" w:rsidRPr="00120A45">
        <w:rPr>
          <w:rFonts w:ascii="Times New Roman" w:hAnsi="Times New Roman" w:cs="Times New Roman"/>
          <w:sz w:val="24"/>
          <w:szCs w:val="24"/>
        </w:rPr>
        <w:t>.2 Единовременная выплата назначается на основании заявления муниципального служащего о предоставлении ему о</w:t>
      </w:r>
      <w:r w:rsidR="0087005C">
        <w:rPr>
          <w:rFonts w:ascii="Times New Roman" w:hAnsi="Times New Roman" w:cs="Times New Roman"/>
          <w:sz w:val="24"/>
          <w:szCs w:val="24"/>
        </w:rPr>
        <w:t xml:space="preserve">чередного оплачиваемого отпуска </w:t>
      </w:r>
      <w:r w:rsidR="0087005C" w:rsidRPr="00FA74FB">
        <w:rPr>
          <w:rFonts w:ascii="Times New Roman" w:hAnsi="Times New Roman"/>
          <w:sz w:val="24"/>
          <w:szCs w:val="24"/>
        </w:rPr>
        <w:t>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120A45" w:rsidRPr="00120A45" w:rsidRDefault="004D2759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.3 Единовременная выплата производится </w:t>
      </w:r>
      <w:r w:rsidR="0087005C">
        <w:rPr>
          <w:rFonts w:ascii="Times New Roman" w:hAnsi="Times New Roman" w:cs="Times New Roman"/>
          <w:sz w:val="24"/>
          <w:szCs w:val="24"/>
        </w:rPr>
        <w:t>до начала очередного отпуска</w:t>
      </w:r>
      <w:r w:rsidR="00120A45" w:rsidRPr="00120A45">
        <w:rPr>
          <w:rFonts w:ascii="Times New Roman" w:hAnsi="Times New Roman" w:cs="Times New Roman"/>
          <w:sz w:val="24"/>
          <w:szCs w:val="24"/>
        </w:rPr>
        <w:t>.</w:t>
      </w:r>
    </w:p>
    <w:p w:rsidR="00120A45" w:rsidRDefault="004D2759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0A45" w:rsidRPr="00120A45">
        <w:rPr>
          <w:rFonts w:ascii="Times New Roman" w:hAnsi="Times New Roman" w:cs="Times New Roman"/>
          <w:sz w:val="24"/>
          <w:szCs w:val="24"/>
        </w:rPr>
        <w:t>.4</w:t>
      </w:r>
      <w:proofErr w:type="gramStart"/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исключительных случаях, когда муниципальному служащему ежегодный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</w:t>
      </w:r>
      <w:r w:rsidR="0087005C">
        <w:rPr>
          <w:rFonts w:ascii="Times New Roman" w:hAnsi="Times New Roman" w:cs="Times New Roman"/>
          <w:sz w:val="24"/>
          <w:szCs w:val="24"/>
        </w:rPr>
        <w:t>правового акта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</w:t>
      </w:r>
      <w:r w:rsidR="00760F4C">
        <w:rPr>
          <w:rFonts w:ascii="Times New Roman" w:hAnsi="Times New Roman" w:cs="Times New Roman"/>
          <w:sz w:val="24"/>
          <w:szCs w:val="24"/>
        </w:rPr>
        <w:t>работодателя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в последнем месяце календарного года.</w:t>
      </w:r>
    </w:p>
    <w:p w:rsidR="00504CD3" w:rsidRPr="00B30855" w:rsidRDefault="00504CD3" w:rsidP="004A3FC6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0855">
        <w:rPr>
          <w:rFonts w:ascii="Times New Roman" w:hAnsi="Times New Roman"/>
          <w:sz w:val="24"/>
          <w:szCs w:val="24"/>
        </w:rPr>
        <w:t xml:space="preserve">В случае предоставления ежегодного оплачиваемого отпуска по частям единовременная выплата к отпуску муниципального служащего производится только один раз в текущем </w:t>
      </w:r>
      <w:r w:rsidRPr="00B30855">
        <w:rPr>
          <w:rFonts w:ascii="Times New Roman" w:hAnsi="Times New Roman"/>
          <w:sz w:val="24"/>
          <w:szCs w:val="24"/>
        </w:rPr>
        <w:lastRenderedPageBreak/>
        <w:t>календарном году при предоставлении одной из частей ежегодного оплачиваемого отпуска.</w:t>
      </w:r>
    </w:p>
    <w:p w:rsidR="00120A45" w:rsidRPr="00120A45" w:rsidRDefault="004D2759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20A45" w:rsidRPr="00120A45">
        <w:rPr>
          <w:rFonts w:ascii="Times New Roman" w:hAnsi="Times New Roman" w:cs="Times New Roman"/>
          <w:sz w:val="24"/>
          <w:szCs w:val="24"/>
        </w:rPr>
        <w:t>.5</w:t>
      </w:r>
      <w:proofErr w:type="gramStart"/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120A45" w:rsidRPr="00120A45">
        <w:rPr>
          <w:rFonts w:ascii="Times New Roman" w:hAnsi="Times New Roman" w:cs="Times New Roman"/>
          <w:sz w:val="24"/>
          <w:szCs w:val="24"/>
        </w:rPr>
        <w:t>ри увольнении муниципального служащего одновременно с выплатой денежной компенсации за неиспользованный отпуск выплачивается неполученная муниципальным служащим единовременная выплата при предоставлении ежегодного оплачиваемого отпуска за фактически отработанное время.</w:t>
      </w:r>
    </w:p>
    <w:p w:rsidR="00120A45" w:rsidRPr="00120A45" w:rsidRDefault="00120A45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4D2759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20A45" w:rsidRPr="00120A45">
        <w:rPr>
          <w:rFonts w:ascii="Times New Roman" w:hAnsi="Times New Roman" w:cs="Times New Roman"/>
          <w:sz w:val="24"/>
          <w:szCs w:val="24"/>
        </w:rPr>
        <w:t>. МАТЕРИАЛЬНАЯ ПОМОЩЬ</w:t>
      </w:r>
    </w:p>
    <w:p w:rsidR="00120A45" w:rsidRPr="00120A45" w:rsidRDefault="00120A45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4D2759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20A45" w:rsidRPr="00120A45">
        <w:rPr>
          <w:rFonts w:ascii="Times New Roman" w:hAnsi="Times New Roman" w:cs="Times New Roman"/>
          <w:sz w:val="24"/>
          <w:szCs w:val="24"/>
        </w:rPr>
        <w:t>.1 Муниципальным служащим по их заявлениям может оказываться материальная помощь.</w:t>
      </w:r>
    </w:p>
    <w:p w:rsidR="00120A45" w:rsidRPr="00120A45" w:rsidRDefault="004D2759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20A45" w:rsidRPr="00120A45">
        <w:rPr>
          <w:rFonts w:ascii="Times New Roman" w:hAnsi="Times New Roman" w:cs="Times New Roman"/>
          <w:sz w:val="24"/>
          <w:szCs w:val="24"/>
        </w:rPr>
        <w:t>.2 Материальная помощь оказывается в связи с бракосочетанием служащего, рождением ребенка</w:t>
      </w:r>
      <w:r w:rsidR="00CD709E">
        <w:rPr>
          <w:rFonts w:ascii="Times New Roman" w:hAnsi="Times New Roman" w:cs="Times New Roman"/>
          <w:sz w:val="24"/>
          <w:szCs w:val="24"/>
        </w:rPr>
        <w:t xml:space="preserve">, смертью </w:t>
      </w:r>
      <w:r w:rsidR="00760F4C" w:rsidRPr="00621A5D">
        <w:rPr>
          <w:rFonts w:ascii="Times New Roman" w:hAnsi="Times New Roman" w:cs="Times New Roman"/>
          <w:sz w:val="24"/>
          <w:szCs w:val="24"/>
        </w:rPr>
        <w:t>супруг</w:t>
      </w:r>
      <w:r w:rsidR="00760F4C">
        <w:rPr>
          <w:rFonts w:ascii="Times New Roman" w:hAnsi="Times New Roman" w:cs="Times New Roman"/>
          <w:sz w:val="24"/>
          <w:szCs w:val="24"/>
        </w:rPr>
        <w:t>а</w:t>
      </w:r>
      <w:r w:rsidR="00992C7B">
        <w:rPr>
          <w:rFonts w:ascii="Times New Roman" w:hAnsi="Times New Roman" w:cs="Times New Roman"/>
          <w:sz w:val="24"/>
          <w:szCs w:val="24"/>
        </w:rPr>
        <w:t xml:space="preserve"> (супруги) или </w:t>
      </w:r>
      <w:r w:rsidR="00CD709E">
        <w:rPr>
          <w:rFonts w:ascii="Times New Roman" w:hAnsi="Times New Roman" w:cs="Times New Roman"/>
          <w:sz w:val="24"/>
          <w:szCs w:val="24"/>
        </w:rPr>
        <w:t>близких родственников</w:t>
      </w:r>
      <w:r w:rsidR="00120A45" w:rsidRPr="00120A45">
        <w:rPr>
          <w:rFonts w:ascii="Times New Roman" w:hAnsi="Times New Roman" w:cs="Times New Roman"/>
          <w:sz w:val="24"/>
          <w:szCs w:val="24"/>
        </w:rPr>
        <w:t>.</w:t>
      </w:r>
    </w:p>
    <w:p w:rsidR="00120A45" w:rsidRPr="00120A45" w:rsidRDefault="004D2759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20A45" w:rsidRPr="00120A45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заявлению муниципального служащего прилагаются документы, удостоверяющие фактические основания для предоставления материальной помощи.</w:t>
      </w:r>
    </w:p>
    <w:p w:rsidR="00504CD3" w:rsidRPr="00B30855" w:rsidRDefault="00504CD3" w:rsidP="00504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855">
        <w:rPr>
          <w:rFonts w:ascii="Times New Roman" w:hAnsi="Times New Roman" w:cs="Times New Roman"/>
          <w:sz w:val="24"/>
          <w:szCs w:val="24"/>
        </w:rPr>
        <w:t>10.4 Порядок выплаты и размер материальной помощи муниципальным служащим производится в соответствии с Положением о порядке выплаты материальной помощи муниципальным служащим г. Бородино, утвержденным решением Бородинского городского Совета депутатов.</w:t>
      </w:r>
    </w:p>
    <w:p w:rsidR="00504CD3" w:rsidRPr="00B30855" w:rsidRDefault="00504CD3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DA5524" w:rsidP="007720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2759">
        <w:rPr>
          <w:rFonts w:ascii="Times New Roman" w:hAnsi="Times New Roman" w:cs="Times New Roman"/>
          <w:sz w:val="24"/>
          <w:szCs w:val="24"/>
        </w:rPr>
        <w:t>1</w:t>
      </w:r>
      <w:r w:rsidR="007720FA">
        <w:rPr>
          <w:rFonts w:ascii="Times New Roman" w:hAnsi="Times New Roman" w:cs="Times New Roman"/>
          <w:sz w:val="24"/>
          <w:szCs w:val="24"/>
        </w:rPr>
        <w:t>. ИСТОЧНИКИ ВЫПЛАТЫ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 ДЕНЕЖНОГО СОДЕРЖАНИЯ, СТИМУЛИРУЮЩИХ ВЫПЛАТ, ЕДИНОВРЕМЕННОЙ ВЫПЛАТЫ ПРИ ПРЕДОСТАВЛЕНИИ ЕЖЕГОДНОГО ОПЛАЧИВАЕМОГО ОТПУСКА И МАТЕРИАЛЬНОЙ ПОМОЩИ</w:t>
      </w:r>
    </w:p>
    <w:p w:rsidR="00120A45" w:rsidRPr="00120A45" w:rsidRDefault="00120A45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A45" w:rsidRPr="00120A45" w:rsidRDefault="004D2759" w:rsidP="007E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20A45" w:rsidRPr="00120A45">
        <w:rPr>
          <w:rFonts w:ascii="Times New Roman" w:hAnsi="Times New Roman" w:cs="Times New Roman"/>
          <w:sz w:val="24"/>
          <w:szCs w:val="24"/>
        </w:rPr>
        <w:t xml:space="preserve">.1 Выплата денежного содержания, надбавок и премий, единовременной выплаты при предоставлении ежегодного оплачиваемого отпуска, материальной помощи муниципальным служащим осуществляется за счет средств фонда оплаты </w:t>
      </w:r>
      <w:r w:rsidR="007720FA">
        <w:rPr>
          <w:rFonts w:ascii="Times New Roman" w:hAnsi="Times New Roman" w:cs="Times New Roman"/>
          <w:sz w:val="24"/>
          <w:szCs w:val="24"/>
        </w:rPr>
        <w:t xml:space="preserve">труда.  </w:t>
      </w:r>
    </w:p>
    <w:p w:rsidR="00621A5D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005C" w:rsidRDefault="0087005C" w:rsidP="00772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A74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ФОРМИРОВАНИЕ ФОНДА ОПЛАТЫ ТРУДА</w:t>
      </w:r>
    </w:p>
    <w:p w:rsidR="0087005C" w:rsidRDefault="0087005C" w:rsidP="00870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05C" w:rsidRPr="00FA74FB" w:rsidRDefault="0087005C" w:rsidP="0087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A74FB">
        <w:rPr>
          <w:rFonts w:ascii="Times New Roman" w:hAnsi="Times New Roman" w:cs="Times New Roman"/>
          <w:sz w:val="24"/>
          <w:szCs w:val="24"/>
        </w:rPr>
        <w:t>.1. Формирование годового фонда оплаты труда в части выплаты денежного содержания осуществляется исходя из предельной штатной численности муниципальных служащих, размера и количества среднемесячных базовых должностных окладов, учитываемых при формировании фонда оплаты труда.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>При формировании годового фонда оплаты труда в части выплаты денежного содержания учитываются средства для выплаты (в расчете на год):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>должностных окладов в размере 12 среднемесячных базовых должностных окладов;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>ежемесячных надбавок за классный чин в размере 4 среднемесячных базовых должностных окладов;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>ежемесячных надбавок за выслугу лет в размере 3 среднемесячных базовых должностных окладов;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>ежемесячных надбавок за особые условия муниципальной службы в размере 7,2 среднемесячных базовых должностных окладов;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>ежемесячных процентных надбавок к должностному окладу за работу со сведениями, составляющими государственную тайну, и за стаж службы в структурных подразделениях органов городского самоуправления по защите государственной тайны в размере до 0,2 среднемесячного базового должностного оклада;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 xml:space="preserve">ежемесячных денежных поощрений в размере до 24,1 среднемесячных базовых должностных окладов; 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>премий в размере до 2,7 среднемесячного базового должностного оклада;</w:t>
      </w:r>
    </w:p>
    <w:p w:rsidR="0087005C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lastRenderedPageBreak/>
        <w:t>единовременной выплаты к отпуску муниципального служащего и материальной помощи в размере до 4 среднемесячных базовых должностных окладов.</w:t>
      </w:r>
    </w:p>
    <w:p w:rsidR="0087005C" w:rsidRPr="005C6734" w:rsidRDefault="0087005C" w:rsidP="008700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734">
        <w:rPr>
          <w:rFonts w:ascii="Times New Roman" w:hAnsi="Times New Roman" w:cs="Times New Roman"/>
          <w:sz w:val="24"/>
          <w:szCs w:val="24"/>
        </w:rPr>
        <w:t>Размеры и конкретное количество среднемесячных базовых должностных окладов, учитываемых при формировании годового фонда оплаты труда, устанавливаются правовым актом администрации города.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 xml:space="preserve">При формировании годового фонда оплаты труда общее количество среднемесячных базовых должностных окладов, определенное исходя из </w:t>
      </w:r>
      <w:r w:rsidRPr="008D017B">
        <w:rPr>
          <w:rFonts w:ascii="Times New Roman" w:hAnsi="Times New Roman"/>
          <w:sz w:val="24"/>
          <w:szCs w:val="24"/>
        </w:rPr>
        <w:t>абзаца одиннадцатого</w:t>
      </w:r>
      <w:r w:rsidRPr="00FA74FB">
        <w:rPr>
          <w:rFonts w:ascii="Times New Roman" w:hAnsi="Times New Roman"/>
          <w:sz w:val="24"/>
          <w:szCs w:val="24"/>
        </w:rPr>
        <w:t xml:space="preserve"> настоящего пункта, увеличивается на 10 процентов для выплаты премий. Объем средств, предусматриваемый в соответствии с настоящим абзацем, не может быть использован на иные цели</w:t>
      </w:r>
      <w:r>
        <w:rPr>
          <w:rFonts w:ascii="Times New Roman" w:hAnsi="Times New Roman"/>
          <w:sz w:val="24"/>
          <w:szCs w:val="24"/>
        </w:rPr>
        <w:t>.</w:t>
      </w:r>
      <w:r w:rsidRPr="00FA74FB">
        <w:rPr>
          <w:rFonts w:ascii="Times New Roman" w:hAnsi="Times New Roman"/>
          <w:sz w:val="24"/>
          <w:szCs w:val="24"/>
        </w:rPr>
        <w:t xml:space="preserve"> </w:t>
      </w:r>
    </w:p>
    <w:p w:rsidR="0087005C" w:rsidRPr="00FA74FB" w:rsidRDefault="0087005C" w:rsidP="0087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A74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74FB">
        <w:rPr>
          <w:rFonts w:ascii="Times New Roman" w:hAnsi="Times New Roman" w:cs="Times New Roman"/>
          <w:sz w:val="24"/>
          <w:szCs w:val="24"/>
        </w:rPr>
        <w:t>. Годовой фонд оплаты труда муниципальных служащих формируется с учетом средств, необходимых для выплаты районного коэффициента, процентной надбавки к заработной плате за стаж работы в районах Крайнего Севера, приравненных к ним местностях с особыми климатическими условиями.</w:t>
      </w:r>
    </w:p>
    <w:p w:rsidR="0087005C" w:rsidRPr="00FA74FB" w:rsidRDefault="0087005C" w:rsidP="0087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A74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74FB">
        <w:rPr>
          <w:rFonts w:ascii="Times New Roman" w:hAnsi="Times New Roman" w:cs="Times New Roman"/>
          <w:sz w:val="24"/>
          <w:szCs w:val="24"/>
        </w:rPr>
        <w:t>. Годовой фонд оплаты труда муниципальных служащих предусматривается в решении о бюджете города на очередной финансовый год и плановый период в составе расходов на оплату труда работников органов городского самоуправления.</w:t>
      </w:r>
    </w:p>
    <w:p w:rsidR="0087005C" w:rsidRPr="00FA74FB" w:rsidRDefault="0087005C" w:rsidP="0087005C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74FB">
        <w:rPr>
          <w:rFonts w:ascii="Times New Roman" w:hAnsi="Times New Roman"/>
          <w:sz w:val="24"/>
          <w:szCs w:val="24"/>
        </w:rPr>
        <w:t>В ходе исполнения бюджета города годовой фонд оплаты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4FB">
        <w:rPr>
          <w:rFonts w:ascii="Times New Roman" w:hAnsi="Times New Roman"/>
          <w:sz w:val="24"/>
          <w:szCs w:val="24"/>
        </w:rPr>
        <w:t>муниципальных служащих, сформированный в соответствии с настоящим разделом, может быть изменен путем внесения изменений в решение о бюджете города на соответствующий финансовый год либо в сводную бюджетную роспись бюджета города в случаях, предусмотренных бюджетным законодательством Российской Федерации.</w:t>
      </w:r>
    </w:p>
    <w:p w:rsidR="0087005C" w:rsidRPr="00FA74FB" w:rsidRDefault="0087005C" w:rsidP="00F87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FA74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74FB">
        <w:rPr>
          <w:rFonts w:ascii="Times New Roman" w:hAnsi="Times New Roman" w:cs="Times New Roman"/>
          <w:sz w:val="24"/>
          <w:szCs w:val="24"/>
        </w:rPr>
        <w:t>. Для муниципальных служащих, реализующих переданные государственные полномочия, формирование годового фонда оплаты труда осуществляется в пределах средств, предоставляемых из вышестоящего бюджета на реализацию переданных государственных полномочий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A5D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1A5D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1A5D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21B" w:rsidRDefault="004C621B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621B" w:rsidRDefault="004C621B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901"/>
        <w:gridCol w:w="1846"/>
      </w:tblGrid>
      <w:tr w:rsidR="004C621B" w:rsidRPr="001433B4" w:rsidTr="007720FA">
        <w:trPr>
          <w:trHeight w:val="330"/>
        </w:trPr>
        <w:tc>
          <w:tcPr>
            <w:tcW w:w="79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21B" w:rsidRDefault="004C621B" w:rsidP="004C621B">
            <w:pPr>
              <w:spacing w:after="0" w:line="240" w:lineRule="auto"/>
              <w:ind w:right="1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right="1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right="1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right="1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Pr="001433B4" w:rsidRDefault="00B30855" w:rsidP="004C621B">
            <w:pPr>
              <w:spacing w:after="0" w:line="240" w:lineRule="auto"/>
              <w:ind w:right="11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05C" w:rsidRDefault="0087005C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855" w:rsidRDefault="00B30855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21B" w:rsidRPr="001433B4" w:rsidRDefault="004C621B" w:rsidP="004C621B">
            <w:pPr>
              <w:spacing w:after="0" w:line="240" w:lineRule="auto"/>
              <w:ind w:left="-14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4C621B" w:rsidRPr="001433B4" w:rsidTr="007720FA">
        <w:trPr>
          <w:trHeight w:val="330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21B" w:rsidRPr="001433B4" w:rsidRDefault="004C621B" w:rsidP="004C6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Положению об оплате труда </w:t>
            </w:r>
          </w:p>
          <w:p w:rsidR="004C621B" w:rsidRPr="001433B4" w:rsidRDefault="004C621B" w:rsidP="004C62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33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 служащих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1433B4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</w:tr>
      <w:tr w:rsidR="004C621B" w:rsidRPr="001433B4" w:rsidTr="007720FA">
        <w:trPr>
          <w:trHeight w:val="330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621B" w:rsidRPr="001433B4" w:rsidRDefault="004C621B" w:rsidP="004C621B">
            <w:pPr>
              <w:tabs>
                <w:tab w:val="left" w:pos="222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3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4C621B" w:rsidRPr="001B2ADB" w:rsidTr="00CC0D17">
        <w:trPr>
          <w:trHeight w:val="705"/>
        </w:trPr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621B" w:rsidRPr="001B2ADB" w:rsidRDefault="004C621B" w:rsidP="004C62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муниципальных служащих</w:t>
            </w:r>
          </w:p>
        </w:tc>
      </w:tr>
      <w:tr w:rsidR="004C621B" w:rsidRPr="001B2ADB" w:rsidTr="007720FA">
        <w:trPr>
          <w:trHeight w:val="517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F9431F" w:rsidP="00F9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F9431F" w:rsidP="00F9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оклады</w:t>
            </w:r>
          </w:p>
        </w:tc>
      </w:tr>
      <w:tr w:rsidR="004C621B" w:rsidRPr="001B2ADB" w:rsidTr="007720FA">
        <w:trPr>
          <w:trHeight w:val="387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 Бородино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87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8700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621B" w:rsidRPr="001B2ADB" w:rsidTr="00CC0D17">
        <w:trPr>
          <w:trHeight w:val="278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 Бородино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9980</w:t>
            </w:r>
          </w:p>
        </w:tc>
      </w:tr>
      <w:tr w:rsidR="004C621B" w:rsidRPr="001B2ADB" w:rsidTr="00CC0D17">
        <w:trPr>
          <w:trHeight w:val="462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финансового управления - начальник отдела учета, отчетности и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7805</w:t>
            </w:r>
          </w:p>
        </w:tc>
      </w:tr>
      <w:tr w:rsidR="004C621B" w:rsidRPr="001B2ADB" w:rsidTr="00CC0D17">
        <w:trPr>
          <w:trHeight w:val="64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культуры, спорта, молодежной политики и информационного обеспечения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</w:t>
            </w:r>
          </w:p>
        </w:tc>
      </w:tr>
      <w:tr w:rsidR="00CC0D17" w:rsidRPr="001B2ADB" w:rsidTr="00CC0D17">
        <w:trPr>
          <w:trHeight w:val="33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17" w:rsidRPr="001B2ADB" w:rsidRDefault="00CC0D17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планирования, экономического развития, кадрового обеспечения и охраны труда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17" w:rsidRDefault="00CC0D17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</w:t>
            </w:r>
          </w:p>
        </w:tc>
      </w:tr>
      <w:tr w:rsidR="004C621B" w:rsidRPr="001B2ADB" w:rsidTr="00CC0D17">
        <w:trPr>
          <w:trHeight w:val="33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Начальник бюджетного отдела финансового управления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</w:t>
            </w:r>
          </w:p>
        </w:tc>
      </w:tr>
      <w:tr w:rsidR="004C621B" w:rsidRPr="001B2ADB" w:rsidTr="00CC0D17">
        <w:trPr>
          <w:trHeight w:val="33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</w:t>
            </w:r>
          </w:p>
        </w:tc>
      </w:tr>
      <w:tr w:rsidR="00CC0D17" w:rsidRPr="001B2ADB" w:rsidTr="00CC0D17">
        <w:trPr>
          <w:trHeight w:val="33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17" w:rsidRPr="001B2ADB" w:rsidRDefault="00CC0D17" w:rsidP="00CC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общего образования и воспитания отдела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D17" w:rsidRDefault="00CC0D17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442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Консультант - юрист Бородинского городского Совета депутатов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6324</w:t>
            </w:r>
          </w:p>
        </w:tc>
      </w:tr>
      <w:tr w:rsidR="004C621B" w:rsidRPr="001B2ADB" w:rsidTr="00CC0D17">
        <w:trPr>
          <w:trHeight w:val="406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бюджетного отдела финансового управления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учета, отчетности и контроля финансового управления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315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планирования, экономического развития, кадрового обеспечения и охраны труда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33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кадрам и охране труда отдела планирования, экономического развития, кадрового обеспечения и охраны труда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гражданской обороне, чрезвычайным ситуациям и пожарной безопасности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274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физической культуре и спорту отдела культуры, спорта, молодежной политики и информационного обеспечения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33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- юрист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219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прав детей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33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основной деятельности отдела планирования, экономического развития, кадрового обеспечения и охраны труда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мобилизационной подготовки и секретному делопроизводству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504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учету и отчетности Бородинского городского Совета депутатов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456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дополнительному образованию и воспитанию отдела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дошкольному и начальному образованию отдела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r w:rsidRPr="009E3766">
              <w:rPr>
                <w:rFonts w:ascii="Times New Roman" w:hAnsi="Times New Roman" w:cs="Times New Roman"/>
                <w:sz w:val="24"/>
                <w:szCs w:val="24"/>
              </w:rPr>
              <w:t>земельным отношениям Отдела</w:t>
            </w: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муниципальным имуществом города Бородино Красноярского края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юрист Отдела по управлению муниципальным имуществом города  Бородино Красноярского края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66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CC0D17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4C621B" w:rsidRPr="001B2ADB">
              <w:rPr>
                <w:rFonts w:ascii="Times New Roman" w:hAnsi="Times New Roman" w:cs="Times New Roman"/>
                <w:sz w:val="24"/>
                <w:szCs w:val="24"/>
              </w:rPr>
              <w:t>по жилищным вопросам Отдела по управлению муниципальным имуществом города Бородино Красноярского края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576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CC0D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  по имущественным отношениям Отдела по управлению муниципальным имуществом города Бородино Красноярского края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318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специалист-экономист отдела культуры, спорта, молодежной политики и информационного обеспечения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312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комиссии по делам несовершеннолетних и защите их прав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192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решению вопросов в области архитектуры и градостроительства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CC0D17">
        <w:trPr>
          <w:trHeight w:val="192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опеке, попечительству и патронажу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</w:t>
            </w:r>
          </w:p>
        </w:tc>
      </w:tr>
      <w:tr w:rsidR="004C621B" w:rsidRPr="001B2ADB" w:rsidTr="007720FA">
        <w:trPr>
          <w:trHeight w:val="33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</w:tr>
      <w:tr w:rsidR="004C621B" w:rsidRPr="001B2ADB" w:rsidTr="00CC0D17">
        <w:trPr>
          <w:trHeight w:val="330"/>
        </w:trPr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DB">
              <w:rPr>
                <w:rFonts w:ascii="Times New Roman" w:hAnsi="Times New Roman" w:cs="Times New Roman"/>
                <w:sz w:val="24"/>
                <w:szCs w:val="24"/>
              </w:rPr>
              <w:t>Секретарь Главы города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21B" w:rsidRPr="001B2ADB" w:rsidRDefault="004C621B" w:rsidP="009C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</w:t>
            </w:r>
          </w:p>
        </w:tc>
      </w:tr>
    </w:tbl>
    <w:p w:rsidR="00621A5D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2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EE" w:rsidRDefault="00A23EEE" w:rsidP="00853D35">
      <w:pPr>
        <w:spacing w:after="0" w:line="240" w:lineRule="auto"/>
      </w:pPr>
      <w:r>
        <w:separator/>
      </w:r>
    </w:p>
  </w:endnote>
  <w:endnote w:type="continuationSeparator" w:id="0">
    <w:p w:rsidR="00A23EEE" w:rsidRDefault="00A23EEE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EE" w:rsidRDefault="00A23EEE" w:rsidP="00853D35">
      <w:pPr>
        <w:spacing w:after="0" w:line="240" w:lineRule="auto"/>
      </w:pPr>
      <w:r>
        <w:separator/>
      </w:r>
    </w:p>
  </w:footnote>
  <w:footnote w:type="continuationSeparator" w:id="0">
    <w:p w:rsidR="00A23EEE" w:rsidRDefault="00A23EEE" w:rsidP="00853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63FAB"/>
    <w:rsid w:val="00064535"/>
    <w:rsid w:val="00076731"/>
    <w:rsid w:val="000C4937"/>
    <w:rsid w:val="000D5206"/>
    <w:rsid w:val="000F6C4D"/>
    <w:rsid w:val="00120A45"/>
    <w:rsid w:val="001B11EC"/>
    <w:rsid w:val="001F034D"/>
    <w:rsid w:val="001F1283"/>
    <w:rsid w:val="00277944"/>
    <w:rsid w:val="002C669A"/>
    <w:rsid w:val="002D2B33"/>
    <w:rsid w:val="002F6C72"/>
    <w:rsid w:val="0033728D"/>
    <w:rsid w:val="00377C03"/>
    <w:rsid w:val="003E554E"/>
    <w:rsid w:val="003F0F11"/>
    <w:rsid w:val="004A3FC6"/>
    <w:rsid w:val="004C621B"/>
    <w:rsid w:val="004D2759"/>
    <w:rsid w:val="004E1694"/>
    <w:rsid w:val="004F3DA8"/>
    <w:rsid w:val="00504CD3"/>
    <w:rsid w:val="00531E61"/>
    <w:rsid w:val="00560ED5"/>
    <w:rsid w:val="005D1723"/>
    <w:rsid w:val="005D6A7C"/>
    <w:rsid w:val="0061384E"/>
    <w:rsid w:val="00621A5D"/>
    <w:rsid w:val="006246FB"/>
    <w:rsid w:val="00697AEB"/>
    <w:rsid w:val="006D5956"/>
    <w:rsid w:val="006F22C7"/>
    <w:rsid w:val="00760F4C"/>
    <w:rsid w:val="007720FA"/>
    <w:rsid w:val="00790FC2"/>
    <w:rsid w:val="007E2451"/>
    <w:rsid w:val="007F4273"/>
    <w:rsid w:val="00853D35"/>
    <w:rsid w:val="00863CE9"/>
    <w:rsid w:val="0087005C"/>
    <w:rsid w:val="008C0D69"/>
    <w:rsid w:val="008E6840"/>
    <w:rsid w:val="0093788F"/>
    <w:rsid w:val="00947E03"/>
    <w:rsid w:val="00992C7B"/>
    <w:rsid w:val="009D5342"/>
    <w:rsid w:val="00A21A87"/>
    <w:rsid w:val="00A23EEE"/>
    <w:rsid w:val="00A31701"/>
    <w:rsid w:val="00A856DC"/>
    <w:rsid w:val="00A94723"/>
    <w:rsid w:val="00AB0CE5"/>
    <w:rsid w:val="00AC3A7C"/>
    <w:rsid w:val="00AC3DE6"/>
    <w:rsid w:val="00AC6209"/>
    <w:rsid w:val="00AE79C3"/>
    <w:rsid w:val="00B00050"/>
    <w:rsid w:val="00B30855"/>
    <w:rsid w:val="00B62D65"/>
    <w:rsid w:val="00B92E53"/>
    <w:rsid w:val="00BF6F22"/>
    <w:rsid w:val="00C259B4"/>
    <w:rsid w:val="00C535AD"/>
    <w:rsid w:val="00C75F00"/>
    <w:rsid w:val="00C80DF3"/>
    <w:rsid w:val="00CC0D17"/>
    <w:rsid w:val="00CC4BCF"/>
    <w:rsid w:val="00CD709E"/>
    <w:rsid w:val="00D40718"/>
    <w:rsid w:val="00D41EA4"/>
    <w:rsid w:val="00DA5524"/>
    <w:rsid w:val="00DD6DC8"/>
    <w:rsid w:val="00E31257"/>
    <w:rsid w:val="00E50197"/>
    <w:rsid w:val="00E724BF"/>
    <w:rsid w:val="00E8016B"/>
    <w:rsid w:val="00E81544"/>
    <w:rsid w:val="00E96C60"/>
    <w:rsid w:val="00EA6675"/>
    <w:rsid w:val="00F874DD"/>
    <w:rsid w:val="00F9431F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66D4-729B-491B-9F89-957594CB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2022-02-16T04:13:00Z</cp:lastPrinted>
  <dcterms:created xsi:type="dcterms:W3CDTF">2022-02-16T04:15:00Z</dcterms:created>
  <dcterms:modified xsi:type="dcterms:W3CDTF">2022-02-18T07:03:00Z</dcterms:modified>
</cp:coreProperties>
</file>