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C2" w:rsidRDefault="00A346C2" w:rsidP="00803E1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3E10" w:rsidRDefault="00A346C2" w:rsidP="00803E1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14AA1F" wp14:editId="74CF453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E10">
        <w:rPr>
          <w:b/>
        </w:rPr>
        <w:t>КРАСНОЯРСКИЙ КРАЙ</w:t>
      </w:r>
    </w:p>
    <w:p w:rsidR="00803E10" w:rsidRDefault="00803E10" w:rsidP="00803E1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803E10" w:rsidRDefault="00803E10" w:rsidP="00803E10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A346C2" w:rsidRPr="001940EA" w:rsidRDefault="00A346C2" w:rsidP="00803E1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46C2" w:rsidRPr="001940EA" w:rsidRDefault="00A346C2" w:rsidP="00803E1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46C2" w:rsidRPr="001940EA" w:rsidRDefault="00A346C2" w:rsidP="00803E1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40EA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346C2" w:rsidRPr="001940EA" w:rsidTr="00C21D25">
        <w:tc>
          <w:tcPr>
            <w:tcW w:w="3190" w:type="dxa"/>
            <w:shd w:val="clear" w:color="auto" w:fill="auto"/>
          </w:tcPr>
          <w:p w:rsidR="00A346C2" w:rsidRPr="001940EA" w:rsidRDefault="0051598E" w:rsidP="00C21D25">
            <w:pPr>
              <w:widowControl w:val="0"/>
              <w:autoSpaceDE w:val="0"/>
              <w:autoSpaceDN w:val="0"/>
              <w:adjustRightInd w:val="0"/>
            </w:pPr>
            <w:r>
              <w:t>19.11.</w:t>
            </w:r>
            <w:r w:rsidR="00803E10">
              <w:t>2021</w:t>
            </w:r>
            <w:r w:rsidR="008B45EF">
              <w:t>г.</w:t>
            </w:r>
          </w:p>
        </w:tc>
        <w:tc>
          <w:tcPr>
            <w:tcW w:w="3190" w:type="dxa"/>
            <w:shd w:val="clear" w:color="auto" w:fill="auto"/>
          </w:tcPr>
          <w:p w:rsidR="00A346C2" w:rsidRPr="001940EA" w:rsidRDefault="00A346C2" w:rsidP="00803E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40EA">
              <w:t>г.</w:t>
            </w:r>
            <w:r w:rsidR="00803E10">
              <w:t xml:space="preserve"> </w:t>
            </w:r>
            <w:r w:rsidRPr="001940EA">
              <w:t>Бородино</w:t>
            </w:r>
          </w:p>
        </w:tc>
        <w:tc>
          <w:tcPr>
            <w:tcW w:w="3191" w:type="dxa"/>
            <w:shd w:val="clear" w:color="auto" w:fill="auto"/>
          </w:tcPr>
          <w:p w:rsidR="00A346C2" w:rsidRPr="001940EA" w:rsidRDefault="00803E10" w:rsidP="00920A2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№ </w:t>
            </w:r>
            <w:r w:rsidR="0051598E">
              <w:t>11-91</w:t>
            </w:r>
            <w:r w:rsidR="008B45EF">
              <w:t>р</w:t>
            </w:r>
          </w:p>
        </w:tc>
      </w:tr>
    </w:tbl>
    <w:p w:rsidR="00A346C2" w:rsidRDefault="00A346C2" w:rsidP="00A346C2">
      <w:pPr>
        <w:widowControl w:val="0"/>
        <w:autoSpaceDE w:val="0"/>
        <w:autoSpaceDN w:val="0"/>
        <w:adjustRightInd w:val="0"/>
        <w:ind w:right="4495"/>
        <w:jc w:val="both"/>
      </w:pPr>
    </w:p>
    <w:p w:rsidR="00A346C2" w:rsidRPr="00921D89" w:rsidRDefault="00A346C2" w:rsidP="00803E10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921D89">
        <w:rPr>
          <w:b/>
        </w:rPr>
        <w:t xml:space="preserve">О </w:t>
      </w:r>
      <w:r w:rsidR="00802112" w:rsidRPr="00921D89">
        <w:rPr>
          <w:b/>
        </w:rPr>
        <w:t>выпо</w:t>
      </w:r>
      <w:r w:rsidR="00803E10" w:rsidRPr="00921D89">
        <w:rPr>
          <w:b/>
        </w:rPr>
        <w:t xml:space="preserve">лнении муниципальных программ и </w:t>
      </w:r>
      <w:r w:rsidR="00802112" w:rsidRPr="00921D89">
        <w:rPr>
          <w:b/>
        </w:rPr>
        <w:t>участии в краевых и федеральных программах</w:t>
      </w:r>
    </w:p>
    <w:p w:rsidR="00A346C2" w:rsidRDefault="00A346C2" w:rsidP="00A346C2">
      <w:pPr>
        <w:autoSpaceDE w:val="0"/>
        <w:autoSpaceDN w:val="0"/>
        <w:adjustRightInd w:val="0"/>
        <w:spacing w:line="480" w:lineRule="auto"/>
        <w:jc w:val="both"/>
        <w:outlineLvl w:val="0"/>
      </w:pPr>
    </w:p>
    <w:p w:rsidR="00A346C2" w:rsidRDefault="00802112" w:rsidP="00921D8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Заслушав информацию </w:t>
      </w:r>
      <w:r w:rsidR="007C7F52">
        <w:t>о выполнении муниципальных программ и участии в краевых и федеральных программах Администрации города Бородино</w:t>
      </w:r>
      <w:r w:rsidR="007474CF">
        <w:t xml:space="preserve">, </w:t>
      </w:r>
      <w:r w:rsidR="00A346C2">
        <w:t xml:space="preserve">руководствуясь </w:t>
      </w:r>
      <w:bookmarkStart w:id="0" w:name="_GoBack"/>
      <w:bookmarkEnd w:id="0"/>
      <w:r w:rsidR="00A346C2">
        <w:t>Уставом города Бородино, Бородинский городской Совет депутатов</w:t>
      </w:r>
      <w:r w:rsidR="00921D89">
        <w:t xml:space="preserve"> </w:t>
      </w:r>
      <w:r w:rsidR="00A346C2">
        <w:t>РЕШИЛ:</w:t>
      </w:r>
    </w:p>
    <w:p w:rsidR="00A346C2" w:rsidRDefault="00A346C2" w:rsidP="00A346C2">
      <w:pPr>
        <w:autoSpaceDE w:val="0"/>
        <w:autoSpaceDN w:val="0"/>
        <w:adjustRightInd w:val="0"/>
        <w:ind w:firstLine="709"/>
        <w:jc w:val="both"/>
        <w:outlineLvl w:val="0"/>
      </w:pPr>
    </w:p>
    <w:p w:rsidR="00A346C2" w:rsidRDefault="00803E10" w:rsidP="00C42F02">
      <w:pPr>
        <w:pStyle w:val="a3"/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1. </w:t>
      </w:r>
      <w:r w:rsidR="00802112">
        <w:t xml:space="preserve">Принять информацию </w:t>
      </w:r>
      <w:r w:rsidR="007C7F52">
        <w:t>Администрации города Бородино о</w:t>
      </w:r>
      <w:r w:rsidR="007C7F52">
        <w:t xml:space="preserve"> выполнении муниципальных программ и участии в краевых и федеральных программах </w:t>
      </w:r>
      <w:r w:rsidR="00802112">
        <w:t>к сведению</w:t>
      </w:r>
      <w:r w:rsidR="00A346C2">
        <w:t>.</w:t>
      </w:r>
    </w:p>
    <w:p w:rsidR="00802112" w:rsidRDefault="00FC4ECC" w:rsidP="00C42F02">
      <w:pPr>
        <w:pStyle w:val="a3"/>
        <w:autoSpaceDE w:val="0"/>
        <w:autoSpaceDN w:val="0"/>
        <w:adjustRightInd w:val="0"/>
        <w:ind w:left="0" w:firstLine="567"/>
        <w:jc w:val="both"/>
        <w:outlineLvl w:val="0"/>
      </w:pPr>
      <w:r>
        <w:t>2. В</w:t>
      </w:r>
      <w:r w:rsidR="00802112">
        <w:t xml:space="preserve">ыполнение мероприятий по реализации муниципальных и краевых программ за </w:t>
      </w:r>
      <w:r w:rsidR="00803E10">
        <w:t>9 месяцев 2021</w:t>
      </w:r>
      <w:r w:rsidR="00802112">
        <w:t xml:space="preserve"> г</w:t>
      </w:r>
      <w:r w:rsidR="00C42F02">
        <w:t>ода признать удовлетворительным</w:t>
      </w:r>
      <w:r w:rsidR="002E19D2">
        <w:t xml:space="preserve"> </w:t>
      </w:r>
      <w:r w:rsidR="00C42F02">
        <w:rPr>
          <w:highlight w:val="yellow"/>
        </w:rPr>
        <w:t>(не удовлетворительным</w:t>
      </w:r>
      <w:r w:rsidR="002E19D2">
        <w:t>)</w:t>
      </w:r>
      <w:r w:rsidR="00802112">
        <w:t>.</w:t>
      </w:r>
    </w:p>
    <w:p w:rsidR="00802112" w:rsidRDefault="00FC4ECC" w:rsidP="00C42F02">
      <w:pPr>
        <w:pStyle w:val="a3"/>
        <w:autoSpaceDE w:val="0"/>
        <w:autoSpaceDN w:val="0"/>
        <w:adjustRightInd w:val="0"/>
        <w:ind w:left="0" w:firstLine="567"/>
        <w:jc w:val="both"/>
        <w:outlineLvl w:val="0"/>
      </w:pPr>
      <w:r>
        <w:t xml:space="preserve">3. </w:t>
      </w:r>
      <w:r w:rsidR="00802112">
        <w:t>Продолжить работу по реализации муниципальных и краевых программ.</w:t>
      </w:r>
    </w:p>
    <w:p w:rsidR="00A346C2" w:rsidRDefault="00D664D7" w:rsidP="00C42F02">
      <w:pPr>
        <w:autoSpaceDE w:val="0"/>
        <w:autoSpaceDN w:val="0"/>
        <w:adjustRightInd w:val="0"/>
        <w:ind w:firstLine="540"/>
        <w:jc w:val="both"/>
      </w:pPr>
      <w:r>
        <w:t>4</w:t>
      </w:r>
      <w:r w:rsidR="00A346C2">
        <w:t>. Решение вступает в силу со дня принятия</w:t>
      </w:r>
      <w:r w:rsidR="00802112">
        <w:t xml:space="preserve"> и подлежит опубликованию в газете «Бородинский вестник»</w:t>
      </w:r>
      <w:r w:rsidR="00C42F02" w:rsidRPr="00C42F02">
        <w:t xml:space="preserve"> </w:t>
      </w:r>
      <w:r w:rsidR="00C42F02">
        <w:t>на официальном сайте городского округа города Бородино Красноярского края.</w:t>
      </w:r>
    </w:p>
    <w:p w:rsidR="00A346C2" w:rsidRDefault="00D664D7" w:rsidP="004E3CAB">
      <w:pPr>
        <w:autoSpaceDE w:val="0"/>
        <w:autoSpaceDN w:val="0"/>
        <w:adjustRightInd w:val="0"/>
        <w:ind w:firstLine="567"/>
        <w:jc w:val="both"/>
        <w:outlineLvl w:val="0"/>
      </w:pPr>
      <w:r>
        <w:t>5</w:t>
      </w:r>
      <w:r w:rsidR="00921D89">
        <w:t xml:space="preserve">. </w:t>
      </w:r>
      <w:proofErr w:type="gramStart"/>
      <w:r w:rsidR="00921D89">
        <w:t>Контроль за</w:t>
      </w:r>
      <w:proofErr w:type="gramEnd"/>
      <w:r w:rsidR="00921D89">
        <w:t xml:space="preserve"> исполнение</w:t>
      </w:r>
      <w:r w:rsidR="00EC42E8">
        <w:t>м</w:t>
      </w:r>
      <w:r w:rsidR="00A346C2">
        <w:t xml:space="preserve"> решения </w:t>
      </w:r>
      <w:r w:rsidR="00835C72">
        <w:t>оставляю за собой</w:t>
      </w:r>
      <w:r w:rsidR="00A346C2">
        <w:t>.</w:t>
      </w:r>
    </w:p>
    <w:p w:rsidR="00A346C2" w:rsidRDefault="00A346C2" w:rsidP="00A346C2">
      <w:pPr>
        <w:autoSpaceDE w:val="0"/>
        <w:autoSpaceDN w:val="0"/>
        <w:adjustRightInd w:val="0"/>
        <w:ind w:firstLine="709"/>
        <w:jc w:val="both"/>
        <w:outlineLvl w:val="0"/>
      </w:pPr>
    </w:p>
    <w:p w:rsidR="00A346C2" w:rsidRDefault="00A346C2" w:rsidP="00A346C2">
      <w:pPr>
        <w:autoSpaceDE w:val="0"/>
        <w:autoSpaceDN w:val="0"/>
        <w:adjustRightInd w:val="0"/>
        <w:ind w:firstLine="709"/>
        <w:jc w:val="both"/>
        <w:outlineLvl w:val="0"/>
      </w:pPr>
    </w:p>
    <w:p w:rsidR="00A346C2" w:rsidRDefault="00A346C2" w:rsidP="00A346C2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1"/>
      </w:tblGrid>
      <w:tr w:rsidR="00A346C2" w:rsidRPr="001940EA" w:rsidTr="00C21D25">
        <w:tc>
          <w:tcPr>
            <w:tcW w:w="4770" w:type="dxa"/>
            <w:shd w:val="clear" w:color="auto" w:fill="auto"/>
          </w:tcPr>
          <w:p w:rsidR="00A346C2" w:rsidRPr="001940EA" w:rsidRDefault="00A346C2" w:rsidP="00C21D25">
            <w:r w:rsidRPr="001940EA">
              <w:t xml:space="preserve">Председатель </w:t>
            </w:r>
            <w:proofErr w:type="gramStart"/>
            <w:r w:rsidRPr="001940EA">
              <w:t>Бородинского</w:t>
            </w:r>
            <w:proofErr w:type="gramEnd"/>
          </w:p>
          <w:p w:rsidR="00A346C2" w:rsidRPr="001940EA" w:rsidRDefault="00A346C2" w:rsidP="00C21D25">
            <w:r w:rsidRPr="001940EA">
              <w:t xml:space="preserve">городского Совета депутатов  </w:t>
            </w:r>
          </w:p>
          <w:p w:rsidR="00A346C2" w:rsidRPr="001940EA" w:rsidRDefault="00A346C2" w:rsidP="00C21D25">
            <w:r w:rsidRPr="001940EA">
              <w:t xml:space="preserve">  </w:t>
            </w:r>
          </w:p>
          <w:p w:rsidR="00A346C2" w:rsidRPr="001940EA" w:rsidRDefault="00A346C2" w:rsidP="00835C72">
            <w:pPr>
              <w:ind w:left="2127" w:firstLine="573"/>
            </w:pPr>
            <w:r w:rsidRPr="001940EA">
              <w:t xml:space="preserve">                                                                                                   </w:t>
            </w:r>
          </w:p>
        </w:tc>
        <w:tc>
          <w:tcPr>
            <w:tcW w:w="4801" w:type="dxa"/>
            <w:shd w:val="clear" w:color="auto" w:fill="auto"/>
          </w:tcPr>
          <w:p w:rsidR="00835C72" w:rsidRDefault="00835C72" w:rsidP="00C21D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</w:t>
            </w:r>
          </w:p>
          <w:p w:rsidR="00A346C2" w:rsidRPr="001940EA" w:rsidRDefault="00835C72" w:rsidP="00803E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</w:t>
            </w:r>
            <w:r w:rsidRPr="001940EA">
              <w:t>В.</w:t>
            </w:r>
            <w:r w:rsidR="00803E10">
              <w:t>А. Маврин</w:t>
            </w:r>
          </w:p>
        </w:tc>
      </w:tr>
    </w:tbl>
    <w:p w:rsidR="00575700" w:rsidRDefault="00575700"/>
    <w:sectPr w:rsidR="0057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6843"/>
    <w:multiLevelType w:val="hybridMultilevel"/>
    <w:tmpl w:val="4AA64F44"/>
    <w:lvl w:ilvl="0" w:tplc="9EE43AB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4B2BA3"/>
    <w:multiLevelType w:val="hybridMultilevel"/>
    <w:tmpl w:val="4148C994"/>
    <w:lvl w:ilvl="0" w:tplc="18CA58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A6"/>
    <w:rsid w:val="00182E3B"/>
    <w:rsid w:val="002E19D2"/>
    <w:rsid w:val="00406ED6"/>
    <w:rsid w:val="004E3CAB"/>
    <w:rsid w:val="0051598E"/>
    <w:rsid w:val="00575700"/>
    <w:rsid w:val="006464A6"/>
    <w:rsid w:val="007474CF"/>
    <w:rsid w:val="007C7F52"/>
    <w:rsid w:val="00802112"/>
    <w:rsid w:val="00803E10"/>
    <w:rsid w:val="00835C72"/>
    <w:rsid w:val="008B45EF"/>
    <w:rsid w:val="008E362B"/>
    <w:rsid w:val="00920A2F"/>
    <w:rsid w:val="00921D89"/>
    <w:rsid w:val="0097260C"/>
    <w:rsid w:val="00A346C2"/>
    <w:rsid w:val="00C42F02"/>
    <w:rsid w:val="00D664D7"/>
    <w:rsid w:val="00EC42E8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F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F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2021-11-17T09:32:00Z</cp:lastPrinted>
  <dcterms:created xsi:type="dcterms:W3CDTF">2019-10-01T04:20:00Z</dcterms:created>
  <dcterms:modified xsi:type="dcterms:W3CDTF">2021-11-17T09:33:00Z</dcterms:modified>
</cp:coreProperties>
</file>